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8610B" w:rsidRPr="003922DD" w:rsidRDefault="0008610B" w:rsidP="003922DD">
      <w:pPr>
        <w:jc w:val="center"/>
        <w:rPr>
          <w:b/>
          <w:sz w:val="32"/>
          <w:szCs w:val="32"/>
          <w:lang w:val="en-US"/>
        </w:rPr>
      </w:pPr>
      <w:r w:rsidRPr="003922DD">
        <w:rPr>
          <w:b/>
          <w:sz w:val="32"/>
          <w:szCs w:val="32"/>
        </w:rPr>
        <w:t xml:space="preserve">HUBUNGAN </w:t>
      </w:r>
      <w:r w:rsidRPr="003922DD">
        <w:rPr>
          <w:b/>
          <w:sz w:val="32"/>
          <w:szCs w:val="32"/>
          <w:lang w:val="en-US"/>
        </w:rPr>
        <w:t>ANTARA KECERDASA</w:t>
      </w:r>
      <w:r w:rsidR="001D1EBB">
        <w:rPr>
          <w:b/>
          <w:sz w:val="32"/>
          <w:szCs w:val="32"/>
          <w:lang w:val="en-US"/>
        </w:rPr>
        <w:t>N</w:t>
      </w:r>
      <w:r w:rsidRPr="003922DD">
        <w:rPr>
          <w:b/>
          <w:sz w:val="32"/>
          <w:szCs w:val="32"/>
          <w:lang w:val="en-US"/>
        </w:rPr>
        <w:t xml:space="preserve"> EMOSI DENGAN PERILAKU AGRESIF PADA REMAJA DI SMK </w:t>
      </w:r>
      <w:r w:rsidR="00831C6C" w:rsidRPr="003922DD">
        <w:rPr>
          <w:b/>
          <w:sz w:val="32"/>
          <w:szCs w:val="32"/>
          <w:lang w:val="en-US"/>
        </w:rPr>
        <w:t>“</w:t>
      </w:r>
      <w:r w:rsidRPr="003922DD">
        <w:rPr>
          <w:b/>
          <w:sz w:val="32"/>
          <w:szCs w:val="32"/>
          <w:lang w:val="en-US"/>
        </w:rPr>
        <w:t>X</w:t>
      </w:r>
      <w:r w:rsidR="00831C6C" w:rsidRPr="003922DD">
        <w:rPr>
          <w:b/>
          <w:sz w:val="32"/>
          <w:szCs w:val="32"/>
          <w:lang w:val="en-US"/>
        </w:rPr>
        <w:t>”</w:t>
      </w:r>
      <w:r w:rsidRPr="003922DD">
        <w:rPr>
          <w:b/>
          <w:sz w:val="32"/>
          <w:szCs w:val="32"/>
          <w:lang w:val="en-US"/>
        </w:rPr>
        <w:t xml:space="preserve"> SIDOARJO</w:t>
      </w:r>
    </w:p>
    <w:p w:rsidR="0008610B" w:rsidRPr="003922DD" w:rsidRDefault="0008610B" w:rsidP="00E312A3">
      <w:pPr>
        <w:jc w:val="center"/>
        <w:rPr>
          <w:b/>
          <w:sz w:val="28"/>
        </w:rPr>
      </w:pPr>
    </w:p>
    <w:p w:rsidR="0008610B" w:rsidRPr="003922DD" w:rsidRDefault="0008610B" w:rsidP="00E312A3">
      <w:pPr>
        <w:jc w:val="center"/>
        <w:rPr>
          <w:b/>
          <w:sz w:val="28"/>
          <w:lang w:val="en-US"/>
        </w:rPr>
      </w:pPr>
    </w:p>
    <w:p w:rsidR="00831C6C" w:rsidRPr="003922DD" w:rsidRDefault="00831C6C" w:rsidP="00E312A3">
      <w:pPr>
        <w:jc w:val="center"/>
        <w:rPr>
          <w:b/>
          <w:sz w:val="28"/>
          <w:lang w:val="en-US"/>
        </w:rPr>
      </w:pPr>
    </w:p>
    <w:p w:rsidR="0008610B" w:rsidRPr="00C07A2A" w:rsidRDefault="0008610B" w:rsidP="00E312A3">
      <w:pPr>
        <w:spacing w:line="259" w:lineRule="auto"/>
        <w:jc w:val="center"/>
        <w:rPr>
          <w:b/>
        </w:rPr>
      </w:pPr>
      <w:r w:rsidRPr="00C07A2A">
        <w:rPr>
          <w:b/>
        </w:rPr>
        <w:t xml:space="preserve"> </w:t>
      </w:r>
      <w:r w:rsidRPr="003922DD">
        <w:rPr>
          <w:b/>
          <w:sz w:val="28"/>
        </w:rPr>
        <w:t>SKRIPSI</w:t>
      </w:r>
    </w:p>
    <w:p w:rsidR="0008610B" w:rsidRDefault="0008610B" w:rsidP="00E312A3">
      <w:pPr>
        <w:spacing w:line="259" w:lineRule="auto"/>
        <w:jc w:val="center"/>
        <w:rPr>
          <w:sz w:val="28"/>
          <w:lang w:val="en-US"/>
        </w:rPr>
      </w:pPr>
    </w:p>
    <w:p w:rsidR="003922DD" w:rsidRDefault="003922DD" w:rsidP="00E312A3">
      <w:pPr>
        <w:spacing w:line="259" w:lineRule="auto"/>
        <w:jc w:val="center"/>
        <w:rPr>
          <w:sz w:val="28"/>
          <w:lang w:val="en-US"/>
        </w:rPr>
      </w:pPr>
    </w:p>
    <w:p w:rsidR="003922DD" w:rsidRDefault="003922DD" w:rsidP="00E312A3">
      <w:pPr>
        <w:spacing w:line="259" w:lineRule="auto"/>
        <w:jc w:val="center"/>
        <w:rPr>
          <w:sz w:val="28"/>
          <w:lang w:val="en-US"/>
        </w:rPr>
      </w:pPr>
    </w:p>
    <w:p w:rsidR="003922DD" w:rsidRDefault="003922DD" w:rsidP="00E312A3">
      <w:pPr>
        <w:spacing w:line="259" w:lineRule="auto"/>
        <w:jc w:val="center"/>
        <w:rPr>
          <w:sz w:val="28"/>
          <w:lang w:val="en-US"/>
        </w:rPr>
      </w:pPr>
    </w:p>
    <w:p w:rsidR="003922DD" w:rsidRDefault="003922DD" w:rsidP="00E312A3">
      <w:pPr>
        <w:spacing w:line="259" w:lineRule="auto"/>
        <w:jc w:val="center"/>
        <w:rPr>
          <w:sz w:val="28"/>
          <w:lang w:val="en-US"/>
        </w:rPr>
      </w:pPr>
    </w:p>
    <w:p w:rsidR="003922DD" w:rsidRPr="003922DD" w:rsidRDefault="003922DD" w:rsidP="00E312A3">
      <w:pPr>
        <w:spacing w:line="259" w:lineRule="auto"/>
        <w:jc w:val="center"/>
        <w:rPr>
          <w:lang w:val="en-US"/>
        </w:rPr>
      </w:pPr>
    </w:p>
    <w:p w:rsidR="0008610B" w:rsidRPr="00C07A2A" w:rsidRDefault="003922DD" w:rsidP="00E312A3">
      <w:pPr>
        <w:spacing w:line="259" w:lineRule="auto"/>
        <w:jc w:val="center"/>
        <w:rPr>
          <w:b/>
        </w:rPr>
      </w:pPr>
      <w:r w:rsidRPr="00C07A2A">
        <w:rPr>
          <w:noProof/>
          <w:lang w:val="en-US" w:eastAsia="en-US"/>
        </w:rPr>
        <w:drawing>
          <wp:anchor distT="0" distB="0" distL="0" distR="0" simplePos="0" relativeHeight="251659264" behindDoc="0" locked="0" layoutInCell="1" hidden="0" allowOverlap="1" wp14:anchorId="055C8612" wp14:editId="499026D2">
            <wp:simplePos x="0" y="0"/>
            <wp:positionH relativeFrom="column">
              <wp:posOffset>1624965</wp:posOffset>
            </wp:positionH>
            <wp:positionV relativeFrom="paragraph">
              <wp:posOffset>234950</wp:posOffset>
            </wp:positionV>
            <wp:extent cx="1799590" cy="1799590"/>
            <wp:effectExtent l="0" t="0" r="0" b="0"/>
            <wp:wrapTopAndBottom distT="0" distB="0"/>
            <wp:docPr id="4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a:ln/>
                  </pic:spPr>
                </pic:pic>
              </a:graphicData>
            </a:graphic>
            <wp14:sizeRelV relativeFrom="margin">
              <wp14:pctHeight>0</wp14:pctHeight>
            </wp14:sizeRelV>
          </wp:anchor>
        </w:drawing>
      </w:r>
    </w:p>
    <w:p w:rsidR="0008610B" w:rsidRDefault="0008610B" w:rsidP="00E312A3">
      <w:pPr>
        <w:spacing w:line="259" w:lineRule="auto"/>
        <w:rPr>
          <w:b/>
          <w:sz w:val="28"/>
          <w:lang w:val="en-US"/>
        </w:rPr>
      </w:pPr>
    </w:p>
    <w:p w:rsidR="003922DD" w:rsidRDefault="003922DD" w:rsidP="00E312A3">
      <w:pPr>
        <w:spacing w:line="259" w:lineRule="auto"/>
        <w:rPr>
          <w:b/>
          <w:sz w:val="28"/>
          <w:lang w:val="en-US"/>
        </w:rPr>
      </w:pPr>
    </w:p>
    <w:p w:rsidR="0008610B" w:rsidRPr="003922DD" w:rsidRDefault="0008610B" w:rsidP="003922DD">
      <w:pPr>
        <w:spacing w:line="259" w:lineRule="auto"/>
        <w:rPr>
          <w:b/>
          <w:lang w:val="en-US"/>
        </w:rPr>
      </w:pPr>
    </w:p>
    <w:p w:rsidR="0008610B" w:rsidRPr="003922DD" w:rsidRDefault="003922DD" w:rsidP="003922DD">
      <w:pPr>
        <w:jc w:val="center"/>
        <w:rPr>
          <w:b/>
          <w:sz w:val="28"/>
          <w:lang w:val="en-US"/>
        </w:rPr>
      </w:pPr>
      <w:r w:rsidRPr="003922DD">
        <w:rPr>
          <w:b/>
          <w:sz w:val="28"/>
        </w:rPr>
        <w:t>OLEH</w:t>
      </w:r>
    </w:p>
    <w:p w:rsidR="0008610B" w:rsidRPr="003922DD" w:rsidRDefault="0008610B" w:rsidP="00E312A3">
      <w:pPr>
        <w:jc w:val="center"/>
        <w:rPr>
          <w:b/>
          <w:sz w:val="28"/>
          <w:lang w:val="en-US"/>
        </w:rPr>
      </w:pPr>
      <w:r w:rsidRPr="003922DD">
        <w:rPr>
          <w:b/>
          <w:sz w:val="28"/>
          <w:lang w:val="en-US"/>
        </w:rPr>
        <w:t>CHUSNUL WIDYA</w:t>
      </w:r>
    </w:p>
    <w:p w:rsidR="0008610B" w:rsidRPr="003922DD" w:rsidRDefault="0008610B" w:rsidP="00E312A3">
      <w:pPr>
        <w:jc w:val="center"/>
        <w:rPr>
          <w:b/>
          <w:sz w:val="28"/>
          <w:lang w:val="en-US"/>
        </w:rPr>
      </w:pPr>
      <w:r w:rsidRPr="003922DD">
        <w:rPr>
          <w:b/>
          <w:sz w:val="28"/>
        </w:rPr>
        <w:t xml:space="preserve">NIM </w:t>
      </w:r>
      <w:r w:rsidR="00831C6C" w:rsidRPr="003922DD">
        <w:rPr>
          <w:b/>
          <w:sz w:val="28"/>
          <w:lang w:val="en-US"/>
        </w:rPr>
        <w:t xml:space="preserve">: </w:t>
      </w:r>
      <w:r w:rsidRPr="003922DD">
        <w:rPr>
          <w:b/>
          <w:sz w:val="28"/>
        </w:rPr>
        <w:t>1620301001</w:t>
      </w:r>
      <w:r w:rsidRPr="003922DD">
        <w:rPr>
          <w:b/>
          <w:sz w:val="28"/>
          <w:lang w:val="en-US"/>
        </w:rPr>
        <w:t>26</w:t>
      </w:r>
    </w:p>
    <w:p w:rsidR="0008610B" w:rsidRPr="00C07A2A" w:rsidRDefault="0008610B" w:rsidP="00E312A3">
      <w:pPr>
        <w:jc w:val="center"/>
        <w:rPr>
          <w:b/>
        </w:rPr>
      </w:pPr>
    </w:p>
    <w:p w:rsidR="0008610B" w:rsidRPr="00C07A2A" w:rsidRDefault="0008610B" w:rsidP="00E312A3">
      <w:pPr>
        <w:jc w:val="center"/>
        <w:rPr>
          <w:b/>
        </w:rPr>
      </w:pPr>
    </w:p>
    <w:p w:rsidR="0008610B" w:rsidRPr="00C07A2A" w:rsidRDefault="0008610B" w:rsidP="00E312A3">
      <w:pPr>
        <w:jc w:val="center"/>
        <w:rPr>
          <w:b/>
        </w:rPr>
      </w:pPr>
    </w:p>
    <w:p w:rsidR="0008610B" w:rsidRPr="00C07A2A" w:rsidRDefault="0008610B" w:rsidP="00E312A3">
      <w:pPr>
        <w:jc w:val="center"/>
        <w:rPr>
          <w:b/>
        </w:rPr>
      </w:pPr>
    </w:p>
    <w:p w:rsidR="0008610B" w:rsidRPr="00C07A2A" w:rsidRDefault="0008610B" w:rsidP="00E312A3">
      <w:pPr>
        <w:jc w:val="center"/>
        <w:rPr>
          <w:b/>
        </w:rPr>
      </w:pPr>
    </w:p>
    <w:p w:rsidR="00831C6C" w:rsidRDefault="00831C6C" w:rsidP="00831C6C">
      <w:pPr>
        <w:rPr>
          <w:b/>
          <w:lang w:val="en-US"/>
        </w:rPr>
      </w:pPr>
    </w:p>
    <w:p w:rsidR="0008610B" w:rsidRPr="003922DD" w:rsidRDefault="0008610B" w:rsidP="003922DD">
      <w:pPr>
        <w:rPr>
          <w:b/>
          <w:lang w:val="en-US"/>
        </w:rPr>
      </w:pPr>
    </w:p>
    <w:p w:rsidR="0008610B" w:rsidRPr="00831C6C" w:rsidRDefault="0008610B" w:rsidP="00831C6C">
      <w:pPr>
        <w:jc w:val="center"/>
        <w:rPr>
          <w:b/>
          <w:sz w:val="28"/>
        </w:rPr>
      </w:pPr>
      <w:r w:rsidRPr="00831C6C">
        <w:rPr>
          <w:b/>
          <w:sz w:val="28"/>
        </w:rPr>
        <w:t>PROGRAM STUDI PSIKOLOGI</w:t>
      </w:r>
    </w:p>
    <w:p w:rsidR="0008610B" w:rsidRPr="00831C6C" w:rsidRDefault="0008610B" w:rsidP="00831C6C">
      <w:pPr>
        <w:jc w:val="center"/>
        <w:rPr>
          <w:b/>
          <w:sz w:val="28"/>
        </w:rPr>
      </w:pPr>
      <w:r w:rsidRPr="00831C6C">
        <w:rPr>
          <w:b/>
          <w:sz w:val="28"/>
        </w:rPr>
        <w:t>FAKULTAS PSIKOLOGI DAN ILMU PENDIDIKAN</w:t>
      </w:r>
    </w:p>
    <w:p w:rsidR="0008610B" w:rsidRPr="00831C6C" w:rsidRDefault="0008610B" w:rsidP="00831C6C">
      <w:pPr>
        <w:jc w:val="center"/>
        <w:rPr>
          <w:b/>
          <w:sz w:val="28"/>
        </w:rPr>
      </w:pPr>
      <w:r w:rsidRPr="00831C6C">
        <w:rPr>
          <w:b/>
          <w:sz w:val="28"/>
        </w:rPr>
        <w:t>UNIVERSITAS MUHAMMADIYAH SIDOARJO</w:t>
      </w:r>
    </w:p>
    <w:p w:rsidR="0008610B" w:rsidRPr="00831C6C" w:rsidRDefault="0008610B" w:rsidP="00831C6C">
      <w:pPr>
        <w:pBdr>
          <w:top w:val="nil"/>
          <w:left w:val="nil"/>
          <w:bottom w:val="nil"/>
          <w:right w:val="nil"/>
          <w:between w:val="nil"/>
        </w:pBdr>
        <w:jc w:val="center"/>
        <w:rPr>
          <w:b/>
          <w:sz w:val="28"/>
          <w:lang w:val="en-US"/>
        </w:rPr>
      </w:pPr>
      <w:r w:rsidRPr="00831C6C">
        <w:rPr>
          <w:b/>
          <w:sz w:val="28"/>
        </w:rPr>
        <w:t>2023</w:t>
      </w:r>
    </w:p>
    <w:p w:rsidR="0008610B" w:rsidRPr="001D1EBB" w:rsidRDefault="0008610B" w:rsidP="00E312A3">
      <w:pPr>
        <w:jc w:val="center"/>
        <w:rPr>
          <w:b/>
          <w:sz w:val="32"/>
          <w:lang w:val="en-US"/>
        </w:rPr>
      </w:pPr>
      <w:r w:rsidRPr="001D1EBB">
        <w:rPr>
          <w:b/>
          <w:sz w:val="32"/>
        </w:rPr>
        <w:lastRenderedPageBreak/>
        <w:t xml:space="preserve">HUBUNGAN </w:t>
      </w:r>
      <w:r w:rsidRPr="001D1EBB">
        <w:rPr>
          <w:b/>
          <w:sz w:val="32"/>
          <w:lang w:val="en-US"/>
        </w:rPr>
        <w:t>ANTARA KECERDASA</w:t>
      </w:r>
      <w:r w:rsidR="001D1EBB" w:rsidRPr="001D1EBB">
        <w:rPr>
          <w:b/>
          <w:sz w:val="32"/>
          <w:lang w:val="en-US"/>
        </w:rPr>
        <w:t>N</w:t>
      </w:r>
      <w:r w:rsidRPr="001D1EBB">
        <w:rPr>
          <w:b/>
          <w:sz w:val="32"/>
          <w:lang w:val="en-US"/>
        </w:rPr>
        <w:t xml:space="preserve"> EMOSI DENGAN PERILAKU AGRESIF PADA REMAJA DI SMK </w:t>
      </w:r>
      <w:r w:rsidR="00831C6C" w:rsidRPr="001D1EBB">
        <w:rPr>
          <w:b/>
          <w:sz w:val="32"/>
          <w:lang w:val="en-US"/>
        </w:rPr>
        <w:t>“</w:t>
      </w:r>
      <w:r w:rsidRPr="001D1EBB">
        <w:rPr>
          <w:b/>
          <w:sz w:val="32"/>
          <w:lang w:val="en-US"/>
        </w:rPr>
        <w:t>X</w:t>
      </w:r>
      <w:r w:rsidR="00831C6C" w:rsidRPr="001D1EBB">
        <w:rPr>
          <w:b/>
          <w:sz w:val="32"/>
          <w:lang w:val="en-US"/>
        </w:rPr>
        <w:t>”</w:t>
      </w:r>
      <w:r w:rsidRPr="001D1EBB">
        <w:rPr>
          <w:b/>
          <w:sz w:val="32"/>
          <w:lang w:val="en-US"/>
        </w:rPr>
        <w:t xml:space="preserve"> SIDOARJO </w:t>
      </w:r>
    </w:p>
    <w:p w:rsidR="001D1EBB" w:rsidRPr="00852F12" w:rsidRDefault="001D1EBB" w:rsidP="001D1EBB">
      <w:pPr>
        <w:jc w:val="center"/>
        <w:rPr>
          <w:b/>
          <w:sz w:val="28"/>
          <w:szCs w:val="28"/>
        </w:rPr>
      </w:pPr>
    </w:p>
    <w:p w:rsidR="001D1EBB" w:rsidRPr="00852F12" w:rsidRDefault="001D1EBB" w:rsidP="001D1EBB">
      <w:pPr>
        <w:spacing w:line="720" w:lineRule="auto"/>
        <w:rPr>
          <w:b/>
          <w:sz w:val="28"/>
          <w:szCs w:val="28"/>
        </w:rPr>
      </w:pPr>
    </w:p>
    <w:p w:rsidR="001D1EBB" w:rsidRPr="00852F12" w:rsidRDefault="001D1EBB" w:rsidP="001D1EBB">
      <w:pPr>
        <w:spacing w:line="720" w:lineRule="auto"/>
        <w:rPr>
          <w:b/>
          <w:sz w:val="28"/>
          <w:szCs w:val="28"/>
        </w:rPr>
      </w:pPr>
    </w:p>
    <w:p w:rsidR="001D1EBB" w:rsidRPr="00852F12" w:rsidRDefault="001D1EBB" w:rsidP="001D1EBB">
      <w:pPr>
        <w:jc w:val="center"/>
        <w:rPr>
          <w:b/>
        </w:rPr>
      </w:pPr>
      <w:r w:rsidRPr="00852F12">
        <w:rPr>
          <w:b/>
        </w:rPr>
        <w:t>SKRIPSI</w:t>
      </w:r>
    </w:p>
    <w:p w:rsidR="001D1EBB" w:rsidRPr="00852F12" w:rsidRDefault="001D1EBB" w:rsidP="001D1EBB">
      <w:pPr>
        <w:jc w:val="center"/>
      </w:pPr>
      <w:r w:rsidRPr="00852F12">
        <w:t>Diajukan Kepada</w:t>
      </w:r>
    </w:p>
    <w:p w:rsidR="001D1EBB" w:rsidRPr="00852F12" w:rsidRDefault="001D1EBB" w:rsidP="001D1EBB">
      <w:pPr>
        <w:jc w:val="center"/>
      </w:pPr>
      <w:r w:rsidRPr="00852F12">
        <w:t>Universitas Muhammadiyah Sidoarjo</w:t>
      </w:r>
    </w:p>
    <w:p w:rsidR="001D1EBB" w:rsidRPr="00852F12" w:rsidRDefault="001D1EBB" w:rsidP="001D1EBB">
      <w:pPr>
        <w:jc w:val="center"/>
      </w:pPr>
      <w:r w:rsidRPr="00852F12">
        <w:t>untuk memenuhi salah satu persyaratan</w:t>
      </w:r>
    </w:p>
    <w:p w:rsidR="001D1EBB" w:rsidRPr="00852F12" w:rsidRDefault="001D1EBB" w:rsidP="001D1EBB">
      <w:pPr>
        <w:jc w:val="center"/>
      </w:pPr>
      <w:r w:rsidRPr="00852F12">
        <w:t>dalam menyelesaikan program sarjana</w:t>
      </w:r>
    </w:p>
    <w:p w:rsidR="001D1EBB" w:rsidRPr="00852F12" w:rsidRDefault="001D1EBB" w:rsidP="001D1EBB">
      <w:pPr>
        <w:jc w:val="center"/>
      </w:pPr>
      <w:r w:rsidRPr="00852F12">
        <w:t>Psikologi</w:t>
      </w:r>
    </w:p>
    <w:p w:rsidR="001D1EBB" w:rsidRPr="00852F12" w:rsidRDefault="001D1EBB" w:rsidP="001D1EBB">
      <w:pPr>
        <w:spacing w:line="360" w:lineRule="auto"/>
        <w:jc w:val="center"/>
        <w:rPr>
          <w:b/>
          <w:sz w:val="28"/>
          <w:szCs w:val="28"/>
        </w:rPr>
      </w:pPr>
    </w:p>
    <w:p w:rsidR="001D1EBB" w:rsidRPr="00852F12" w:rsidRDefault="001D1EBB" w:rsidP="001D1EBB">
      <w:pPr>
        <w:spacing w:line="720" w:lineRule="auto"/>
        <w:jc w:val="center"/>
        <w:rPr>
          <w:b/>
          <w:sz w:val="28"/>
          <w:szCs w:val="28"/>
        </w:rPr>
      </w:pPr>
    </w:p>
    <w:p w:rsidR="001D1EBB" w:rsidRPr="00852F12" w:rsidRDefault="001D1EBB" w:rsidP="001D1EBB">
      <w:pPr>
        <w:spacing w:line="720" w:lineRule="auto"/>
        <w:jc w:val="center"/>
        <w:rPr>
          <w:b/>
          <w:sz w:val="28"/>
          <w:szCs w:val="28"/>
        </w:rPr>
      </w:pPr>
    </w:p>
    <w:p w:rsidR="001D1EBB" w:rsidRPr="00852F12" w:rsidRDefault="001D1EBB" w:rsidP="001D1EBB">
      <w:pPr>
        <w:jc w:val="center"/>
        <w:rPr>
          <w:b/>
          <w:sz w:val="28"/>
          <w:szCs w:val="28"/>
        </w:rPr>
      </w:pPr>
    </w:p>
    <w:p w:rsidR="001D1EBB" w:rsidRPr="00852F12" w:rsidRDefault="001D1EBB" w:rsidP="001D1EBB">
      <w:pPr>
        <w:jc w:val="center"/>
        <w:rPr>
          <w:b/>
          <w:sz w:val="28"/>
          <w:szCs w:val="28"/>
        </w:rPr>
      </w:pPr>
      <w:r w:rsidRPr="00852F12">
        <w:rPr>
          <w:b/>
          <w:sz w:val="28"/>
          <w:szCs w:val="28"/>
        </w:rPr>
        <w:t>OLEH</w:t>
      </w:r>
    </w:p>
    <w:p w:rsidR="0008610B" w:rsidRPr="001D1EBB" w:rsidRDefault="0008610B" w:rsidP="00E312A3">
      <w:pPr>
        <w:jc w:val="center"/>
        <w:rPr>
          <w:b/>
          <w:sz w:val="28"/>
          <w:lang w:val="en-US"/>
        </w:rPr>
      </w:pPr>
      <w:r w:rsidRPr="001D1EBB">
        <w:rPr>
          <w:b/>
          <w:sz w:val="28"/>
          <w:lang w:val="en-US"/>
        </w:rPr>
        <w:t>CHUSNUL WIDYA</w:t>
      </w:r>
    </w:p>
    <w:p w:rsidR="0008610B" w:rsidRPr="001D1EBB" w:rsidRDefault="0008610B" w:rsidP="00E312A3">
      <w:pPr>
        <w:jc w:val="center"/>
        <w:rPr>
          <w:b/>
          <w:sz w:val="28"/>
          <w:lang w:val="en-US"/>
        </w:rPr>
      </w:pPr>
      <w:r w:rsidRPr="001D1EBB">
        <w:rPr>
          <w:b/>
          <w:sz w:val="28"/>
        </w:rPr>
        <w:t>NIM 1620301001</w:t>
      </w:r>
      <w:r w:rsidRPr="001D1EBB">
        <w:rPr>
          <w:b/>
          <w:sz w:val="28"/>
          <w:lang w:val="en-US"/>
        </w:rPr>
        <w:t>26</w:t>
      </w:r>
    </w:p>
    <w:p w:rsidR="0008610B" w:rsidRPr="001D1EBB" w:rsidRDefault="0008610B" w:rsidP="00E312A3">
      <w:pPr>
        <w:jc w:val="center"/>
        <w:rPr>
          <w:b/>
          <w:sz w:val="22"/>
        </w:rPr>
      </w:pPr>
    </w:p>
    <w:p w:rsidR="0008610B" w:rsidRPr="001D1EBB" w:rsidRDefault="0008610B" w:rsidP="00E312A3">
      <w:pPr>
        <w:jc w:val="center"/>
        <w:rPr>
          <w:b/>
          <w:sz w:val="26"/>
          <w:szCs w:val="26"/>
        </w:rPr>
      </w:pPr>
    </w:p>
    <w:p w:rsidR="0008610B" w:rsidRPr="00C07A2A" w:rsidRDefault="0008610B" w:rsidP="00E312A3">
      <w:pPr>
        <w:rPr>
          <w:strike/>
        </w:rPr>
      </w:pPr>
    </w:p>
    <w:p w:rsidR="0008610B" w:rsidRPr="00C07A2A" w:rsidRDefault="0008610B" w:rsidP="00E312A3">
      <w:pPr>
        <w:rPr>
          <w:strike/>
        </w:rPr>
      </w:pPr>
    </w:p>
    <w:p w:rsidR="0008610B" w:rsidRPr="00C07A2A" w:rsidRDefault="0008610B" w:rsidP="00E312A3">
      <w:pPr>
        <w:rPr>
          <w:strike/>
        </w:rPr>
      </w:pPr>
    </w:p>
    <w:p w:rsidR="0008610B" w:rsidRPr="00C07A2A" w:rsidRDefault="0008610B" w:rsidP="00E312A3">
      <w:pPr>
        <w:rPr>
          <w:strike/>
        </w:rPr>
      </w:pPr>
    </w:p>
    <w:p w:rsidR="0008610B" w:rsidRPr="001D1EBB" w:rsidRDefault="0008610B" w:rsidP="00E312A3">
      <w:pPr>
        <w:rPr>
          <w:strike/>
          <w:lang w:val="en-US"/>
        </w:rPr>
      </w:pPr>
    </w:p>
    <w:p w:rsidR="0008610B" w:rsidRDefault="0008610B" w:rsidP="00E312A3">
      <w:pPr>
        <w:rPr>
          <w:strike/>
          <w:lang w:val="en-US"/>
        </w:rPr>
      </w:pPr>
    </w:p>
    <w:p w:rsidR="001D1EBB" w:rsidRPr="001D1EBB" w:rsidRDefault="001D1EBB" w:rsidP="00E312A3">
      <w:pPr>
        <w:rPr>
          <w:strike/>
          <w:sz w:val="32"/>
          <w:szCs w:val="34"/>
          <w:lang w:val="en-US"/>
        </w:rPr>
      </w:pPr>
    </w:p>
    <w:p w:rsidR="0008610B" w:rsidRPr="00C07A2A" w:rsidRDefault="0008610B" w:rsidP="00E312A3">
      <w:pPr>
        <w:rPr>
          <w:strike/>
        </w:rPr>
      </w:pPr>
    </w:p>
    <w:p w:rsidR="0008610B" w:rsidRPr="001D1EBB" w:rsidRDefault="0008610B" w:rsidP="00E312A3">
      <w:pPr>
        <w:jc w:val="center"/>
        <w:rPr>
          <w:b/>
          <w:sz w:val="28"/>
        </w:rPr>
      </w:pPr>
      <w:r w:rsidRPr="001D1EBB">
        <w:rPr>
          <w:b/>
          <w:sz w:val="28"/>
        </w:rPr>
        <w:t>PROGRAM STUDI PSIKOLOGI</w:t>
      </w:r>
    </w:p>
    <w:p w:rsidR="0008610B" w:rsidRPr="001D1EBB" w:rsidRDefault="0008610B" w:rsidP="00E312A3">
      <w:pPr>
        <w:jc w:val="center"/>
        <w:rPr>
          <w:b/>
          <w:sz w:val="28"/>
        </w:rPr>
      </w:pPr>
      <w:r w:rsidRPr="001D1EBB">
        <w:rPr>
          <w:b/>
          <w:sz w:val="28"/>
        </w:rPr>
        <w:t>FAKULTAS PSIKOLOGI DAN ILMU PENDIDIKAN</w:t>
      </w:r>
    </w:p>
    <w:p w:rsidR="0008610B" w:rsidRPr="001D1EBB" w:rsidRDefault="0008610B" w:rsidP="00E312A3">
      <w:pPr>
        <w:jc w:val="center"/>
        <w:rPr>
          <w:b/>
          <w:sz w:val="28"/>
        </w:rPr>
      </w:pPr>
      <w:r w:rsidRPr="001D1EBB">
        <w:rPr>
          <w:b/>
          <w:sz w:val="28"/>
        </w:rPr>
        <w:t>UNIVERSITAS MUHAMMADIYAH SIDOARJO</w:t>
      </w:r>
    </w:p>
    <w:p w:rsidR="0008610B" w:rsidRPr="001D1EBB" w:rsidRDefault="0008610B" w:rsidP="001D1EBB">
      <w:pPr>
        <w:jc w:val="center"/>
        <w:rPr>
          <w:b/>
          <w:sz w:val="28"/>
          <w:lang w:val="en-US"/>
        </w:rPr>
      </w:pPr>
      <w:r w:rsidRPr="001D1EBB">
        <w:rPr>
          <w:b/>
          <w:sz w:val="28"/>
        </w:rPr>
        <w:t>2023</w:t>
      </w:r>
    </w:p>
    <w:p w:rsidR="0008610B" w:rsidRPr="00C07A2A" w:rsidRDefault="0008610B" w:rsidP="00E312A3">
      <w:pPr>
        <w:spacing w:line="720" w:lineRule="auto"/>
        <w:jc w:val="center"/>
        <w:rPr>
          <w:b/>
        </w:rPr>
      </w:pPr>
      <w:r w:rsidRPr="00C07A2A">
        <w:rPr>
          <w:b/>
        </w:rPr>
        <w:lastRenderedPageBreak/>
        <w:t>HALAMAN PERSETUJUAN</w:t>
      </w:r>
    </w:p>
    <w:p w:rsidR="0008610B" w:rsidRPr="00C07A2A" w:rsidRDefault="0008610B" w:rsidP="00E312A3">
      <w:pPr>
        <w:spacing w:line="480" w:lineRule="auto"/>
        <w:jc w:val="both"/>
      </w:pPr>
      <w:r w:rsidRPr="00C07A2A">
        <w:t xml:space="preserve">Skripsi atas nama </w:t>
      </w:r>
      <w:r w:rsidRPr="00C07A2A">
        <w:rPr>
          <w:lang w:val="en-US"/>
        </w:rPr>
        <w:t>Chusnul Widya</w:t>
      </w:r>
      <w:r w:rsidRPr="00C07A2A">
        <w:t>, NIM 1620301001</w:t>
      </w:r>
      <w:r w:rsidRPr="00C07A2A">
        <w:rPr>
          <w:lang w:val="en-US"/>
        </w:rPr>
        <w:t>26</w:t>
      </w:r>
      <w:r w:rsidRPr="00C07A2A">
        <w:t xml:space="preserve">, dengan judul Hubungan </w:t>
      </w:r>
      <w:r w:rsidR="00996D6F" w:rsidRPr="00C07A2A">
        <w:rPr>
          <w:lang w:val="en-US"/>
        </w:rPr>
        <w:t>Antara Kecerdasan Emosi Dengan Perilaku Agresif Pada Remaja Siswa</w:t>
      </w:r>
      <w:r w:rsidRPr="00C07A2A">
        <w:rPr>
          <w:lang w:val="en-US"/>
        </w:rPr>
        <w:t xml:space="preserve"> SMK X Sidoarjo</w:t>
      </w:r>
      <w:r w:rsidRPr="00C07A2A">
        <w:t>, telah memenuhi syarat dan dapat diuji pada sidang skripsi.</w:t>
      </w: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C07A2A" w:rsidRDefault="0008610B" w:rsidP="00E312A3">
      <w:pPr>
        <w:spacing w:line="480" w:lineRule="auto"/>
        <w:jc w:val="both"/>
      </w:pPr>
    </w:p>
    <w:p w:rsidR="0008610B" w:rsidRPr="00DE360E" w:rsidRDefault="0008610B" w:rsidP="00E312A3">
      <w:pPr>
        <w:spacing w:line="480" w:lineRule="auto"/>
        <w:jc w:val="both"/>
        <w:rPr>
          <w:szCs w:val="26"/>
          <w:lang w:val="en-US"/>
        </w:rPr>
      </w:pPr>
    </w:p>
    <w:p w:rsidR="00315495" w:rsidRPr="00315495" w:rsidRDefault="00315495" w:rsidP="00E312A3">
      <w:pPr>
        <w:spacing w:line="480" w:lineRule="auto"/>
        <w:jc w:val="both"/>
        <w:rPr>
          <w:sz w:val="30"/>
          <w:szCs w:val="30"/>
          <w:lang w:val="en-US"/>
        </w:rPr>
      </w:pPr>
    </w:p>
    <w:p w:rsidR="0008610B" w:rsidRPr="00DE360E" w:rsidRDefault="0008610B" w:rsidP="00E312A3">
      <w:pPr>
        <w:spacing w:line="480" w:lineRule="auto"/>
        <w:jc w:val="both"/>
        <w:rPr>
          <w:sz w:val="36"/>
          <w:szCs w:val="38"/>
        </w:rPr>
      </w:pPr>
    </w:p>
    <w:p w:rsidR="0008610B" w:rsidRPr="00C07A2A" w:rsidRDefault="0008610B" w:rsidP="00E312A3">
      <w:pPr>
        <w:jc w:val="both"/>
      </w:pPr>
      <w:r w:rsidRPr="00C07A2A">
        <w:t xml:space="preserve">Mengetahui, </w:t>
      </w:r>
      <w:r w:rsidRPr="00C07A2A">
        <w:tab/>
      </w:r>
      <w:r w:rsidRPr="00C07A2A">
        <w:tab/>
      </w:r>
      <w:r w:rsidRPr="00C07A2A">
        <w:tab/>
      </w:r>
      <w:r w:rsidRPr="00C07A2A">
        <w:tab/>
      </w:r>
      <w:r w:rsidRPr="00C07A2A">
        <w:tab/>
        <w:t xml:space="preserve">Sidoarjo, </w:t>
      </w:r>
      <w:r w:rsidRPr="00C07A2A">
        <w:rPr>
          <w:lang w:val="en-US"/>
        </w:rPr>
        <w:t>Juli</w:t>
      </w:r>
      <w:r w:rsidRPr="00C07A2A">
        <w:t xml:space="preserve"> 2023</w:t>
      </w:r>
    </w:p>
    <w:p w:rsidR="0008610B" w:rsidRPr="00C07A2A" w:rsidRDefault="0008610B" w:rsidP="00E312A3">
      <w:pPr>
        <w:jc w:val="both"/>
      </w:pPr>
      <w:r w:rsidRPr="00C07A2A">
        <w:t xml:space="preserve">Ketua Program Studi Psikologi </w:t>
      </w:r>
      <w:r w:rsidRPr="00C07A2A">
        <w:tab/>
      </w:r>
      <w:r w:rsidRPr="00C07A2A">
        <w:tab/>
        <w:t>Dosen Pembimbing</w:t>
      </w:r>
    </w:p>
    <w:p w:rsidR="0008610B" w:rsidRPr="00C07A2A" w:rsidRDefault="0008610B" w:rsidP="00E312A3">
      <w:pPr>
        <w:jc w:val="both"/>
      </w:pPr>
    </w:p>
    <w:p w:rsidR="0008610B" w:rsidRPr="00C07A2A" w:rsidRDefault="0008610B" w:rsidP="00E312A3">
      <w:pPr>
        <w:jc w:val="both"/>
      </w:pPr>
    </w:p>
    <w:p w:rsidR="0008610B" w:rsidRPr="00C07A2A" w:rsidRDefault="0008610B" w:rsidP="00E312A3">
      <w:pPr>
        <w:jc w:val="both"/>
      </w:pPr>
    </w:p>
    <w:p w:rsidR="0008610B" w:rsidRPr="00C07A2A" w:rsidRDefault="0008610B" w:rsidP="00E312A3">
      <w:pPr>
        <w:jc w:val="both"/>
      </w:pPr>
    </w:p>
    <w:p w:rsidR="0008610B" w:rsidRPr="00315495" w:rsidRDefault="0008610B" w:rsidP="00E312A3">
      <w:pPr>
        <w:jc w:val="both"/>
        <w:rPr>
          <w:u w:val="single"/>
        </w:rPr>
      </w:pPr>
      <w:r w:rsidRPr="00C07A2A">
        <w:rPr>
          <w:u w:val="single"/>
        </w:rPr>
        <w:t>Ghozali Rasyid Affandi, S.Psi., M.A</w:t>
      </w:r>
      <w:r w:rsidRPr="00C07A2A">
        <w:t xml:space="preserve"> </w:t>
      </w:r>
      <w:r w:rsidRPr="00C07A2A">
        <w:tab/>
      </w:r>
      <w:r w:rsidRPr="00C07A2A">
        <w:tab/>
      </w:r>
      <w:r w:rsidR="0065348B" w:rsidRPr="00C07A2A">
        <w:rPr>
          <w:u w:val="single"/>
          <w:lang w:val="en-US"/>
        </w:rPr>
        <w:t>Lely Ika Mariyati</w:t>
      </w:r>
      <w:r w:rsidR="00315495">
        <w:rPr>
          <w:u w:val="single"/>
          <w:lang w:val="en-US"/>
        </w:rPr>
        <w:t xml:space="preserve"> </w:t>
      </w:r>
      <w:r w:rsidRPr="00C07A2A">
        <w:rPr>
          <w:u w:val="single"/>
        </w:rPr>
        <w:t>M.</w:t>
      </w:r>
      <w:r w:rsidR="0065348B" w:rsidRPr="00C07A2A">
        <w:rPr>
          <w:u w:val="single"/>
          <w:lang w:val="en-US"/>
        </w:rPr>
        <w:t>Ps</w:t>
      </w:r>
      <w:r w:rsidRPr="00C07A2A">
        <w:rPr>
          <w:u w:val="single"/>
        </w:rPr>
        <w:t>i</w:t>
      </w:r>
      <w:r w:rsidR="0065348B" w:rsidRPr="00C07A2A">
        <w:rPr>
          <w:u w:val="single"/>
          <w:lang w:val="en-US"/>
        </w:rPr>
        <w:t>.,Psikolog</w:t>
      </w:r>
    </w:p>
    <w:p w:rsidR="0008610B" w:rsidRPr="00782017" w:rsidRDefault="0008610B" w:rsidP="00782017">
      <w:pPr>
        <w:spacing w:line="480" w:lineRule="auto"/>
        <w:jc w:val="both"/>
        <w:rPr>
          <w:lang w:val="en-US"/>
        </w:rPr>
      </w:pPr>
      <w:r w:rsidRPr="00C07A2A">
        <w:t xml:space="preserve">NIK. 212498 </w:t>
      </w:r>
      <w:r w:rsidRPr="00C07A2A">
        <w:tab/>
      </w:r>
      <w:r w:rsidRPr="00C07A2A">
        <w:tab/>
      </w:r>
      <w:r w:rsidRPr="00C07A2A">
        <w:tab/>
      </w:r>
      <w:r w:rsidRPr="00C07A2A">
        <w:tab/>
      </w:r>
      <w:r w:rsidRPr="00C07A2A">
        <w:tab/>
        <w:t>NIK. 2</w:t>
      </w:r>
      <w:r w:rsidR="0065348B" w:rsidRPr="00C07A2A">
        <w:rPr>
          <w:lang w:val="en-US"/>
        </w:rPr>
        <w:t>06296</w:t>
      </w:r>
    </w:p>
    <w:p w:rsidR="0065348B" w:rsidRPr="00782017" w:rsidRDefault="0065348B" w:rsidP="00E312A3">
      <w:pPr>
        <w:spacing w:line="720" w:lineRule="auto"/>
        <w:jc w:val="center"/>
        <w:rPr>
          <w:b/>
          <w:sz w:val="28"/>
        </w:rPr>
      </w:pPr>
      <w:r w:rsidRPr="00782017">
        <w:rPr>
          <w:b/>
          <w:sz w:val="28"/>
        </w:rPr>
        <w:lastRenderedPageBreak/>
        <w:t>HALAMAN PENGESAHAN</w:t>
      </w:r>
    </w:p>
    <w:p w:rsidR="0065348B" w:rsidRPr="00C07A2A" w:rsidRDefault="0065348B" w:rsidP="00E312A3">
      <w:pPr>
        <w:spacing w:line="480" w:lineRule="auto"/>
        <w:jc w:val="both"/>
      </w:pPr>
      <w:r w:rsidRPr="00C07A2A">
        <w:t xml:space="preserve">Skripsi atas nama </w:t>
      </w:r>
      <w:r w:rsidR="00382C0C">
        <w:rPr>
          <w:lang w:val="en-US"/>
        </w:rPr>
        <w:t>Chusnul Widya</w:t>
      </w:r>
      <w:r w:rsidRPr="00C07A2A">
        <w:t xml:space="preserve">, NIM </w:t>
      </w:r>
      <w:r w:rsidRPr="00382C0C">
        <w:t>1620301001</w:t>
      </w:r>
      <w:r w:rsidR="00382C0C" w:rsidRPr="00382C0C">
        <w:rPr>
          <w:lang w:val="en-US"/>
        </w:rPr>
        <w:t>2</w:t>
      </w:r>
      <w:r w:rsidR="00382C0C">
        <w:rPr>
          <w:lang w:val="en-US"/>
        </w:rPr>
        <w:t xml:space="preserve">6 </w:t>
      </w:r>
      <w:r w:rsidRPr="00C07A2A">
        <w:t xml:space="preserve">dengan judul </w:t>
      </w:r>
      <w:r w:rsidR="00382C0C">
        <w:rPr>
          <w:lang w:val="en-US"/>
        </w:rPr>
        <w:t xml:space="preserve">Hubungan Antara Kecerdasan Emosi Dengan Perilaku Agresif Pada Remaja Di SMK X Sidoarjo </w:t>
      </w:r>
      <w:r w:rsidRPr="00C07A2A">
        <w:t>, telah dipertahankan di depan sidang dewan penguji skripsi Fakultas Psikologi dan Ilmu Pendidikan, Program Studi Psikologi Universitas Muhammadiyah Sidoarjo dan telah diterima untuk memenuhi salah satu syarat memperoleh gelar Sarjana Strata Satu (S-1)</w:t>
      </w:r>
    </w:p>
    <w:p w:rsidR="0065348B" w:rsidRPr="00C07A2A" w:rsidRDefault="0065348B" w:rsidP="00E312A3">
      <w:pPr>
        <w:spacing w:line="480" w:lineRule="auto"/>
        <w:jc w:val="center"/>
      </w:pPr>
      <w:r w:rsidRPr="00C07A2A">
        <w:t>Sidoarjo</w:t>
      </w:r>
      <w:r w:rsidR="00382C0C">
        <w:rPr>
          <w:lang w:val="en-US"/>
        </w:rPr>
        <w:t>, Juli</w:t>
      </w:r>
      <w:r w:rsidRPr="00C07A2A">
        <w:t xml:space="preserve"> 2023</w:t>
      </w:r>
    </w:p>
    <w:p w:rsidR="0065348B" w:rsidRPr="00C07A2A" w:rsidRDefault="0065348B" w:rsidP="00E312A3">
      <w:pPr>
        <w:spacing w:line="480" w:lineRule="auto"/>
        <w:jc w:val="center"/>
      </w:pPr>
    </w:p>
    <w:p w:rsidR="0065348B" w:rsidRPr="00C07A2A" w:rsidRDefault="0065348B" w:rsidP="00E312A3">
      <w:pPr>
        <w:spacing w:line="480" w:lineRule="auto"/>
        <w:jc w:val="center"/>
      </w:pPr>
    </w:p>
    <w:p w:rsidR="0065348B" w:rsidRPr="00C07A2A" w:rsidRDefault="0065348B" w:rsidP="00E312A3">
      <w:pPr>
        <w:jc w:val="center"/>
      </w:pPr>
      <w:r w:rsidRPr="00C07A2A">
        <w:t>Mengesahkan</w:t>
      </w:r>
    </w:p>
    <w:p w:rsidR="0065348B" w:rsidRPr="00C07A2A" w:rsidRDefault="0065348B" w:rsidP="00E312A3">
      <w:pPr>
        <w:jc w:val="center"/>
      </w:pPr>
      <w:r w:rsidRPr="00C07A2A">
        <w:t>Dekan Fakultas Psikologi dan Ilmu Pendidikan</w:t>
      </w:r>
    </w:p>
    <w:p w:rsidR="0065348B" w:rsidRPr="00C07A2A" w:rsidRDefault="0065348B" w:rsidP="00E312A3">
      <w:pPr>
        <w:jc w:val="center"/>
      </w:pPr>
      <w:r w:rsidRPr="00C07A2A">
        <w:t>Universitas Muhammadiyah Sidoarjo</w:t>
      </w:r>
    </w:p>
    <w:p w:rsidR="0065348B" w:rsidRPr="00C07A2A" w:rsidRDefault="0065348B" w:rsidP="00E312A3">
      <w:pPr>
        <w:jc w:val="both"/>
      </w:pPr>
    </w:p>
    <w:p w:rsidR="0065348B" w:rsidRPr="00C07A2A" w:rsidRDefault="0065348B" w:rsidP="00E312A3">
      <w:pPr>
        <w:jc w:val="both"/>
      </w:pPr>
    </w:p>
    <w:p w:rsidR="0065348B" w:rsidRPr="00C07A2A" w:rsidRDefault="0065348B" w:rsidP="00E312A3">
      <w:pPr>
        <w:jc w:val="both"/>
      </w:pPr>
    </w:p>
    <w:p w:rsidR="0065348B" w:rsidRPr="00C07A2A" w:rsidRDefault="0065348B" w:rsidP="00E312A3">
      <w:pPr>
        <w:jc w:val="both"/>
      </w:pPr>
    </w:p>
    <w:p w:rsidR="0065348B" w:rsidRPr="00C07A2A" w:rsidRDefault="0065348B" w:rsidP="00E312A3">
      <w:pPr>
        <w:jc w:val="center"/>
        <w:rPr>
          <w:u w:val="single"/>
        </w:rPr>
      </w:pPr>
      <w:r w:rsidRPr="00C07A2A">
        <w:rPr>
          <w:u w:val="single"/>
        </w:rPr>
        <w:t>Dr. Septi Budi Sartika, M.Pd.</w:t>
      </w:r>
    </w:p>
    <w:p w:rsidR="0065348B" w:rsidRPr="00C07A2A" w:rsidRDefault="0065348B" w:rsidP="00E312A3">
      <w:pPr>
        <w:jc w:val="center"/>
      </w:pPr>
      <w:r w:rsidRPr="00C07A2A">
        <w:t>NIK. 210390</w:t>
      </w: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jc w:val="center"/>
      </w:pPr>
    </w:p>
    <w:p w:rsidR="0065348B" w:rsidRPr="00C07A2A" w:rsidRDefault="0065348B" w:rsidP="00E312A3">
      <w:pPr>
        <w:spacing w:line="480" w:lineRule="auto"/>
        <w:jc w:val="both"/>
      </w:pPr>
      <w:r w:rsidRPr="00C07A2A">
        <w:t>Dewan Penguji :</w:t>
      </w:r>
    </w:p>
    <w:p w:rsidR="0065348B" w:rsidRPr="00C07A2A" w:rsidRDefault="0065348B" w:rsidP="00E312A3">
      <w:pPr>
        <w:tabs>
          <w:tab w:val="left" w:pos="1418"/>
          <w:tab w:val="left" w:pos="5954"/>
          <w:tab w:val="left" w:pos="7655"/>
        </w:tabs>
        <w:spacing w:line="480" w:lineRule="auto"/>
        <w:jc w:val="both"/>
      </w:pPr>
      <w:r w:rsidRPr="00C07A2A">
        <w:t>Ketua</w:t>
      </w:r>
      <w:r w:rsidRPr="00C07A2A">
        <w:tab/>
        <w:t xml:space="preserve">: </w:t>
      </w:r>
      <w:r w:rsidRPr="00C07A2A">
        <w:rPr>
          <w:u w:val="single"/>
          <w:lang w:val="en-US"/>
        </w:rPr>
        <w:t>Lely Ika Mariyati</w:t>
      </w:r>
      <w:r w:rsidRPr="00C07A2A">
        <w:rPr>
          <w:u w:val="single"/>
        </w:rPr>
        <w:t>, M.</w:t>
      </w:r>
      <w:r w:rsidRPr="00C07A2A">
        <w:rPr>
          <w:u w:val="single"/>
          <w:lang w:val="en-US"/>
        </w:rPr>
        <w:t>Ps</w:t>
      </w:r>
      <w:r w:rsidRPr="00C07A2A">
        <w:rPr>
          <w:u w:val="single"/>
        </w:rPr>
        <w:t>i</w:t>
      </w:r>
      <w:r w:rsidRPr="00C07A2A">
        <w:rPr>
          <w:u w:val="single"/>
          <w:lang w:val="en-US"/>
        </w:rPr>
        <w:t>.,Psikolog</w:t>
      </w:r>
      <w:r w:rsidRPr="00C07A2A">
        <w:tab/>
        <w:t>(</w:t>
      </w:r>
      <w:r w:rsidRPr="00C07A2A">
        <w:tab/>
        <w:t>)</w:t>
      </w:r>
    </w:p>
    <w:p w:rsidR="0065348B" w:rsidRPr="00C07A2A" w:rsidRDefault="0065348B" w:rsidP="00E312A3">
      <w:pPr>
        <w:tabs>
          <w:tab w:val="left" w:pos="1418"/>
          <w:tab w:val="left" w:pos="5954"/>
          <w:tab w:val="left" w:pos="7655"/>
        </w:tabs>
        <w:spacing w:line="480" w:lineRule="auto"/>
        <w:jc w:val="both"/>
      </w:pPr>
      <w:r w:rsidRPr="00C07A2A">
        <w:t>Penguji I</w:t>
      </w:r>
      <w:r w:rsidRPr="00C07A2A">
        <w:tab/>
        <w:t>:</w:t>
      </w:r>
      <w:r w:rsidRPr="00C07A2A">
        <w:tab/>
        <w:t>(</w:t>
      </w:r>
      <w:r w:rsidRPr="00C07A2A">
        <w:tab/>
        <w:t>)</w:t>
      </w:r>
    </w:p>
    <w:p w:rsidR="0065348B" w:rsidRPr="00C07A2A" w:rsidRDefault="0065348B" w:rsidP="00E312A3">
      <w:pPr>
        <w:tabs>
          <w:tab w:val="left" w:pos="1418"/>
          <w:tab w:val="left" w:pos="5954"/>
          <w:tab w:val="left" w:pos="7655"/>
        </w:tabs>
        <w:spacing w:line="480" w:lineRule="auto"/>
        <w:jc w:val="both"/>
      </w:pPr>
      <w:r w:rsidRPr="00C07A2A">
        <w:t>Penguji II</w:t>
      </w:r>
      <w:r w:rsidRPr="00C07A2A">
        <w:tab/>
        <w:t>:</w:t>
      </w:r>
      <w:r w:rsidRPr="00C07A2A">
        <w:tab/>
        <w:t>(</w:t>
      </w:r>
      <w:r w:rsidRPr="00C07A2A">
        <w:tab/>
        <w:t>)</w:t>
      </w:r>
    </w:p>
    <w:p w:rsidR="0065348B" w:rsidRPr="00782017" w:rsidRDefault="0065348B" w:rsidP="00E312A3">
      <w:pPr>
        <w:spacing w:line="720" w:lineRule="auto"/>
        <w:jc w:val="center"/>
        <w:rPr>
          <w:b/>
          <w:sz w:val="28"/>
        </w:rPr>
      </w:pPr>
      <w:r w:rsidRPr="00782017">
        <w:rPr>
          <w:b/>
          <w:sz w:val="28"/>
        </w:rPr>
        <w:lastRenderedPageBreak/>
        <w:t>PERNYATAAN KEASLIAN SKRIPSI</w:t>
      </w:r>
    </w:p>
    <w:p w:rsidR="0065348B" w:rsidRPr="00C07A2A" w:rsidRDefault="0065348B" w:rsidP="00E312A3">
      <w:pPr>
        <w:tabs>
          <w:tab w:val="left" w:pos="1701"/>
        </w:tabs>
        <w:spacing w:line="480" w:lineRule="auto"/>
        <w:jc w:val="both"/>
        <w:rPr>
          <w:lang w:val="en-US"/>
        </w:rPr>
      </w:pPr>
      <w:r w:rsidRPr="00C07A2A">
        <w:t>Nama</w:t>
      </w:r>
      <w:r w:rsidRPr="00C07A2A">
        <w:tab/>
        <w:t xml:space="preserve">: </w:t>
      </w:r>
      <w:r w:rsidRPr="00C07A2A">
        <w:rPr>
          <w:lang w:val="en-US"/>
        </w:rPr>
        <w:t>Chusnul Widya</w:t>
      </w:r>
    </w:p>
    <w:p w:rsidR="0065348B" w:rsidRPr="00C07A2A" w:rsidRDefault="0065348B" w:rsidP="00E312A3">
      <w:pPr>
        <w:tabs>
          <w:tab w:val="left" w:pos="1701"/>
        </w:tabs>
        <w:spacing w:line="480" w:lineRule="auto"/>
        <w:jc w:val="both"/>
        <w:rPr>
          <w:lang w:val="en-US"/>
        </w:rPr>
      </w:pPr>
      <w:r w:rsidRPr="00C07A2A">
        <w:t>NIM</w:t>
      </w:r>
      <w:r w:rsidRPr="00C07A2A">
        <w:tab/>
        <w:t>: 1620301001</w:t>
      </w:r>
      <w:r w:rsidRPr="00C07A2A">
        <w:rPr>
          <w:lang w:val="en-US"/>
        </w:rPr>
        <w:t>26</w:t>
      </w:r>
    </w:p>
    <w:p w:rsidR="0065348B" w:rsidRPr="00C07A2A" w:rsidRDefault="0065348B" w:rsidP="00E312A3">
      <w:pPr>
        <w:tabs>
          <w:tab w:val="left" w:pos="1701"/>
        </w:tabs>
        <w:spacing w:line="480" w:lineRule="auto"/>
        <w:jc w:val="both"/>
      </w:pPr>
      <w:r w:rsidRPr="00C07A2A">
        <w:t>Program Studi</w:t>
      </w:r>
      <w:r w:rsidRPr="00C07A2A">
        <w:tab/>
        <w:t>: Psikologi</w:t>
      </w:r>
    </w:p>
    <w:p w:rsidR="0065348B" w:rsidRPr="00C07A2A" w:rsidRDefault="0065348B" w:rsidP="00E312A3">
      <w:pPr>
        <w:tabs>
          <w:tab w:val="left" w:pos="1701"/>
        </w:tabs>
        <w:spacing w:line="480" w:lineRule="auto"/>
        <w:jc w:val="both"/>
      </w:pPr>
      <w:r w:rsidRPr="00C07A2A">
        <w:t>Fakultas</w:t>
      </w:r>
      <w:r w:rsidRPr="00C07A2A">
        <w:tab/>
        <w:t>: Psikologi dan Ilmu Pendidikan</w:t>
      </w:r>
    </w:p>
    <w:p w:rsidR="0065348B" w:rsidRPr="00C07A2A" w:rsidRDefault="0065348B" w:rsidP="00E312A3">
      <w:pPr>
        <w:tabs>
          <w:tab w:val="left" w:pos="1701"/>
        </w:tabs>
        <w:spacing w:line="480" w:lineRule="auto"/>
        <w:ind w:firstLine="709"/>
        <w:jc w:val="both"/>
      </w:pPr>
      <w:r w:rsidRPr="00C07A2A">
        <w:t>Menyatakan dengan sebenarnya bahwa skripsi yang saya tulis ini benar-benar merupakan hasil karya sendiri, bukan merupakan pengambilan karya orang lain atau pikiran utuh orang lain yang saya akui sebagai hasil tulisan atau pemikiran saya sendiri.</w:t>
      </w:r>
    </w:p>
    <w:p w:rsidR="0065348B" w:rsidRPr="00C07A2A" w:rsidRDefault="0065348B" w:rsidP="00E312A3">
      <w:pPr>
        <w:tabs>
          <w:tab w:val="left" w:pos="1701"/>
        </w:tabs>
        <w:spacing w:line="480" w:lineRule="auto"/>
        <w:ind w:firstLine="709"/>
        <w:jc w:val="both"/>
      </w:pPr>
      <w:r w:rsidRPr="00C07A2A">
        <w:t>Apabila di kemudian hari terbukti atau dapat dibuktikan bahwa skripsi ini hasil jiplakan, maka saya bersedia menerima sanksi sesuai ketentuan di Fakultas Psikologi dan Ilmu Pendidikan Universitas Muhammadiyah Sidoarjo atas perbuatan tersebut.</w:t>
      </w:r>
    </w:p>
    <w:p w:rsidR="0065348B" w:rsidRPr="00C07A2A" w:rsidRDefault="0065348B" w:rsidP="00E312A3">
      <w:pPr>
        <w:tabs>
          <w:tab w:val="left" w:pos="1701"/>
        </w:tabs>
        <w:spacing w:line="480" w:lineRule="auto"/>
        <w:ind w:firstLine="709"/>
        <w:jc w:val="both"/>
      </w:pPr>
    </w:p>
    <w:p w:rsidR="0065348B" w:rsidRPr="00C07A2A" w:rsidRDefault="0065348B" w:rsidP="00E312A3">
      <w:pPr>
        <w:tabs>
          <w:tab w:val="left" w:pos="1701"/>
        </w:tabs>
        <w:spacing w:line="480" w:lineRule="auto"/>
        <w:ind w:firstLine="709"/>
        <w:jc w:val="both"/>
      </w:pPr>
    </w:p>
    <w:p w:rsidR="0065348B" w:rsidRPr="00C07A2A" w:rsidRDefault="0065348B" w:rsidP="00E312A3">
      <w:pPr>
        <w:tabs>
          <w:tab w:val="left" w:pos="4536"/>
        </w:tabs>
        <w:ind w:firstLine="709"/>
      </w:pPr>
      <w:r w:rsidRPr="00C07A2A">
        <w:tab/>
        <w:t xml:space="preserve">Sidoarjo, </w:t>
      </w:r>
      <w:r w:rsidRPr="00C07A2A">
        <w:rPr>
          <w:lang w:val="en-US"/>
        </w:rPr>
        <w:t>Juli</w:t>
      </w:r>
      <w:r w:rsidRPr="00C07A2A">
        <w:t xml:space="preserve"> 2023</w:t>
      </w:r>
    </w:p>
    <w:p w:rsidR="0065348B" w:rsidRPr="00C07A2A" w:rsidRDefault="0065348B" w:rsidP="00E312A3">
      <w:pPr>
        <w:tabs>
          <w:tab w:val="left" w:pos="4536"/>
        </w:tabs>
        <w:ind w:firstLine="709"/>
      </w:pPr>
      <w:r w:rsidRPr="00C07A2A">
        <w:tab/>
        <w:t>Yang Membuat Pernyataan</w:t>
      </w:r>
    </w:p>
    <w:p w:rsidR="0065348B" w:rsidRPr="00C07A2A" w:rsidRDefault="0065348B" w:rsidP="00E312A3">
      <w:pPr>
        <w:jc w:val="both"/>
      </w:pPr>
    </w:p>
    <w:p w:rsidR="0065348B" w:rsidRPr="00C07A2A" w:rsidRDefault="0065348B" w:rsidP="00E312A3">
      <w:pPr>
        <w:jc w:val="both"/>
      </w:pPr>
    </w:p>
    <w:p w:rsidR="0065348B" w:rsidRPr="00C07A2A" w:rsidRDefault="0065348B" w:rsidP="00E312A3">
      <w:pPr>
        <w:jc w:val="both"/>
      </w:pPr>
    </w:p>
    <w:p w:rsidR="0065348B" w:rsidRPr="00C07A2A" w:rsidRDefault="0065348B" w:rsidP="00E312A3">
      <w:pPr>
        <w:jc w:val="both"/>
      </w:pPr>
    </w:p>
    <w:p w:rsidR="0065348B" w:rsidRPr="00C07A2A" w:rsidRDefault="0065348B" w:rsidP="00E312A3">
      <w:pPr>
        <w:tabs>
          <w:tab w:val="left" w:pos="4536"/>
        </w:tabs>
        <w:jc w:val="both"/>
        <w:rPr>
          <w:lang w:val="en-US"/>
        </w:rPr>
      </w:pPr>
      <w:r w:rsidRPr="00C07A2A">
        <w:tab/>
      </w:r>
      <w:r w:rsidRPr="00C07A2A">
        <w:rPr>
          <w:lang w:val="en-US"/>
        </w:rPr>
        <w:t>Chusnul Widya</w:t>
      </w:r>
    </w:p>
    <w:p w:rsidR="0065348B" w:rsidRPr="00C07A2A" w:rsidRDefault="0065348B" w:rsidP="00E312A3">
      <w:r w:rsidRPr="00C07A2A">
        <w:br w:type="page"/>
      </w:r>
    </w:p>
    <w:p w:rsidR="0065348B" w:rsidRPr="00C07A2A" w:rsidRDefault="0065348B" w:rsidP="00E312A3">
      <w:pPr>
        <w:spacing w:line="720" w:lineRule="auto"/>
        <w:jc w:val="center"/>
        <w:rPr>
          <w:b/>
        </w:rPr>
      </w:pPr>
      <w:r w:rsidRPr="00C07A2A">
        <w:rPr>
          <w:b/>
        </w:rPr>
        <w:lastRenderedPageBreak/>
        <w:t>DAFTAR ISI</w:t>
      </w:r>
    </w:p>
    <w:p w:rsidR="0065348B" w:rsidRPr="00C07A2A" w:rsidRDefault="0065348B" w:rsidP="00E312A3">
      <w:pPr>
        <w:tabs>
          <w:tab w:val="left" w:leader="dot" w:pos="6804"/>
          <w:tab w:val="left" w:pos="7371"/>
        </w:tabs>
        <w:spacing w:line="480" w:lineRule="auto"/>
        <w:jc w:val="both"/>
      </w:pPr>
      <w:r w:rsidRPr="00C07A2A">
        <w:t>Halaman Cover Skripsi</w:t>
      </w:r>
      <w:r w:rsidRPr="00C07A2A">
        <w:tab/>
      </w:r>
      <w:r w:rsidRPr="00C07A2A">
        <w:tab/>
        <w:t>i</w:t>
      </w:r>
    </w:p>
    <w:p w:rsidR="0065348B" w:rsidRPr="00C07A2A" w:rsidRDefault="0065348B" w:rsidP="00E312A3">
      <w:pPr>
        <w:tabs>
          <w:tab w:val="left" w:leader="dot" w:pos="6804"/>
          <w:tab w:val="left" w:pos="7371"/>
        </w:tabs>
        <w:spacing w:line="480" w:lineRule="auto"/>
        <w:jc w:val="both"/>
      </w:pPr>
      <w:r w:rsidRPr="00C07A2A">
        <w:t>Halaman Judul</w:t>
      </w:r>
      <w:r w:rsidRPr="00C07A2A">
        <w:tab/>
      </w:r>
      <w:r w:rsidRPr="00C07A2A">
        <w:tab/>
        <w:t>ii</w:t>
      </w:r>
    </w:p>
    <w:p w:rsidR="0065348B" w:rsidRPr="00C07A2A" w:rsidRDefault="0065348B" w:rsidP="00E312A3">
      <w:pPr>
        <w:tabs>
          <w:tab w:val="left" w:leader="dot" w:pos="6804"/>
          <w:tab w:val="left" w:pos="7371"/>
        </w:tabs>
        <w:spacing w:line="480" w:lineRule="auto"/>
        <w:jc w:val="both"/>
      </w:pPr>
      <w:r w:rsidRPr="00C07A2A">
        <w:t>Lembar Logo</w:t>
      </w:r>
      <w:r w:rsidRPr="00C07A2A">
        <w:tab/>
      </w:r>
      <w:r w:rsidRPr="00C07A2A">
        <w:tab/>
        <w:t>iii</w:t>
      </w:r>
    </w:p>
    <w:p w:rsidR="0065348B" w:rsidRPr="00C07A2A" w:rsidRDefault="0065348B" w:rsidP="00E312A3">
      <w:pPr>
        <w:tabs>
          <w:tab w:val="left" w:leader="dot" w:pos="6804"/>
          <w:tab w:val="left" w:pos="7371"/>
        </w:tabs>
        <w:spacing w:line="480" w:lineRule="auto"/>
        <w:jc w:val="both"/>
      </w:pPr>
      <w:r w:rsidRPr="00C07A2A">
        <w:t>Halaman Persetujuan</w:t>
      </w:r>
      <w:r w:rsidRPr="00C07A2A">
        <w:tab/>
      </w:r>
      <w:r w:rsidRPr="00C07A2A">
        <w:tab/>
        <w:t>iv</w:t>
      </w:r>
    </w:p>
    <w:p w:rsidR="0065348B" w:rsidRPr="00C07A2A" w:rsidRDefault="0065348B" w:rsidP="00E312A3">
      <w:pPr>
        <w:tabs>
          <w:tab w:val="left" w:leader="dot" w:pos="6804"/>
          <w:tab w:val="left" w:pos="7371"/>
        </w:tabs>
        <w:spacing w:line="480" w:lineRule="auto"/>
        <w:jc w:val="both"/>
      </w:pPr>
      <w:r w:rsidRPr="00C07A2A">
        <w:t>Halaman Pengesahan</w:t>
      </w:r>
      <w:r w:rsidRPr="00C07A2A">
        <w:tab/>
      </w:r>
      <w:r w:rsidRPr="00C07A2A">
        <w:tab/>
        <w:t>v</w:t>
      </w:r>
    </w:p>
    <w:p w:rsidR="0065348B" w:rsidRPr="00C07A2A" w:rsidRDefault="0065348B" w:rsidP="00E312A3">
      <w:pPr>
        <w:tabs>
          <w:tab w:val="left" w:leader="dot" w:pos="6804"/>
          <w:tab w:val="left" w:pos="7371"/>
        </w:tabs>
        <w:spacing w:line="480" w:lineRule="auto"/>
        <w:jc w:val="both"/>
      </w:pPr>
      <w:r w:rsidRPr="00C07A2A">
        <w:t>Pernyataan Keaslian Skripsi</w:t>
      </w:r>
      <w:r w:rsidRPr="00C07A2A">
        <w:tab/>
      </w:r>
      <w:r w:rsidRPr="00C07A2A">
        <w:tab/>
        <w:t>vi</w:t>
      </w:r>
    </w:p>
    <w:p w:rsidR="0065348B" w:rsidRPr="00C07A2A" w:rsidRDefault="0065348B" w:rsidP="00E312A3">
      <w:pPr>
        <w:tabs>
          <w:tab w:val="left" w:leader="dot" w:pos="6804"/>
          <w:tab w:val="left" w:pos="7371"/>
        </w:tabs>
        <w:spacing w:line="480" w:lineRule="auto"/>
        <w:jc w:val="both"/>
      </w:pPr>
      <w:r w:rsidRPr="00C07A2A">
        <w:t>Daftar Isi</w:t>
      </w:r>
      <w:r w:rsidRPr="00C07A2A">
        <w:tab/>
      </w:r>
      <w:r w:rsidRPr="00C07A2A">
        <w:tab/>
        <w:t>xiiii</w:t>
      </w:r>
    </w:p>
    <w:p w:rsidR="0065348B" w:rsidRPr="00C07A2A" w:rsidRDefault="0065348B" w:rsidP="00E312A3">
      <w:pPr>
        <w:tabs>
          <w:tab w:val="left" w:leader="dot" w:pos="6804"/>
          <w:tab w:val="left" w:pos="7371"/>
        </w:tabs>
        <w:spacing w:line="480" w:lineRule="auto"/>
        <w:jc w:val="both"/>
      </w:pPr>
      <w:r w:rsidRPr="00C07A2A">
        <w:t>Naskah Publikasi</w:t>
      </w:r>
      <w:r w:rsidRPr="00C07A2A">
        <w:tab/>
      </w:r>
      <w:r w:rsidRPr="00C07A2A">
        <w:tab/>
        <w:t>1</w:t>
      </w:r>
    </w:p>
    <w:p w:rsidR="0065348B" w:rsidRPr="00C07A2A" w:rsidRDefault="0065348B" w:rsidP="00E312A3">
      <w:pPr>
        <w:tabs>
          <w:tab w:val="left" w:leader="dot" w:pos="6804"/>
          <w:tab w:val="left" w:pos="7371"/>
        </w:tabs>
        <w:spacing w:line="480" w:lineRule="auto"/>
        <w:jc w:val="both"/>
      </w:pPr>
      <w:r w:rsidRPr="00C07A2A">
        <w:t>DAFTAR PUSTAKA</w:t>
      </w:r>
      <w:r w:rsidRPr="00C07A2A">
        <w:tab/>
      </w:r>
      <w:r w:rsidRPr="00C07A2A">
        <w:tab/>
        <w:t>7</w:t>
      </w:r>
    </w:p>
    <w:p w:rsidR="0065348B" w:rsidRPr="00C07A2A" w:rsidRDefault="0065348B" w:rsidP="00E312A3">
      <w:pPr>
        <w:tabs>
          <w:tab w:val="left" w:leader="dot" w:pos="6804"/>
          <w:tab w:val="left" w:pos="7371"/>
        </w:tabs>
        <w:spacing w:line="480" w:lineRule="auto"/>
        <w:jc w:val="both"/>
        <w:sectPr w:rsidR="0065348B" w:rsidRPr="00C07A2A" w:rsidSect="00DD58FA">
          <w:footerReference w:type="default" r:id="rId11"/>
          <w:pgSz w:w="11910" w:h="16840"/>
          <w:pgMar w:top="2268" w:right="1701" w:bottom="1701" w:left="2268" w:header="720" w:footer="567" w:gutter="0"/>
          <w:pgNumType w:fmt="lowerRoman" w:start="2"/>
          <w:cols w:space="720"/>
        </w:sectPr>
      </w:pPr>
      <w:r w:rsidRPr="00C07A2A">
        <w:t>LAMPIRAN-LAMPIRAN</w:t>
      </w:r>
      <w:r w:rsidRPr="00C07A2A">
        <w:tab/>
      </w:r>
      <w:r w:rsidRPr="00C07A2A">
        <w:tab/>
        <w:t>8</w:t>
      </w:r>
    </w:p>
    <w:p w:rsidR="00075B87" w:rsidRPr="00782017" w:rsidRDefault="007846C6" w:rsidP="00E312A3">
      <w:pPr>
        <w:pBdr>
          <w:top w:val="nil"/>
          <w:left w:val="nil"/>
          <w:bottom w:val="nil"/>
          <w:right w:val="nil"/>
          <w:between w:val="nil"/>
        </w:pBdr>
        <w:ind w:left="851"/>
        <w:jc w:val="both"/>
        <w:rPr>
          <w:b/>
          <w:sz w:val="32"/>
          <w:lang w:val="en-US"/>
        </w:rPr>
      </w:pPr>
      <w:r w:rsidRPr="00782017">
        <w:rPr>
          <w:b/>
          <w:sz w:val="32"/>
          <w:lang w:val="en-US"/>
        </w:rPr>
        <w:lastRenderedPageBreak/>
        <w:t>Hubungan Antara Kecerdasan Emosi Dengan Perilaku Agresif</w:t>
      </w:r>
      <w:r w:rsidR="00A62803" w:rsidRPr="00782017">
        <w:rPr>
          <w:b/>
          <w:sz w:val="32"/>
          <w:lang w:val="en-US"/>
        </w:rPr>
        <w:t xml:space="preserve"> Pada </w:t>
      </w:r>
      <w:r w:rsidR="004B71AD" w:rsidRPr="00782017">
        <w:rPr>
          <w:b/>
          <w:sz w:val="32"/>
          <w:lang w:val="en-US"/>
        </w:rPr>
        <w:t xml:space="preserve">Remaja </w:t>
      </w:r>
      <w:r w:rsidR="00A62803" w:rsidRPr="00782017">
        <w:rPr>
          <w:b/>
          <w:sz w:val="32"/>
          <w:lang w:val="en-US"/>
        </w:rPr>
        <w:t>Di SMK X Sidoarjo</w:t>
      </w:r>
    </w:p>
    <w:p w:rsidR="00075B87" w:rsidRPr="00C07A2A" w:rsidRDefault="00075B87" w:rsidP="00E312A3"/>
    <w:p w:rsidR="00075B87" w:rsidRPr="005A1692" w:rsidRDefault="005110B0" w:rsidP="00E312A3">
      <w:pPr>
        <w:pBdr>
          <w:top w:val="nil"/>
          <w:left w:val="nil"/>
          <w:bottom w:val="nil"/>
          <w:right w:val="nil"/>
          <w:between w:val="nil"/>
        </w:pBdr>
        <w:tabs>
          <w:tab w:val="left" w:pos="7380"/>
        </w:tabs>
        <w:ind w:left="851"/>
        <w:rPr>
          <w:b/>
          <w:sz w:val="20"/>
        </w:rPr>
      </w:pPr>
      <w:r w:rsidRPr="005A1692">
        <w:rPr>
          <w:sz w:val="20"/>
          <w:lang w:val="en-US"/>
        </w:rPr>
        <w:t>Chusnul Widya</w:t>
      </w:r>
      <w:r w:rsidR="00631046" w:rsidRPr="005A1692">
        <w:rPr>
          <w:sz w:val="20"/>
          <w:vertAlign w:val="superscript"/>
        </w:rPr>
        <w:t>1)</w:t>
      </w:r>
      <w:r w:rsidR="00631046" w:rsidRPr="005A1692">
        <w:rPr>
          <w:sz w:val="20"/>
        </w:rPr>
        <w:t xml:space="preserve">, </w:t>
      </w:r>
      <w:r w:rsidRPr="005A1692">
        <w:rPr>
          <w:sz w:val="20"/>
          <w:lang w:val="en-US"/>
        </w:rPr>
        <w:t>Lely Ika Mariyati</w:t>
      </w:r>
      <w:r w:rsidR="00631046" w:rsidRPr="005A1692">
        <w:rPr>
          <w:sz w:val="20"/>
        </w:rPr>
        <w:t xml:space="preserve"> </w:t>
      </w:r>
      <w:r w:rsidR="00631046" w:rsidRPr="005A1692">
        <w:rPr>
          <w:sz w:val="20"/>
          <w:vertAlign w:val="superscript"/>
        </w:rPr>
        <w:t>*</w:t>
      </w:r>
      <w:proofErr w:type="gramStart"/>
      <w:r w:rsidR="00631046" w:rsidRPr="005A1692">
        <w:rPr>
          <w:sz w:val="20"/>
          <w:vertAlign w:val="superscript"/>
        </w:rPr>
        <w:t>,2</w:t>
      </w:r>
      <w:proofErr w:type="gramEnd"/>
      <w:r w:rsidR="00631046" w:rsidRPr="005A1692">
        <w:rPr>
          <w:sz w:val="20"/>
          <w:vertAlign w:val="superscript"/>
        </w:rPr>
        <w:t>)</w:t>
      </w:r>
      <w:r w:rsidR="00631046" w:rsidRPr="005A1692">
        <w:rPr>
          <w:sz w:val="20"/>
        </w:rPr>
        <w:t xml:space="preserve"> </w:t>
      </w:r>
    </w:p>
    <w:p w:rsidR="00075B87" w:rsidRPr="005A1692" w:rsidRDefault="00631046" w:rsidP="00E312A3">
      <w:pPr>
        <w:ind w:left="851"/>
        <w:rPr>
          <w:sz w:val="20"/>
          <w:lang w:val="en-US"/>
        </w:rPr>
      </w:pPr>
      <w:bookmarkStart w:id="0" w:name="_heading=h.gjdgxs" w:colFirst="0" w:colLast="0"/>
      <w:bookmarkEnd w:id="0"/>
      <w:r w:rsidRPr="005A1692">
        <w:rPr>
          <w:sz w:val="20"/>
          <w:vertAlign w:val="superscript"/>
        </w:rPr>
        <w:t>1</w:t>
      </w:r>
      <w:r w:rsidR="00782017" w:rsidRPr="005A1692">
        <w:rPr>
          <w:sz w:val="20"/>
          <w:vertAlign w:val="superscript"/>
          <w:lang w:val="en-US"/>
        </w:rPr>
        <w:t>,2</w:t>
      </w:r>
      <w:r w:rsidRPr="005A1692">
        <w:rPr>
          <w:sz w:val="20"/>
          <w:vertAlign w:val="superscript"/>
        </w:rPr>
        <w:t>)</w:t>
      </w:r>
      <w:r w:rsidRPr="005A1692">
        <w:rPr>
          <w:sz w:val="20"/>
        </w:rPr>
        <w:t xml:space="preserve">Program Studi </w:t>
      </w:r>
      <w:r w:rsidR="0099404E" w:rsidRPr="005A1692">
        <w:rPr>
          <w:sz w:val="20"/>
          <w:lang w:val="en-US"/>
        </w:rPr>
        <w:t>Ps</w:t>
      </w:r>
      <w:r w:rsidR="005110B0" w:rsidRPr="005A1692">
        <w:rPr>
          <w:sz w:val="20"/>
          <w:lang w:val="en-US"/>
        </w:rPr>
        <w:t>ikologi Dan Ilmu Pendidikan</w:t>
      </w:r>
      <w:r w:rsidRPr="005A1692">
        <w:rPr>
          <w:sz w:val="20"/>
        </w:rPr>
        <w:t xml:space="preserve">, Universitas </w:t>
      </w:r>
      <w:r w:rsidR="005110B0" w:rsidRPr="005A1692">
        <w:rPr>
          <w:sz w:val="20"/>
        </w:rPr>
        <w:t>Muhammadiyah Sidoarjo, Indonesi</w:t>
      </w:r>
      <w:r w:rsidR="005110B0" w:rsidRPr="005A1692">
        <w:rPr>
          <w:sz w:val="20"/>
          <w:lang w:val="en-US"/>
        </w:rPr>
        <w:t>a</w:t>
      </w:r>
    </w:p>
    <w:p w:rsidR="00075B87" w:rsidRPr="005A1692" w:rsidRDefault="00631046" w:rsidP="00E312A3">
      <w:pPr>
        <w:ind w:left="851"/>
        <w:rPr>
          <w:sz w:val="20"/>
        </w:rPr>
      </w:pPr>
      <w:r w:rsidRPr="005A1692">
        <w:rPr>
          <w:sz w:val="20"/>
        </w:rPr>
        <w:t xml:space="preserve">*Email Penulis Korespondensi: </w:t>
      </w:r>
      <w:r w:rsidR="009769B7" w:rsidRPr="009769B7">
        <w:rPr>
          <w:sz w:val="20"/>
          <w:vertAlign w:val="superscript"/>
          <w:lang w:val="en-US"/>
        </w:rPr>
        <w:t>1)</w:t>
      </w:r>
      <w:hyperlink r:id="rId12" w:history="1">
        <w:r w:rsidR="009769B7" w:rsidRPr="009769B7">
          <w:rPr>
            <w:rStyle w:val="Hyperlink"/>
            <w:color w:val="auto"/>
            <w:sz w:val="20"/>
            <w:u w:val="none"/>
            <w:lang w:val="en-US"/>
          </w:rPr>
          <w:t>chusnulwidya2@gmail.com</w:t>
        </w:r>
      </w:hyperlink>
      <w:r w:rsidR="009769B7" w:rsidRPr="009769B7">
        <w:rPr>
          <w:sz w:val="20"/>
          <w:lang w:val="en-US"/>
        </w:rPr>
        <w:t xml:space="preserve">, </w:t>
      </w:r>
      <w:r w:rsidR="009769B7" w:rsidRPr="009769B7">
        <w:rPr>
          <w:sz w:val="20"/>
          <w:vertAlign w:val="superscript"/>
          <w:lang w:val="en-US"/>
        </w:rPr>
        <w:t>2)</w:t>
      </w:r>
      <w:r w:rsidR="008F485A" w:rsidRPr="005A1692">
        <w:rPr>
          <w:sz w:val="20"/>
          <w:lang w:val="en-US"/>
        </w:rPr>
        <w:t>ikalely</w:t>
      </w:r>
      <w:r w:rsidRPr="005A1692">
        <w:rPr>
          <w:sz w:val="20"/>
        </w:rPr>
        <w:t xml:space="preserve">@umsida.ac.id </w:t>
      </w:r>
    </w:p>
    <w:p w:rsidR="00075B87" w:rsidRPr="00782017" w:rsidRDefault="00075B87" w:rsidP="00E312A3">
      <w:pPr>
        <w:rPr>
          <w:i/>
          <w:sz w:val="22"/>
        </w:rPr>
      </w:pPr>
    </w:p>
    <w:p w:rsidR="00075B87" w:rsidRPr="00C07A2A" w:rsidRDefault="00075B87" w:rsidP="00E312A3">
      <w:pPr>
        <w:sectPr w:rsidR="00075B87" w:rsidRPr="00C07A2A">
          <w:headerReference w:type="even" r:id="rId13"/>
          <w:headerReference w:type="default" r:id="rId14"/>
          <w:footerReference w:type="even" r:id="rId15"/>
          <w:footerReference w:type="default" r:id="rId16"/>
          <w:headerReference w:type="first" r:id="rId17"/>
          <w:footerReference w:type="first" r:id="rId18"/>
          <w:pgSz w:w="11906" w:h="16838"/>
          <w:pgMar w:top="1701" w:right="1134" w:bottom="1134" w:left="1411" w:header="850" w:footer="720" w:gutter="0"/>
          <w:pgNumType w:start="1"/>
          <w:cols w:space="720"/>
          <w:titlePg/>
        </w:sectPr>
      </w:pPr>
    </w:p>
    <w:p w:rsidR="00BF7B90" w:rsidRPr="0075541D" w:rsidRDefault="00631046" w:rsidP="0075541D">
      <w:pPr>
        <w:tabs>
          <w:tab w:val="left" w:leader="dot" w:pos="6804"/>
          <w:tab w:val="left" w:pos="7371"/>
        </w:tabs>
        <w:jc w:val="both"/>
        <w:rPr>
          <w:i/>
          <w:sz w:val="20"/>
          <w:lang w:val="en-US"/>
        </w:rPr>
      </w:pPr>
      <w:bookmarkStart w:id="1" w:name="_heading=h.30j0zll" w:colFirst="0" w:colLast="0"/>
      <w:bookmarkEnd w:id="1"/>
      <w:r w:rsidRPr="006C0AB7">
        <w:rPr>
          <w:b/>
          <w:i/>
          <w:sz w:val="20"/>
          <w:szCs w:val="20"/>
        </w:rPr>
        <w:lastRenderedPageBreak/>
        <w:t>Abstract</w:t>
      </w:r>
      <w:r w:rsidRPr="006C0AB7">
        <w:rPr>
          <w:i/>
          <w:sz w:val="20"/>
          <w:szCs w:val="20"/>
        </w:rPr>
        <w:t xml:space="preserve">. </w:t>
      </w:r>
      <w:r w:rsidR="00BF7B90" w:rsidRPr="00BF7B90">
        <w:rPr>
          <w:i/>
          <w:sz w:val="20"/>
          <w:szCs w:val="20"/>
        </w:rPr>
        <w:t>This research was motivated by the phenomenon in adolescents at SMK "X" in Sidoarjo. This study aims to determine the relationship between emotional intelligence and aggressive behavior, this study uses quantitative correlation with insynthetic techniques. The variable in this study is emotional intelligence towards aggressive behavior. The sample in this study amounted to 289 vocational students determined based on the table of Issacc and Michael with a level of 5%. The hypothesis in this study is that there is a negative relationship between emotional intelligence and aggressive behavior.</w:t>
      </w:r>
      <w:r w:rsidR="00BF7B90" w:rsidRPr="00BF7B90">
        <w:t xml:space="preserve"> </w:t>
      </w:r>
      <w:r w:rsidR="00BF7B90" w:rsidRPr="00BF7B90">
        <w:rPr>
          <w:i/>
          <w:sz w:val="20"/>
          <w:szCs w:val="20"/>
        </w:rPr>
        <w:t xml:space="preserve">The results of the study obtained were proven to have a negative relationship between emotional intelligence and aggressive behavior, namely </w:t>
      </w:r>
      <w:r w:rsidR="00BF7B90" w:rsidRPr="00D17F39">
        <w:rPr>
          <w:i/>
          <w:sz w:val="20"/>
          <w:szCs w:val="20"/>
        </w:rPr>
        <w:t>the significance value of emotional intelligence</w:t>
      </w:r>
      <w:r w:rsidR="006A7B35">
        <w:rPr>
          <w:i/>
          <w:sz w:val="20"/>
          <w:szCs w:val="20"/>
        </w:rPr>
        <w:t xml:space="preserve"> to aggressive behavior of 0.0</w:t>
      </w:r>
      <w:r w:rsidR="006A7B35">
        <w:rPr>
          <w:i/>
          <w:sz w:val="20"/>
          <w:szCs w:val="20"/>
          <w:lang w:val="en-US"/>
        </w:rPr>
        <w:t>12</w:t>
      </w:r>
      <w:r w:rsidR="006A7B35">
        <w:rPr>
          <w:i/>
          <w:sz w:val="20"/>
          <w:szCs w:val="20"/>
        </w:rPr>
        <w:t xml:space="preserve"> which means 0.0</w:t>
      </w:r>
      <w:r w:rsidR="006A7B35">
        <w:rPr>
          <w:i/>
          <w:sz w:val="20"/>
          <w:szCs w:val="20"/>
          <w:lang w:val="en-US"/>
        </w:rPr>
        <w:t>12</w:t>
      </w:r>
      <w:r w:rsidR="00BF7B90" w:rsidRPr="00D17F39">
        <w:rPr>
          <w:i/>
          <w:sz w:val="20"/>
          <w:szCs w:val="20"/>
        </w:rPr>
        <w:t xml:space="preserve"> &lt; 0.05 with an rxy value of </w:t>
      </w:r>
      <w:r w:rsidR="00D756D9" w:rsidRPr="00D17F39">
        <w:rPr>
          <w:i/>
          <w:sz w:val="20"/>
          <w:szCs w:val="20"/>
        </w:rPr>
        <w:t>-0.</w:t>
      </w:r>
      <w:r w:rsidR="00D756D9" w:rsidRPr="00D17F39">
        <w:rPr>
          <w:i/>
          <w:sz w:val="20"/>
          <w:szCs w:val="20"/>
          <w:lang w:val="en-US"/>
        </w:rPr>
        <w:t>13</w:t>
      </w:r>
      <w:r w:rsidR="00D756D9" w:rsidRPr="00D17F39">
        <w:rPr>
          <w:i/>
          <w:sz w:val="20"/>
          <w:szCs w:val="20"/>
        </w:rPr>
        <w:t>3</w:t>
      </w:r>
      <w:r w:rsidR="00BF7B90" w:rsidRPr="00D17F39">
        <w:rPr>
          <w:i/>
          <w:sz w:val="20"/>
          <w:szCs w:val="20"/>
        </w:rPr>
        <w:t>(negatively correlated). This means that the higher the emotional intelligence, the lower the aggressive behavior. Conversely, the lower the emotional intelligence of the meal the higher the aggressive behavior.</w:t>
      </w:r>
      <w:r w:rsidR="0075541D" w:rsidRPr="0075541D">
        <w:t xml:space="preserve"> </w:t>
      </w:r>
    </w:p>
    <w:p w:rsidR="00F82EFD" w:rsidRPr="00D17F39" w:rsidRDefault="00631046" w:rsidP="00BF7B90">
      <w:pPr>
        <w:keepNext/>
        <w:pBdr>
          <w:top w:val="nil"/>
          <w:left w:val="nil"/>
          <w:bottom w:val="nil"/>
          <w:right w:val="nil"/>
          <w:between w:val="nil"/>
        </w:pBdr>
        <w:ind w:hanging="567"/>
        <w:jc w:val="both"/>
        <w:rPr>
          <w:i/>
          <w:smallCaps/>
          <w:sz w:val="20"/>
          <w:szCs w:val="20"/>
          <w:lang w:val="en-US"/>
        </w:rPr>
      </w:pPr>
      <w:r w:rsidRPr="00D17F39">
        <w:rPr>
          <w:b/>
          <w:i/>
          <w:sz w:val="20"/>
          <w:szCs w:val="20"/>
        </w:rPr>
        <w:t xml:space="preserve">Keywords - </w:t>
      </w:r>
      <w:r w:rsidR="00894314" w:rsidRPr="00D17F39">
        <w:rPr>
          <w:i/>
          <w:sz w:val="20"/>
          <w:szCs w:val="20"/>
        </w:rPr>
        <w:t>emotional intelligence, aggressive behavior, adolescence</w:t>
      </w:r>
    </w:p>
    <w:p w:rsidR="00075B87" w:rsidRPr="00C2542D" w:rsidRDefault="00631046" w:rsidP="00C2542D">
      <w:pPr>
        <w:keepNext/>
        <w:pBdr>
          <w:top w:val="nil"/>
          <w:left w:val="nil"/>
          <w:bottom w:val="nil"/>
          <w:right w:val="nil"/>
          <w:between w:val="nil"/>
        </w:pBdr>
        <w:ind w:hanging="567"/>
        <w:jc w:val="both"/>
        <w:rPr>
          <w:sz w:val="20"/>
          <w:szCs w:val="20"/>
          <w:lang w:val="en-US"/>
        </w:rPr>
      </w:pPr>
      <w:r w:rsidRPr="00D17F39">
        <w:rPr>
          <w:b/>
          <w:i/>
          <w:sz w:val="20"/>
          <w:szCs w:val="20"/>
        </w:rPr>
        <w:t>Abstrak</w:t>
      </w:r>
      <w:r w:rsidRPr="00D17F39">
        <w:rPr>
          <w:i/>
          <w:sz w:val="20"/>
          <w:szCs w:val="20"/>
        </w:rPr>
        <w:t xml:space="preserve">. </w:t>
      </w:r>
      <w:proofErr w:type="gramStart"/>
      <w:r w:rsidR="008F485A" w:rsidRPr="00D17F39">
        <w:rPr>
          <w:sz w:val="20"/>
          <w:szCs w:val="20"/>
          <w:lang w:val="en-US"/>
        </w:rPr>
        <w:t>Penelitian ini dilatar belakangi karena adanya fenomena pada remaja</w:t>
      </w:r>
      <w:r w:rsidR="00F14648" w:rsidRPr="00D17F39">
        <w:rPr>
          <w:sz w:val="20"/>
          <w:szCs w:val="20"/>
          <w:lang w:val="en-US"/>
        </w:rPr>
        <w:t xml:space="preserve"> di SMK “X” di Sidoarjo</w:t>
      </w:r>
      <w:r w:rsidR="008F485A" w:rsidRPr="00D17F39">
        <w:rPr>
          <w:sz w:val="20"/>
          <w:szCs w:val="20"/>
          <w:lang w:val="en-US"/>
        </w:rPr>
        <w:t>.</w:t>
      </w:r>
      <w:proofErr w:type="gramEnd"/>
      <w:r w:rsidR="008F485A" w:rsidRPr="00D17F39">
        <w:rPr>
          <w:sz w:val="20"/>
          <w:szCs w:val="20"/>
          <w:lang w:val="en-US"/>
        </w:rPr>
        <w:t xml:space="preserve"> </w:t>
      </w:r>
      <w:proofErr w:type="gramStart"/>
      <w:r w:rsidR="008F485A" w:rsidRPr="00D17F39">
        <w:rPr>
          <w:sz w:val="20"/>
          <w:szCs w:val="20"/>
          <w:lang w:val="en-US"/>
        </w:rPr>
        <w:t xml:space="preserve">Penelitian ini bertujuan untuk mengetahui </w:t>
      </w:r>
      <w:r w:rsidR="005A0C62" w:rsidRPr="00D17F39">
        <w:rPr>
          <w:sz w:val="20"/>
          <w:szCs w:val="20"/>
          <w:lang w:val="en-US"/>
        </w:rPr>
        <w:t>adanya hubungan antara kecerdasan emosi dengan perilaku agresif, penelitian ini menggunakan kuantitatif korelasional</w:t>
      </w:r>
      <w:r w:rsidR="00365F65" w:rsidRPr="00D17F39">
        <w:rPr>
          <w:sz w:val="20"/>
          <w:szCs w:val="20"/>
          <w:lang w:val="en-US"/>
        </w:rPr>
        <w:t xml:space="preserve"> dengan teknik insindental</w:t>
      </w:r>
      <w:r w:rsidR="005A0C62" w:rsidRPr="00D17F39">
        <w:rPr>
          <w:sz w:val="20"/>
          <w:szCs w:val="20"/>
          <w:lang w:val="en-US"/>
        </w:rPr>
        <w:t>.</w:t>
      </w:r>
      <w:proofErr w:type="gramEnd"/>
      <w:r w:rsidR="005A0C62" w:rsidRPr="00D17F39">
        <w:rPr>
          <w:sz w:val="20"/>
          <w:szCs w:val="20"/>
          <w:lang w:val="en-US"/>
        </w:rPr>
        <w:t xml:space="preserve"> </w:t>
      </w:r>
      <w:proofErr w:type="gramStart"/>
      <w:r w:rsidR="005A0C62" w:rsidRPr="00D17F39">
        <w:rPr>
          <w:sz w:val="20"/>
          <w:szCs w:val="20"/>
          <w:lang w:val="en-US"/>
        </w:rPr>
        <w:t>Variabel dalam penelitian ini yaitu kecerdasan emosi terhadap peri</w:t>
      </w:r>
      <w:r w:rsidR="00F14648" w:rsidRPr="00D17F39">
        <w:rPr>
          <w:sz w:val="20"/>
          <w:szCs w:val="20"/>
          <w:lang w:val="en-US"/>
        </w:rPr>
        <w:t>l</w:t>
      </w:r>
      <w:r w:rsidR="005A0C62" w:rsidRPr="00D17F39">
        <w:rPr>
          <w:sz w:val="20"/>
          <w:szCs w:val="20"/>
          <w:lang w:val="en-US"/>
        </w:rPr>
        <w:t>aku agresif.</w:t>
      </w:r>
      <w:proofErr w:type="gramEnd"/>
      <w:r w:rsidR="005A0C62" w:rsidRPr="00D17F39">
        <w:rPr>
          <w:sz w:val="20"/>
          <w:szCs w:val="20"/>
          <w:lang w:val="en-US"/>
        </w:rPr>
        <w:t xml:space="preserve"> Sampel </w:t>
      </w:r>
      <w:r w:rsidR="005E70AD" w:rsidRPr="00D17F39">
        <w:rPr>
          <w:sz w:val="20"/>
          <w:szCs w:val="20"/>
          <w:lang w:val="en-US"/>
        </w:rPr>
        <w:t>pada penelitian in</w:t>
      </w:r>
      <w:r w:rsidR="005E70AD" w:rsidRPr="00D17F39">
        <w:rPr>
          <w:iCs/>
          <w:sz w:val="20"/>
          <w:szCs w:val="20"/>
          <w:lang w:val="en-US"/>
        </w:rPr>
        <w:t xml:space="preserve">i </w:t>
      </w:r>
      <w:r w:rsidR="00F14648" w:rsidRPr="00D17F39">
        <w:rPr>
          <w:sz w:val="20"/>
          <w:szCs w:val="20"/>
          <w:lang w:val="en-US"/>
        </w:rPr>
        <w:t>berjumlah 289</w:t>
      </w:r>
      <w:r w:rsidR="005A0C62" w:rsidRPr="00D17F39">
        <w:rPr>
          <w:sz w:val="20"/>
          <w:szCs w:val="20"/>
          <w:lang w:val="en-US"/>
        </w:rPr>
        <w:t xml:space="preserve"> siswa SMK</w:t>
      </w:r>
      <w:r w:rsidR="005E70AD" w:rsidRPr="00D17F39">
        <w:rPr>
          <w:sz w:val="20"/>
          <w:szCs w:val="20"/>
          <w:lang w:val="en-US"/>
        </w:rPr>
        <w:t xml:space="preserve"> yang ditentukan berdasarkan</w:t>
      </w:r>
      <w:r w:rsidR="00F14648" w:rsidRPr="00D17F39">
        <w:rPr>
          <w:sz w:val="20"/>
          <w:szCs w:val="20"/>
          <w:lang w:val="en-US"/>
        </w:rPr>
        <w:t xml:space="preserve"> tabel </w:t>
      </w:r>
      <w:r w:rsidR="00F14648" w:rsidRPr="00D17F39">
        <w:rPr>
          <w:i/>
          <w:sz w:val="20"/>
          <w:szCs w:val="20"/>
          <w:lang w:val="en-US"/>
        </w:rPr>
        <w:t>Issacc dan Michael</w:t>
      </w:r>
      <w:r w:rsidR="00F14648" w:rsidRPr="00D17F39">
        <w:rPr>
          <w:sz w:val="20"/>
          <w:szCs w:val="20"/>
          <w:lang w:val="en-US"/>
        </w:rPr>
        <w:t xml:space="preserve"> </w:t>
      </w:r>
      <w:proofErr w:type="gramStart"/>
      <w:r w:rsidR="00F14648" w:rsidRPr="00D17F39">
        <w:rPr>
          <w:sz w:val="20"/>
          <w:szCs w:val="20"/>
          <w:lang w:val="en-US"/>
        </w:rPr>
        <w:t>dengan</w:t>
      </w:r>
      <w:r w:rsidR="00C2542D">
        <w:rPr>
          <w:sz w:val="20"/>
          <w:szCs w:val="20"/>
          <w:lang w:val="en-US"/>
        </w:rPr>
        <w:t xml:space="preserve"> </w:t>
      </w:r>
      <w:r w:rsidR="00F14648" w:rsidRPr="00D17F39">
        <w:rPr>
          <w:sz w:val="20"/>
          <w:szCs w:val="20"/>
          <w:lang w:val="en-US"/>
        </w:rPr>
        <w:t xml:space="preserve"> taraf</w:t>
      </w:r>
      <w:proofErr w:type="gramEnd"/>
      <w:r w:rsidR="00C2542D">
        <w:rPr>
          <w:sz w:val="20"/>
          <w:szCs w:val="20"/>
          <w:lang w:val="en-US"/>
        </w:rPr>
        <w:t xml:space="preserve"> </w:t>
      </w:r>
      <w:r w:rsidR="00F14648" w:rsidRPr="00D17F39">
        <w:rPr>
          <w:sz w:val="20"/>
          <w:szCs w:val="20"/>
          <w:lang w:val="en-US"/>
        </w:rPr>
        <w:t xml:space="preserve"> 5%</w:t>
      </w:r>
      <w:r w:rsidR="005849C0" w:rsidRPr="00D17F39">
        <w:rPr>
          <w:sz w:val="20"/>
          <w:szCs w:val="20"/>
          <w:lang w:val="en-US"/>
        </w:rPr>
        <w:t xml:space="preserve">. </w:t>
      </w:r>
      <w:r w:rsidR="005A0C62" w:rsidRPr="00D17F39">
        <w:rPr>
          <w:sz w:val="20"/>
          <w:szCs w:val="20"/>
          <w:lang w:val="en-US"/>
        </w:rPr>
        <w:t xml:space="preserve">Hipotesis </w:t>
      </w:r>
      <w:proofErr w:type="gramStart"/>
      <w:r w:rsidR="005A0C62" w:rsidRPr="00D17F39">
        <w:rPr>
          <w:sz w:val="20"/>
          <w:szCs w:val="20"/>
          <w:lang w:val="en-US"/>
        </w:rPr>
        <w:t>dalam</w:t>
      </w:r>
      <w:r w:rsidR="00C2542D">
        <w:rPr>
          <w:sz w:val="20"/>
          <w:szCs w:val="20"/>
          <w:lang w:val="en-US"/>
        </w:rPr>
        <w:t xml:space="preserve"> </w:t>
      </w:r>
      <w:r w:rsidR="005A0C62" w:rsidRPr="00D17F39">
        <w:rPr>
          <w:sz w:val="20"/>
          <w:szCs w:val="20"/>
          <w:lang w:val="en-US"/>
        </w:rPr>
        <w:t xml:space="preserve"> penelitian</w:t>
      </w:r>
      <w:proofErr w:type="gramEnd"/>
      <w:r w:rsidR="005A0C62" w:rsidRPr="00D17F39">
        <w:rPr>
          <w:sz w:val="20"/>
          <w:szCs w:val="20"/>
          <w:lang w:val="en-US"/>
        </w:rPr>
        <w:t xml:space="preserve"> ini yaitu</w:t>
      </w:r>
      <w:r w:rsidR="00C2542D">
        <w:rPr>
          <w:sz w:val="20"/>
          <w:szCs w:val="20"/>
          <w:lang w:val="en-US"/>
        </w:rPr>
        <w:t xml:space="preserve"> </w:t>
      </w:r>
      <w:r w:rsidR="005A0C62" w:rsidRPr="00686264">
        <w:rPr>
          <w:sz w:val="20"/>
          <w:szCs w:val="20"/>
          <w:lang w:val="en-US"/>
        </w:rPr>
        <w:t xml:space="preserve"> terdapat hubungan </w:t>
      </w:r>
      <w:r w:rsidR="005849C0" w:rsidRPr="00686264">
        <w:rPr>
          <w:sz w:val="20"/>
          <w:szCs w:val="20"/>
          <w:lang w:val="en-US"/>
        </w:rPr>
        <w:t>negatif</w:t>
      </w:r>
      <w:r w:rsidR="005A0C62" w:rsidRPr="00686264">
        <w:rPr>
          <w:sz w:val="20"/>
          <w:szCs w:val="20"/>
          <w:lang w:val="en-US"/>
        </w:rPr>
        <w:t xml:space="preserve"> antara kecerdasan emosi terhadap perilaku agresif. </w:t>
      </w:r>
      <w:r w:rsidR="001D2361" w:rsidRPr="00686264">
        <w:rPr>
          <w:sz w:val="20"/>
          <w:szCs w:val="20"/>
          <w:lang w:val="en-US"/>
        </w:rPr>
        <w:t>Hasil penelitian yang diperoleh yait</w:t>
      </w:r>
      <w:r w:rsidR="00686264" w:rsidRPr="00686264">
        <w:rPr>
          <w:sz w:val="20"/>
          <w:szCs w:val="20"/>
          <w:lang w:val="en-US"/>
        </w:rPr>
        <w:t>u  terbukti ada hubungan negatif</w:t>
      </w:r>
      <w:r w:rsidR="001D2361" w:rsidRPr="00686264">
        <w:rPr>
          <w:sz w:val="20"/>
          <w:szCs w:val="20"/>
          <w:lang w:val="en-US"/>
        </w:rPr>
        <w:t xml:space="preserve"> antara kecerdasan emosi terhadap perilaku agresif yaitu </w:t>
      </w:r>
      <w:r w:rsidR="001D2361" w:rsidRPr="00D17F39">
        <w:rPr>
          <w:sz w:val="20"/>
          <w:szCs w:val="20"/>
        </w:rPr>
        <w:t xml:space="preserve">nilai signifikansi </w:t>
      </w:r>
      <w:r w:rsidR="001D2361" w:rsidRPr="00D17F39">
        <w:rPr>
          <w:sz w:val="20"/>
          <w:szCs w:val="20"/>
          <w:lang w:val="en-US"/>
        </w:rPr>
        <w:t>kecerdasan emosi terhadap perilaku agresif</w:t>
      </w:r>
      <w:r w:rsidR="001D2361" w:rsidRPr="00D17F39">
        <w:rPr>
          <w:sz w:val="20"/>
          <w:szCs w:val="20"/>
        </w:rPr>
        <w:t xml:space="preserve"> </w:t>
      </w:r>
      <w:r w:rsidR="006A7B35">
        <w:rPr>
          <w:sz w:val="20"/>
          <w:szCs w:val="20"/>
        </w:rPr>
        <w:t>sebesar 0,0</w:t>
      </w:r>
      <w:r w:rsidR="006A7B35">
        <w:rPr>
          <w:sz w:val="20"/>
          <w:szCs w:val="20"/>
          <w:lang w:val="en-US"/>
        </w:rPr>
        <w:t>12</w:t>
      </w:r>
      <w:r w:rsidR="006A7B35">
        <w:rPr>
          <w:sz w:val="20"/>
          <w:szCs w:val="20"/>
        </w:rPr>
        <w:t xml:space="preserve"> yang artinya 0,0</w:t>
      </w:r>
      <w:r w:rsidR="006A7B35">
        <w:rPr>
          <w:sz w:val="20"/>
          <w:szCs w:val="20"/>
          <w:lang w:val="en-US"/>
        </w:rPr>
        <w:t>12</w:t>
      </w:r>
      <w:r w:rsidR="001D2361" w:rsidRPr="00D17F39">
        <w:rPr>
          <w:sz w:val="20"/>
          <w:szCs w:val="20"/>
        </w:rPr>
        <w:t xml:space="preserve"> &lt; 0,05 dengan nilai </w:t>
      </w:r>
      <w:r w:rsidR="00686264" w:rsidRPr="00D17F39">
        <w:rPr>
          <w:sz w:val="20"/>
          <w:szCs w:val="20"/>
          <w:lang w:val="en-US"/>
        </w:rPr>
        <w:t>r</w:t>
      </w:r>
      <w:r w:rsidR="00686264" w:rsidRPr="00D17F39">
        <w:rPr>
          <w:sz w:val="20"/>
          <w:szCs w:val="20"/>
          <w:vertAlign w:val="subscript"/>
          <w:lang w:val="en-US"/>
        </w:rPr>
        <w:t>xy</w:t>
      </w:r>
      <w:r w:rsidR="001D2361" w:rsidRPr="00D17F39">
        <w:rPr>
          <w:sz w:val="20"/>
          <w:szCs w:val="20"/>
        </w:rPr>
        <w:t xml:space="preserve"> sebesar </w:t>
      </w:r>
      <w:r w:rsidR="00D756D9" w:rsidRPr="00D17F39">
        <w:rPr>
          <w:sz w:val="20"/>
          <w:szCs w:val="20"/>
        </w:rPr>
        <w:t>-0,</w:t>
      </w:r>
      <w:r w:rsidR="00D756D9" w:rsidRPr="00D17F39">
        <w:rPr>
          <w:sz w:val="20"/>
          <w:szCs w:val="20"/>
          <w:lang w:val="en-US"/>
        </w:rPr>
        <w:t>133</w:t>
      </w:r>
      <w:r w:rsidR="001D2361" w:rsidRPr="00D17F39">
        <w:rPr>
          <w:sz w:val="20"/>
          <w:szCs w:val="20"/>
        </w:rPr>
        <w:t xml:space="preserve"> (berkorelasi </w:t>
      </w:r>
      <w:r w:rsidR="001D2361" w:rsidRPr="00D17F39">
        <w:rPr>
          <w:sz w:val="20"/>
          <w:szCs w:val="20"/>
          <w:lang w:val="en-US"/>
        </w:rPr>
        <w:t>negatif</w:t>
      </w:r>
      <w:r w:rsidR="001D2361" w:rsidRPr="00D17F39">
        <w:rPr>
          <w:sz w:val="20"/>
          <w:szCs w:val="20"/>
        </w:rPr>
        <w:t>).</w:t>
      </w:r>
      <w:r w:rsidR="001D2361" w:rsidRPr="00D17F39">
        <w:rPr>
          <w:sz w:val="20"/>
          <w:szCs w:val="20"/>
          <w:lang w:val="en-US"/>
        </w:rPr>
        <w:t xml:space="preserve"> </w:t>
      </w:r>
      <w:proofErr w:type="gramStart"/>
      <w:r w:rsidR="001D2361" w:rsidRPr="00D17F39">
        <w:rPr>
          <w:sz w:val="20"/>
          <w:szCs w:val="20"/>
          <w:lang w:val="en-US"/>
        </w:rPr>
        <w:t>Hal ini berarti semakin tinggi kecerdasan emosi maka semakin rendah perilaku</w:t>
      </w:r>
      <w:r w:rsidR="001D2361" w:rsidRPr="00686264">
        <w:rPr>
          <w:sz w:val="20"/>
          <w:szCs w:val="20"/>
          <w:lang w:val="en-US"/>
        </w:rPr>
        <w:t xml:space="preserve"> agresif.</w:t>
      </w:r>
      <w:proofErr w:type="gramEnd"/>
      <w:r w:rsidR="001D2361" w:rsidRPr="00686264">
        <w:rPr>
          <w:sz w:val="20"/>
          <w:szCs w:val="20"/>
          <w:lang w:val="en-US"/>
        </w:rPr>
        <w:t xml:space="preserve"> </w:t>
      </w:r>
      <w:proofErr w:type="gramStart"/>
      <w:r w:rsidR="001D2361" w:rsidRPr="00686264">
        <w:rPr>
          <w:sz w:val="20"/>
          <w:szCs w:val="20"/>
          <w:lang w:val="en-US"/>
        </w:rPr>
        <w:t>Sebaliknya, semakin rendah kecerdasan emosi makan semakin tinggi perilaku agresif.</w:t>
      </w:r>
      <w:proofErr w:type="gramEnd"/>
      <w:r w:rsidR="001D2361" w:rsidRPr="006C0AB7">
        <w:rPr>
          <w:sz w:val="20"/>
          <w:szCs w:val="20"/>
          <w:lang w:val="en-US"/>
        </w:rPr>
        <w:t xml:space="preserve"> </w:t>
      </w:r>
      <w:r w:rsidR="00C2542D">
        <w:rPr>
          <w:sz w:val="20"/>
          <w:szCs w:val="20"/>
          <w:lang w:val="en-US"/>
        </w:rPr>
        <w:t xml:space="preserve"> </w:t>
      </w:r>
    </w:p>
    <w:p w:rsidR="00075B87" w:rsidRPr="006C0AB7" w:rsidRDefault="00631046" w:rsidP="00E312A3">
      <w:pPr>
        <w:keepNext/>
        <w:pBdr>
          <w:top w:val="nil"/>
          <w:left w:val="nil"/>
          <w:bottom w:val="nil"/>
          <w:right w:val="nil"/>
          <w:between w:val="nil"/>
        </w:pBdr>
        <w:tabs>
          <w:tab w:val="left" w:pos="0"/>
        </w:tabs>
        <w:ind w:hanging="567"/>
        <w:jc w:val="both"/>
        <w:rPr>
          <w:sz w:val="20"/>
          <w:szCs w:val="20"/>
          <w:lang w:val="en-US"/>
        </w:rPr>
      </w:pPr>
      <w:r w:rsidRPr="006C0AB7">
        <w:rPr>
          <w:b/>
          <w:sz w:val="20"/>
          <w:szCs w:val="20"/>
        </w:rPr>
        <w:t xml:space="preserve">Kata Kunci </w:t>
      </w:r>
      <w:r w:rsidR="006C0AB7">
        <w:rPr>
          <w:b/>
          <w:sz w:val="20"/>
          <w:szCs w:val="20"/>
        </w:rPr>
        <w:t>–</w:t>
      </w:r>
      <w:r w:rsidRPr="006C0AB7">
        <w:rPr>
          <w:b/>
          <w:sz w:val="20"/>
          <w:szCs w:val="20"/>
        </w:rPr>
        <w:t xml:space="preserve"> </w:t>
      </w:r>
      <w:r w:rsidR="006C0AB7">
        <w:rPr>
          <w:sz w:val="20"/>
          <w:szCs w:val="20"/>
          <w:lang w:val="en-US"/>
        </w:rPr>
        <w:t>kecerdasan emosi, perilaku agresif, remaja</w:t>
      </w:r>
    </w:p>
    <w:p w:rsidR="006C0AB7" w:rsidRPr="006C0AB7" w:rsidRDefault="006C0AB7" w:rsidP="00E312A3">
      <w:pPr>
        <w:keepNext/>
        <w:pBdr>
          <w:top w:val="nil"/>
          <w:left w:val="nil"/>
          <w:bottom w:val="nil"/>
          <w:right w:val="nil"/>
          <w:between w:val="nil"/>
        </w:pBdr>
        <w:tabs>
          <w:tab w:val="left" w:pos="0"/>
        </w:tabs>
        <w:ind w:hanging="567"/>
        <w:jc w:val="both"/>
        <w:rPr>
          <w:lang w:val="en-US"/>
        </w:rPr>
        <w:sectPr w:rsidR="006C0AB7" w:rsidRPr="006C0AB7">
          <w:type w:val="continuous"/>
          <w:pgSz w:w="11906" w:h="16838"/>
          <w:pgMar w:top="1701" w:right="1134" w:bottom="1701" w:left="1412" w:header="1134" w:footer="720" w:gutter="0"/>
          <w:cols w:space="720"/>
        </w:sect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Pr="00F74881" w:rsidRDefault="00F74881" w:rsidP="00E312A3">
      <w:pPr>
        <w:pStyle w:val="Heading1"/>
        <w:numPr>
          <w:ilvl w:val="0"/>
          <w:numId w:val="3"/>
        </w:numPr>
        <w:spacing w:before="0" w:after="0"/>
        <w:rPr>
          <w:sz w:val="24"/>
          <w:szCs w:val="24"/>
        </w:rPr>
      </w:pPr>
    </w:p>
    <w:p w:rsidR="00F74881" w:rsidRDefault="00F74881" w:rsidP="003468B0">
      <w:pPr>
        <w:pStyle w:val="Heading1"/>
        <w:spacing w:before="0" w:after="0"/>
        <w:rPr>
          <w:sz w:val="24"/>
          <w:szCs w:val="24"/>
          <w:lang w:val="en-US"/>
        </w:rPr>
      </w:pPr>
    </w:p>
    <w:p w:rsidR="003468B0" w:rsidRDefault="003468B0" w:rsidP="003468B0">
      <w:pPr>
        <w:rPr>
          <w:lang w:val="en-US"/>
        </w:rPr>
      </w:pPr>
    </w:p>
    <w:p w:rsidR="003468B0" w:rsidRDefault="003468B0" w:rsidP="003468B0">
      <w:pPr>
        <w:rPr>
          <w:lang w:val="en-US"/>
        </w:rPr>
      </w:pPr>
    </w:p>
    <w:p w:rsidR="003468B0" w:rsidRDefault="003468B0" w:rsidP="003468B0">
      <w:pPr>
        <w:rPr>
          <w:lang w:val="en-US"/>
        </w:rPr>
      </w:pPr>
    </w:p>
    <w:p w:rsidR="003468B0" w:rsidRDefault="003468B0" w:rsidP="003468B0">
      <w:pPr>
        <w:rPr>
          <w:lang w:val="en-US"/>
        </w:rPr>
      </w:pPr>
    </w:p>
    <w:p w:rsidR="003468B0" w:rsidRPr="003468B0" w:rsidRDefault="003468B0" w:rsidP="003468B0">
      <w:pPr>
        <w:rPr>
          <w:lang w:val="en-US"/>
        </w:rPr>
      </w:pPr>
    </w:p>
    <w:p w:rsidR="00F74881" w:rsidRPr="00F74881" w:rsidRDefault="00F74881" w:rsidP="00E312A3">
      <w:pPr>
        <w:pStyle w:val="Heading1"/>
        <w:numPr>
          <w:ilvl w:val="0"/>
          <w:numId w:val="3"/>
        </w:numPr>
        <w:spacing w:before="0" w:after="0"/>
        <w:rPr>
          <w:sz w:val="24"/>
          <w:szCs w:val="24"/>
        </w:rPr>
      </w:pPr>
    </w:p>
    <w:p w:rsidR="00F74881" w:rsidRPr="0075541D" w:rsidRDefault="00F74881" w:rsidP="0075541D">
      <w:pPr>
        <w:pStyle w:val="Heading1"/>
        <w:numPr>
          <w:ilvl w:val="0"/>
          <w:numId w:val="3"/>
        </w:numPr>
        <w:spacing w:before="0" w:after="0"/>
        <w:rPr>
          <w:sz w:val="24"/>
          <w:szCs w:val="24"/>
        </w:rPr>
      </w:pPr>
    </w:p>
    <w:p w:rsidR="00F74881" w:rsidRDefault="00F74881" w:rsidP="00F74881">
      <w:pPr>
        <w:pStyle w:val="Heading1"/>
        <w:spacing w:before="0" w:after="0"/>
        <w:rPr>
          <w:sz w:val="24"/>
          <w:szCs w:val="24"/>
          <w:lang w:val="en-US"/>
        </w:rPr>
      </w:pPr>
    </w:p>
    <w:p w:rsidR="00F74881" w:rsidRPr="00F74881" w:rsidRDefault="00F74881" w:rsidP="00F74881">
      <w:pPr>
        <w:rPr>
          <w:lang w:val="en-US"/>
        </w:rPr>
      </w:pPr>
    </w:p>
    <w:p w:rsidR="00075B87" w:rsidRPr="00F74881" w:rsidRDefault="00631046" w:rsidP="008F0076">
      <w:pPr>
        <w:pStyle w:val="Heading1"/>
        <w:numPr>
          <w:ilvl w:val="0"/>
          <w:numId w:val="3"/>
        </w:numPr>
        <w:spacing w:before="0"/>
        <w:rPr>
          <w:sz w:val="24"/>
          <w:szCs w:val="24"/>
        </w:rPr>
      </w:pPr>
      <w:r w:rsidRPr="00F74881">
        <w:rPr>
          <w:sz w:val="24"/>
          <w:szCs w:val="24"/>
        </w:rPr>
        <w:lastRenderedPageBreak/>
        <w:t xml:space="preserve">I. Pendahuluan </w:t>
      </w:r>
    </w:p>
    <w:p w:rsidR="00403516" w:rsidRPr="00494D26" w:rsidRDefault="00403516" w:rsidP="00494D26">
      <w:pPr>
        <w:pStyle w:val="ListParagraph"/>
        <w:ind w:left="0" w:firstLine="270"/>
        <w:jc w:val="both"/>
        <w:rPr>
          <w:bCs/>
          <w:sz w:val="20"/>
        </w:rPr>
      </w:pPr>
      <w:r w:rsidRPr="00C07A2A">
        <w:rPr>
          <w:shd w:val="clear" w:color="auto" w:fill="FFFFFF"/>
        </w:rPr>
        <w:t xml:space="preserve"> </w:t>
      </w:r>
      <w:r w:rsidRPr="00494D26">
        <w:rPr>
          <w:sz w:val="20"/>
          <w:shd w:val="clear" w:color="auto" w:fill="FFFFFF"/>
        </w:rPr>
        <w:t>Masa remaja adalah masa transi</w:t>
      </w:r>
      <w:r w:rsidR="001B1C90" w:rsidRPr="00494D26">
        <w:rPr>
          <w:sz w:val="20"/>
          <w:shd w:val="clear" w:color="auto" w:fill="FFFFFF"/>
          <w:lang w:val="en-US"/>
        </w:rPr>
        <w:t>si</w:t>
      </w:r>
      <w:r w:rsidRPr="00494D26">
        <w:rPr>
          <w:sz w:val="20"/>
          <w:shd w:val="clear" w:color="auto" w:fill="FFFFFF"/>
        </w:rPr>
        <w:t xml:space="preserve"> anak ke dewasa, dimana terjadi </w:t>
      </w:r>
      <w:r w:rsidR="001B1C90" w:rsidRPr="00494D26">
        <w:rPr>
          <w:sz w:val="20"/>
          <w:shd w:val="clear" w:color="auto" w:fill="FFFFFF"/>
          <w:lang w:val="en-US"/>
        </w:rPr>
        <w:t>pertumbuhan</w:t>
      </w:r>
      <w:r w:rsidRPr="00494D26">
        <w:rPr>
          <w:sz w:val="20"/>
          <w:shd w:val="clear" w:color="auto" w:fill="FFFFFF"/>
        </w:rPr>
        <w:t xml:space="preserve"> </w:t>
      </w:r>
      <w:r w:rsidRPr="00494D26">
        <w:rPr>
          <w:i/>
          <w:iCs/>
          <w:sz w:val="20"/>
          <w:shd w:val="clear" w:color="auto" w:fill="FFFFFF"/>
        </w:rPr>
        <w:t xml:space="preserve">(growth spurth) </w:t>
      </w:r>
      <w:r w:rsidRPr="00494D26">
        <w:rPr>
          <w:sz w:val="20"/>
          <w:shd w:val="clear" w:color="auto" w:fill="FFFFFF"/>
        </w:rPr>
        <w:t>dan terjadi perubahan – pe</w:t>
      </w:r>
      <w:r w:rsidR="00E84A8E">
        <w:rPr>
          <w:sz w:val="20"/>
          <w:shd w:val="clear" w:color="auto" w:fill="FFFFFF"/>
        </w:rPr>
        <w:t>rubahan psikologi serta kogniti</w:t>
      </w:r>
      <w:r w:rsidR="00E84A8E">
        <w:rPr>
          <w:sz w:val="20"/>
          <w:shd w:val="clear" w:color="auto" w:fill="FFFFFF"/>
          <w:lang w:val="en-US"/>
        </w:rPr>
        <w:t>f [1]</w:t>
      </w:r>
      <w:r w:rsidRPr="00494D26">
        <w:rPr>
          <w:sz w:val="20"/>
          <w:shd w:val="clear" w:color="auto" w:fill="FFFFFF"/>
        </w:rPr>
        <w:t xml:space="preserve">. Tugas perkembangan remaja yaitu menerima fisiknya sendiri, mencapai kemandirian emosional dari orang tua atau figur – figur yang mempunyai otoritas, mengembangkan keterampilan komunikasi interpersonal dan bergaul dengan teman sebaya, baik secara individual maupun kelompok, menemukan manusia kepercayaan terhadap kemampuannya sendiri </w:t>
      </w:r>
      <w:r w:rsidR="00E84A8E">
        <w:rPr>
          <w:sz w:val="20"/>
          <w:shd w:val="clear" w:color="auto" w:fill="FFFFFF"/>
          <w:lang w:val="en-US"/>
        </w:rPr>
        <w:t>[2]</w:t>
      </w:r>
      <w:r w:rsidRPr="00494D26">
        <w:rPr>
          <w:sz w:val="20"/>
          <w:shd w:val="clear" w:color="auto" w:fill="FFFFFF"/>
        </w:rPr>
        <w:t>.</w:t>
      </w:r>
    </w:p>
    <w:p w:rsidR="00403516" w:rsidRPr="00494D26" w:rsidRDefault="001B1C90" w:rsidP="00C6330E">
      <w:pPr>
        <w:pStyle w:val="ListParagraph"/>
        <w:ind w:left="0" w:firstLine="270"/>
        <w:jc w:val="both"/>
        <w:rPr>
          <w:sz w:val="20"/>
          <w:lang w:val="en-US"/>
        </w:rPr>
      </w:pPr>
      <w:r w:rsidRPr="00494D26">
        <w:rPr>
          <w:sz w:val="20"/>
          <w:lang w:val="en-US"/>
        </w:rPr>
        <w:t xml:space="preserve">Karakter </w:t>
      </w:r>
      <w:proofErr w:type="gramStart"/>
      <w:r w:rsidRPr="00494D26">
        <w:rPr>
          <w:sz w:val="20"/>
          <w:lang w:val="en-US"/>
        </w:rPr>
        <w:t>lain</w:t>
      </w:r>
      <w:proofErr w:type="gramEnd"/>
      <w:r w:rsidRPr="00494D26">
        <w:rPr>
          <w:sz w:val="20"/>
          <w:lang w:val="en-US"/>
        </w:rPr>
        <w:t xml:space="preserve"> di masa r</w:t>
      </w:r>
      <w:r w:rsidR="00403516" w:rsidRPr="00494D26">
        <w:rPr>
          <w:sz w:val="20"/>
        </w:rPr>
        <w:t xml:space="preserve">emaja cenderung memiliki emosi yang sangat kuat, tidak terkendali dan tidak masuk akal, mudah marah dan emosinya cenderung meledak apabila merasa terganggu, sehingga masih ditemukan berbagai permasalahan di dunia pendidikan seperti perilaku agresif yang mereka anggap sebagai jalan keluar yang tepat dalam memecahkan masalah. </w:t>
      </w:r>
      <w:proofErr w:type="gramStart"/>
      <w:r w:rsidR="00343535" w:rsidRPr="00494D26">
        <w:rPr>
          <w:sz w:val="20"/>
          <w:lang w:val="en-US"/>
        </w:rPr>
        <w:t>Menurut Elid</w:t>
      </w:r>
      <w:r w:rsidR="008F0076">
        <w:rPr>
          <w:sz w:val="20"/>
          <w:lang w:val="en-US"/>
        </w:rPr>
        <w:t>a Priyatno tingkah laku negatif</w:t>
      </w:r>
      <w:r w:rsidR="00343535" w:rsidRPr="00494D26">
        <w:rPr>
          <w:sz w:val="20"/>
          <w:lang w:val="en-US"/>
        </w:rPr>
        <w:t xml:space="preserve"> bukan ciri-ciri dari perkembangan remaja yang normal.</w:t>
      </w:r>
      <w:proofErr w:type="gramEnd"/>
      <w:r w:rsidR="00343535" w:rsidRPr="00494D26">
        <w:rPr>
          <w:sz w:val="20"/>
          <w:lang w:val="en-US"/>
        </w:rPr>
        <w:t xml:space="preserve"> Pada zaman sekarang banyak ditemuka</w:t>
      </w:r>
      <w:r w:rsidR="008F0076">
        <w:rPr>
          <w:sz w:val="20"/>
          <w:lang w:val="en-US"/>
        </w:rPr>
        <w:t>n perilaku negatif</w:t>
      </w:r>
      <w:r w:rsidR="00343535" w:rsidRPr="00494D26">
        <w:rPr>
          <w:sz w:val="20"/>
          <w:lang w:val="en-US"/>
        </w:rPr>
        <w:t xml:space="preserve"> pada remaja, salah </w:t>
      </w:r>
      <w:r w:rsidRPr="00494D26">
        <w:rPr>
          <w:sz w:val="20"/>
          <w:lang w:val="en-US"/>
        </w:rPr>
        <w:t xml:space="preserve">satunya adalah perilaku agresif </w:t>
      </w:r>
      <w:r w:rsidR="00E84A8E">
        <w:rPr>
          <w:sz w:val="20"/>
          <w:lang w:val="en-US"/>
        </w:rPr>
        <w:t>[3]</w:t>
      </w:r>
    </w:p>
    <w:p w:rsidR="00403516" w:rsidRPr="00494D26" w:rsidRDefault="001B1C90" w:rsidP="00494D26">
      <w:pPr>
        <w:pStyle w:val="ListParagraph"/>
        <w:ind w:left="0" w:firstLine="270"/>
        <w:jc w:val="both"/>
        <w:rPr>
          <w:sz w:val="20"/>
          <w:lang w:val="en-US"/>
        </w:rPr>
      </w:pPr>
      <w:r w:rsidRPr="00494D26">
        <w:rPr>
          <w:sz w:val="20"/>
        </w:rPr>
        <w:t>Menurut Nugraheni</w:t>
      </w:r>
      <w:r w:rsidRPr="00494D26">
        <w:rPr>
          <w:sz w:val="20"/>
          <w:lang w:val="en-US"/>
        </w:rPr>
        <w:t xml:space="preserve"> </w:t>
      </w:r>
      <w:r w:rsidR="00403516" w:rsidRPr="00494D26">
        <w:rPr>
          <w:sz w:val="20"/>
        </w:rPr>
        <w:t>menjelaskan bahwa perilaku agresif merupakan segala bentuk perilaku yang dimaksudkan untuk menyakiti seseorang dan cenderung menyerang baik secara fisik maupun mental yang merugikan orang lain juga diri sendiri sehingga menimbulkan konsekuensi yang serius baik untuk anak maupun untuk orang lain yang ada di lingkungannya</w:t>
      </w:r>
      <w:r w:rsidRPr="00494D26">
        <w:rPr>
          <w:sz w:val="20"/>
          <w:lang w:val="en-US"/>
        </w:rPr>
        <w:t xml:space="preserve"> </w:t>
      </w:r>
      <w:r w:rsidR="00E84A8E">
        <w:rPr>
          <w:sz w:val="20"/>
          <w:lang w:val="en-US"/>
        </w:rPr>
        <w:t>[4]</w:t>
      </w:r>
      <w:r w:rsidR="00403516" w:rsidRPr="00494D26">
        <w:rPr>
          <w:sz w:val="20"/>
        </w:rPr>
        <w:t xml:space="preserve"> Adapun pengertian lain menurut Bandura berpendapat bahwa perilaku agresif merupakan sesuatu yang dipelajari yang dibawa individu sejak lahir. Perilaku agresif ini dipelajari dari lingkungan sosial seperti interaksi dengan keluarga, interaksi dengan teman sebaya, dan media massa melalui modelling. Perilaku agresif juga dapat terjadi karena pengaruh media massa, pengaruh dari media massa ini juga dapat berupa tayanga</w:t>
      </w:r>
      <w:r w:rsidRPr="00494D26">
        <w:rPr>
          <w:sz w:val="20"/>
        </w:rPr>
        <w:t>n yang berisi tentang kekerasan</w:t>
      </w:r>
      <w:r w:rsidRPr="00494D26">
        <w:rPr>
          <w:sz w:val="20"/>
          <w:lang w:val="en-US"/>
        </w:rPr>
        <w:t xml:space="preserve"> </w:t>
      </w:r>
      <w:r w:rsidR="00E84A8E">
        <w:rPr>
          <w:sz w:val="20"/>
          <w:lang w:val="en-US"/>
        </w:rPr>
        <w:t>[5]</w:t>
      </w:r>
      <w:r w:rsidRPr="00494D26">
        <w:rPr>
          <w:sz w:val="20"/>
          <w:lang w:val="en-US"/>
        </w:rPr>
        <w:t xml:space="preserve">. </w:t>
      </w:r>
    </w:p>
    <w:p w:rsidR="00403516" w:rsidRPr="00494D26" w:rsidRDefault="00FF2D52" w:rsidP="00494D26">
      <w:pPr>
        <w:pStyle w:val="ListParagraph"/>
        <w:ind w:left="0" w:firstLine="270"/>
        <w:jc w:val="both"/>
        <w:rPr>
          <w:sz w:val="20"/>
        </w:rPr>
      </w:pPr>
      <w:r w:rsidRPr="00494D26">
        <w:rPr>
          <w:sz w:val="20"/>
          <w:lang w:val="en-US"/>
        </w:rPr>
        <w:t>Perilaku agresif memiliki beberapa a</w:t>
      </w:r>
      <w:r w:rsidR="00403516" w:rsidRPr="00494D26">
        <w:rPr>
          <w:sz w:val="20"/>
        </w:rPr>
        <w:t>spek</w:t>
      </w:r>
      <w:r w:rsidRPr="00494D26">
        <w:rPr>
          <w:sz w:val="20"/>
          <w:lang w:val="en-US"/>
        </w:rPr>
        <w:t xml:space="preserve"> yang </w:t>
      </w:r>
      <w:r w:rsidR="00CF22EA" w:rsidRPr="00494D26">
        <w:rPr>
          <w:sz w:val="20"/>
          <w:lang w:val="en-US"/>
        </w:rPr>
        <w:t>di</w:t>
      </w:r>
      <w:r w:rsidRPr="00494D26">
        <w:rPr>
          <w:sz w:val="20"/>
          <w:lang w:val="en-US"/>
        </w:rPr>
        <w:t>kekemukakan oleh</w:t>
      </w:r>
      <w:r w:rsidR="00403516" w:rsidRPr="00494D26">
        <w:rPr>
          <w:sz w:val="20"/>
        </w:rPr>
        <w:t xml:space="preserve"> Buss dan Perry </w:t>
      </w:r>
      <w:r w:rsidRPr="00494D26">
        <w:rPr>
          <w:sz w:val="20"/>
        </w:rPr>
        <w:t>yaitu</w:t>
      </w:r>
      <w:r w:rsidRPr="00494D26">
        <w:rPr>
          <w:sz w:val="20"/>
          <w:lang w:val="en-US"/>
        </w:rPr>
        <w:t xml:space="preserve"> pertama, a</w:t>
      </w:r>
      <w:r w:rsidRPr="00494D26">
        <w:rPr>
          <w:sz w:val="20"/>
        </w:rPr>
        <w:t xml:space="preserve">gresi fisik </w:t>
      </w:r>
      <w:r w:rsidRPr="00494D26">
        <w:rPr>
          <w:sz w:val="20"/>
          <w:lang w:val="en-US"/>
        </w:rPr>
        <w:t>m</w:t>
      </w:r>
      <w:r w:rsidR="00403516" w:rsidRPr="00494D26">
        <w:rPr>
          <w:sz w:val="20"/>
        </w:rPr>
        <w:t xml:space="preserve">erupakan komponen dari perilaku motorik seperti melukai dan menyakiti orang lain secara fisik. </w:t>
      </w:r>
      <w:r w:rsidRPr="00494D26">
        <w:rPr>
          <w:sz w:val="20"/>
          <w:lang w:val="en-US"/>
        </w:rPr>
        <w:t>Kedua, a</w:t>
      </w:r>
      <w:r w:rsidRPr="00494D26">
        <w:rPr>
          <w:sz w:val="20"/>
        </w:rPr>
        <w:t xml:space="preserve">gresi verbal </w:t>
      </w:r>
      <w:r w:rsidRPr="00494D26">
        <w:rPr>
          <w:sz w:val="20"/>
          <w:lang w:val="en-US"/>
        </w:rPr>
        <w:t>m</w:t>
      </w:r>
      <w:r w:rsidR="00403516" w:rsidRPr="00494D26">
        <w:rPr>
          <w:sz w:val="20"/>
        </w:rPr>
        <w:t xml:space="preserve">erupakan komponen dari perilaku motorik seperti melukai dan menyakiti orang lain dengan menggunakan verbalisasinya. </w:t>
      </w:r>
      <w:proofErr w:type="gramStart"/>
      <w:r w:rsidRPr="00494D26">
        <w:rPr>
          <w:sz w:val="20"/>
          <w:lang w:val="en-US"/>
        </w:rPr>
        <w:t>Ketiga, k</w:t>
      </w:r>
      <w:r w:rsidRPr="00494D26">
        <w:rPr>
          <w:sz w:val="20"/>
        </w:rPr>
        <w:t xml:space="preserve">emarahan </w:t>
      </w:r>
      <w:r w:rsidRPr="00494D26">
        <w:rPr>
          <w:sz w:val="20"/>
          <w:lang w:val="en-US"/>
        </w:rPr>
        <w:t>m</w:t>
      </w:r>
      <w:r w:rsidR="00403516" w:rsidRPr="00494D26">
        <w:rPr>
          <w:sz w:val="20"/>
        </w:rPr>
        <w:t>erupakan komponen emosi atau afektif, dimana suatu kondisi dalam diri individu dipengaruhi oleh kontrol emosi</w:t>
      </w:r>
      <w:r w:rsidRPr="00494D26">
        <w:rPr>
          <w:sz w:val="20"/>
          <w:lang w:val="en-US"/>
        </w:rPr>
        <w:t>.</w:t>
      </w:r>
      <w:proofErr w:type="gramEnd"/>
      <w:r w:rsidRPr="00494D26">
        <w:rPr>
          <w:sz w:val="20"/>
          <w:lang w:val="en-US"/>
        </w:rPr>
        <w:t xml:space="preserve"> Dan terakhir </w:t>
      </w:r>
      <w:r w:rsidR="003E7937" w:rsidRPr="00494D26">
        <w:rPr>
          <w:sz w:val="20"/>
          <w:lang w:val="en-US"/>
        </w:rPr>
        <w:t>kebencian</w:t>
      </w:r>
      <w:r w:rsidRPr="00494D26">
        <w:rPr>
          <w:sz w:val="20"/>
        </w:rPr>
        <w:t xml:space="preserve"> </w:t>
      </w:r>
      <w:r w:rsidRPr="00494D26">
        <w:rPr>
          <w:sz w:val="20"/>
          <w:lang w:val="en-US"/>
        </w:rPr>
        <w:t>m</w:t>
      </w:r>
      <w:r w:rsidRPr="00494D26">
        <w:rPr>
          <w:sz w:val="20"/>
        </w:rPr>
        <w:t>erupa</w:t>
      </w:r>
      <w:r w:rsidRPr="00494D26">
        <w:rPr>
          <w:sz w:val="20"/>
          <w:lang w:val="en-US"/>
        </w:rPr>
        <w:t xml:space="preserve">kan </w:t>
      </w:r>
      <w:r w:rsidR="00403516" w:rsidRPr="00494D26">
        <w:rPr>
          <w:sz w:val="20"/>
        </w:rPr>
        <w:t>komponen kognitif seperti perasaan be</w:t>
      </w:r>
      <w:r w:rsidR="00BD0919" w:rsidRPr="00494D26">
        <w:rPr>
          <w:sz w:val="20"/>
        </w:rPr>
        <w:t>nci dan curiga pada orang lain.</w:t>
      </w:r>
      <w:r w:rsidR="00BD0919" w:rsidRPr="00494D26">
        <w:rPr>
          <w:sz w:val="20"/>
          <w:lang w:val="en-US"/>
        </w:rPr>
        <w:t xml:space="preserve"> </w:t>
      </w:r>
      <w:r w:rsidR="00E84A8E">
        <w:rPr>
          <w:sz w:val="20"/>
          <w:lang w:val="en-US"/>
        </w:rPr>
        <w:t>[6]</w:t>
      </w:r>
    </w:p>
    <w:p w:rsidR="00403516" w:rsidRPr="00E84A8E" w:rsidRDefault="000B38F8" w:rsidP="00494D26">
      <w:pPr>
        <w:pStyle w:val="ListParagraph"/>
        <w:ind w:left="0" w:firstLine="270"/>
        <w:jc w:val="both"/>
        <w:rPr>
          <w:sz w:val="20"/>
          <w:lang w:val="en-US"/>
        </w:rPr>
      </w:pPr>
      <w:proofErr w:type="gramStart"/>
      <w:r w:rsidRPr="00494D26">
        <w:rPr>
          <w:sz w:val="20"/>
          <w:shd w:val="clear" w:color="auto" w:fill="FFFFFF"/>
          <w:lang w:val="en-US"/>
        </w:rPr>
        <w:t>Perilaku agresif pada kalanga</w:t>
      </w:r>
      <w:r w:rsidR="00873DF7" w:rsidRPr="00494D26">
        <w:rPr>
          <w:sz w:val="20"/>
          <w:shd w:val="clear" w:color="auto" w:fill="FFFFFF"/>
          <w:lang w:val="en-US"/>
        </w:rPr>
        <w:t>n remaja semakin memprihatinkan seperti yang banyak diberitakan pada berbagai media.</w:t>
      </w:r>
      <w:proofErr w:type="gramEnd"/>
      <w:r w:rsidR="00873DF7" w:rsidRPr="00494D26">
        <w:rPr>
          <w:sz w:val="20"/>
          <w:shd w:val="clear" w:color="auto" w:fill="FFFFFF"/>
          <w:lang w:val="en-US"/>
        </w:rPr>
        <w:t xml:space="preserve"> Perilaku agresif tentunya menimbulkan dampak </w:t>
      </w:r>
      <w:r w:rsidR="008F0076">
        <w:rPr>
          <w:sz w:val="20"/>
          <w:shd w:val="clear" w:color="auto" w:fill="FFFFFF"/>
        </w:rPr>
        <w:t>negati</w:t>
      </w:r>
      <w:r w:rsidR="008F0076">
        <w:rPr>
          <w:sz w:val="20"/>
          <w:shd w:val="clear" w:color="auto" w:fill="FFFFFF"/>
          <w:lang w:val="en-US"/>
        </w:rPr>
        <w:t>f</w:t>
      </w:r>
      <w:r w:rsidR="00403516" w:rsidRPr="00494D26">
        <w:rPr>
          <w:sz w:val="20"/>
          <w:shd w:val="clear" w:color="auto" w:fill="FFFFFF"/>
        </w:rPr>
        <w:t xml:space="preserve"> </w:t>
      </w:r>
      <w:r w:rsidR="00873DF7" w:rsidRPr="00494D26">
        <w:rPr>
          <w:sz w:val="20"/>
          <w:shd w:val="clear" w:color="auto" w:fill="FFFFFF"/>
          <w:lang w:val="en-US"/>
        </w:rPr>
        <w:t>seperti</w:t>
      </w:r>
      <w:r w:rsidR="00403516" w:rsidRPr="00494D26">
        <w:rPr>
          <w:sz w:val="20"/>
          <w:shd w:val="clear" w:color="auto" w:fill="FFFFFF"/>
        </w:rPr>
        <w:t xml:space="preserve"> pelaku </w:t>
      </w:r>
      <w:proofErr w:type="gramStart"/>
      <w:r w:rsidR="00403516" w:rsidRPr="00494D26">
        <w:rPr>
          <w:sz w:val="20"/>
          <w:shd w:val="clear" w:color="auto" w:fill="FFFFFF"/>
        </w:rPr>
        <w:t>akan</w:t>
      </w:r>
      <w:proofErr w:type="gramEnd"/>
      <w:r w:rsidR="00403516" w:rsidRPr="00494D26">
        <w:rPr>
          <w:sz w:val="20"/>
          <w:shd w:val="clear" w:color="auto" w:fill="FFFFFF"/>
        </w:rPr>
        <w:t xml:space="preserve"> merasa hal yang dilakukan itu hal yang biasa, </w:t>
      </w:r>
      <w:r w:rsidR="00403516" w:rsidRPr="00494D26">
        <w:rPr>
          <w:sz w:val="20"/>
        </w:rPr>
        <w:t>seperti saling ejek satu sama lain atau antar sekolah, tawuran yang semakin meresahkan</w:t>
      </w:r>
      <w:r w:rsidR="00403516" w:rsidRPr="00494D26">
        <w:rPr>
          <w:sz w:val="20"/>
          <w:shd w:val="clear" w:color="auto" w:fill="FFFFFF"/>
        </w:rPr>
        <w:t xml:space="preserve">. </w:t>
      </w:r>
      <w:r w:rsidR="00403516" w:rsidRPr="00494D26">
        <w:rPr>
          <w:sz w:val="20"/>
        </w:rPr>
        <w:t xml:space="preserve">Hal tersebut dapat menimbulkan provokasi bagi sebagian pelajar remaja yang dapat membahayakan kedua belah pihak sehingga mengarahkan pada terjadinya perilaku agresi yaitu perkelahian antar pelajar atau yang dikenal dengan tawuran </w:t>
      </w:r>
      <w:r w:rsidR="00E84A8E">
        <w:rPr>
          <w:sz w:val="20"/>
          <w:lang w:val="en-US"/>
        </w:rPr>
        <w:t>[7]</w:t>
      </w:r>
      <w:r w:rsidR="00403516" w:rsidRPr="00494D26">
        <w:rPr>
          <w:sz w:val="20"/>
        </w:rPr>
        <w:t xml:space="preserve"> </w:t>
      </w:r>
      <w:r w:rsidR="00403516" w:rsidRPr="00494D26">
        <w:rPr>
          <w:sz w:val="20"/>
          <w:shd w:val="clear" w:color="auto" w:fill="FFFFFF"/>
        </w:rPr>
        <w:t xml:space="preserve">Hal ini akan mempengaruhi </w:t>
      </w:r>
      <w:r w:rsidR="00403516" w:rsidRPr="00494D26">
        <w:rPr>
          <w:sz w:val="20"/>
        </w:rPr>
        <w:t xml:space="preserve">cara berpikir remaja yang cenderung impulsif, pengawasan orang tua yang kurang, dan peran orang dewasa yang mencontohkan perilaku agresif </w:t>
      </w:r>
      <w:r w:rsidR="00E84A8E">
        <w:rPr>
          <w:sz w:val="20"/>
          <w:lang w:val="en-US"/>
        </w:rPr>
        <w:t>[8]</w:t>
      </w:r>
      <w:r w:rsidR="00403516" w:rsidRPr="00494D26">
        <w:rPr>
          <w:sz w:val="20"/>
        </w:rPr>
        <w:t xml:space="preserve"> Dampak dari perilaku agresif bisa dilihat dari dampak pelaku dan korban. Dampak dari pelaku, misalnya pelaku akan dijauhi dan tidak disenangi oleh orang lain. Sedangkan dampak dari korban, misalnya timbulnya sakit fisik dan psikis serta kerugian akibat perilaku agresif tersebut </w:t>
      </w:r>
      <w:r w:rsidR="00E84A8E">
        <w:rPr>
          <w:sz w:val="20"/>
          <w:lang w:val="en-US"/>
        </w:rPr>
        <w:t>[9]</w:t>
      </w:r>
    </w:p>
    <w:p w:rsidR="00403516" w:rsidRPr="00494D26" w:rsidRDefault="00403516" w:rsidP="00494D26">
      <w:pPr>
        <w:pStyle w:val="ListParagraph"/>
        <w:ind w:left="0" w:firstLine="270"/>
        <w:jc w:val="both"/>
        <w:rPr>
          <w:sz w:val="20"/>
        </w:rPr>
      </w:pPr>
      <w:r w:rsidRPr="00494D26">
        <w:rPr>
          <w:sz w:val="20"/>
        </w:rPr>
        <w:t>Permasalahan yang ditemukan oleh Restu dan Yusri terdapat beberapa siswa di sekolah yang secara sengaja berperilaku agresif seperti memukul dan mencubit temannya, berkata kasar, menghina dan mengejek serta merusak benda milik sekolah dan milik teman-temannya, sehingga menyebabkan sakit fisik seperti memar dan luka bagi yang mendapatkan perlakuan fisik dan sakit hati bagi siswa yang dihina serta rusaknya benda milik sekolah dan milik temantemannya. Perilaku agresif ini tidak hanya dilakukan siswa terhadap temannya saja, namun juga terhadap guru seperti melawan dan mencemooh guru ketika belajar. Hal ini mengakibatkan siswa yang berperilaku agresif dijauhi oleh teman-temannya dan membuat guru - guru tida</w:t>
      </w:r>
      <w:r w:rsidR="001B1C90" w:rsidRPr="00494D26">
        <w:rPr>
          <w:sz w:val="20"/>
        </w:rPr>
        <w:t>k senang dengan siswa tersebut</w:t>
      </w:r>
      <w:r w:rsidR="000D7B23">
        <w:rPr>
          <w:sz w:val="20"/>
          <w:lang w:val="en-US"/>
        </w:rPr>
        <w:t>.</w:t>
      </w:r>
    </w:p>
    <w:p w:rsidR="00623F41" w:rsidRPr="00623F41" w:rsidRDefault="00403516" w:rsidP="00494D26">
      <w:pPr>
        <w:pStyle w:val="ListParagraph"/>
        <w:ind w:left="0" w:firstLine="270"/>
        <w:jc w:val="both"/>
        <w:rPr>
          <w:sz w:val="20"/>
          <w:lang w:val="en-US"/>
        </w:rPr>
      </w:pPr>
      <w:r w:rsidRPr="00494D26">
        <w:rPr>
          <w:sz w:val="20"/>
        </w:rPr>
        <w:t>Berdasarkan hasil penelitian yang dilakukan oleh</w:t>
      </w:r>
      <w:r w:rsidR="00013ECE">
        <w:rPr>
          <w:sz w:val="20"/>
          <w:lang w:val="en-US"/>
        </w:rPr>
        <w:t xml:space="preserve"> [</w:t>
      </w:r>
      <w:r w:rsidR="000D7B23">
        <w:rPr>
          <w:sz w:val="20"/>
          <w:lang w:val="en-US"/>
        </w:rPr>
        <w:t>9</w:t>
      </w:r>
      <w:r w:rsidR="00013ECE">
        <w:rPr>
          <w:sz w:val="20"/>
          <w:lang w:val="en-US"/>
        </w:rPr>
        <w:t>]</w:t>
      </w:r>
      <w:r w:rsidRPr="00494D26">
        <w:rPr>
          <w:sz w:val="20"/>
        </w:rPr>
        <w:t xml:space="preserve"> menyatakan bahwa setengah dari sample penelitiannya menunjukkan  perilaku permusuhan sepertiga sample berperilaku marah. Penelitian lain </w:t>
      </w:r>
      <w:r w:rsidR="008A3C5D">
        <w:rPr>
          <w:sz w:val="20"/>
          <w:lang w:val="en-US"/>
        </w:rPr>
        <w:t xml:space="preserve">juga </w:t>
      </w:r>
      <w:r w:rsidRPr="00494D26">
        <w:rPr>
          <w:sz w:val="20"/>
        </w:rPr>
        <w:t>menperlihatkan bahwa tindakan a</w:t>
      </w:r>
      <w:r w:rsidR="00377A1E">
        <w:rPr>
          <w:sz w:val="20"/>
        </w:rPr>
        <w:t xml:space="preserve">gresif siswa seperti menyakiti </w:t>
      </w:r>
      <w:r w:rsidR="00377A1E">
        <w:rPr>
          <w:sz w:val="20"/>
          <w:lang w:val="en-US"/>
        </w:rPr>
        <w:t>o</w:t>
      </w:r>
      <w:r w:rsidRPr="00494D26">
        <w:rPr>
          <w:sz w:val="20"/>
        </w:rPr>
        <w:t xml:space="preserve">rang secara fisik sebesar 35,32%, sedangkan tindakan agresif yang dilakukan siswa dari menyakiti orang secara verbal sebesar 41,30% dan tindakan agresif dari merusak dan menghancurkan harta benda sebesar 30,42%. </w:t>
      </w:r>
      <w:r w:rsidR="00623F41">
        <w:rPr>
          <w:sz w:val="20"/>
          <w:lang w:val="en-US"/>
        </w:rPr>
        <w:t>[</w:t>
      </w:r>
      <w:r w:rsidR="000D7B23">
        <w:rPr>
          <w:sz w:val="20"/>
          <w:lang w:val="en-US"/>
        </w:rPr>
        <w:t>10</w:t>
      </w:r>
      <w:r w:rsidR="00623F41">
        <w:rPr>
          <w:sz w:val="20"/>
          <w:lang w:val="en-US"/>
        </w:rPr>
        <w:t>]</w:t>
      </w:r>
    </w:p>
    <w:p w:rsidR="00873DF7" w:rsidRPr="00494D26" w:rsidRDefault="007A1713" w:rsidP="00494D26">
      <w:pPr>
        <w:pStyle w:val="ListParagraph"/>
        <w:ind w:left="0" w:firstLine="270"/>
        <w:jc w:val="both"/>
        <w:rPr>
          <w:sz w:val="20"/>
          <w:lang w:val="en-US"/>
        </w:rPr>
      </w:pPr>
      <w:r w:rsidRPr="00494D26">
        <w:rPr>
          <w:sz w:val="20"/>
          <w:lang w:val="en-US"/>
        </w:rPr>
        <w:t xml:space="preserve">Berdasarkan data screening yang dilakukan oleh Rahayu 2018 menunjukkan bahwa terdapat bentuk – bentuk perilaku agresif di SMPN 27 Samarinda dengan 228 siswa yaitu memukul 92,1%, mengejek 91,2%, berkata kasar 81,6%, berkelahi 71.4%, menunjukkan amarah 71,4%, menyindir 70,6%, memiliki sikap balas dendam 57,5%, menendang </w:t>
      </w:r>
      <w:r w:rsidR="00EB4618" w:rsidRPr="00494D26">
        <w:rPr>
          <w:sz w:val="20"/>
          <w:lang w:val="en-US"/>
        </w:rPr>
        <w:t>48,7%, merusak barang saat marah 39,9%, memaki 39,4%, menampar 32%, memalak 20%, menggigit 79%.</w:t>
      </w:r>
      <w:r w:rsidR="000D7B23">
        <w:rPr>
          <w:sz w:val="20"/>
          <w:lang w:val="en-US"/>
        </w:rPr>
        <w:t xml:space="preserve"> [11</w:t>
      </w:r>
      <w:r w:rsidR="00623F41">
        <w:rPr>
          <w:sz w:val="20"/>
          <w:lang w:val="en-US"/>
        </w:rPr>
        <w:t>]</w:t>
      </w:r>
    </w:p>
    <w:p w:rsidR="00056A45" w:rsidRDefault="00EB4618" w:rsidP="00494D26">
      <w:pPr>
        <w:pStyle w:val="ListParagraph"/>
        <w:ind w:left="0" w:firstLine="270"/>
        <w:jc w:val="both"/>
        <w:rPr>
          <w:sz w:val="20"/>
          <w:lang w:val="en-US"/>
        </w:rPr>
      </w:pPr>
      <w:r w:rsidRPr="00494D26">
        <w:rPr>
          <w:sz w:val="20"/>
          <w:lang w:val="en-US"/>
        </w:rPr>
        <w:t>Hasil observasi yang dilakukan oleh Simanjutak</w:t>
      </w:r>
      <w:r w:rsidR="00D817BF" w:rsidRPr="00494D26">
        <w:rPr>
          <w:sz w:val="20"/>
          <w:lang w:val="en-US"/>
        </w:rPr>
        <w:t xml:space="preserve"> </w:t>
      </w:r>
      <w:r w:rsidRPr="00494D26">
        <w:rPr>
          <w:sz w:val="20"/>
          <w:lang w:val="en-US"/>
        </w:rPr>
        <w:t>(2019) di SMA swasta Advent 1 Medan kelas XII menunjukkan fenomena perilaku agresif seperti tidak memiliki inisiatif untuk bekerjasama dengan teman – temannya, cabut, menendang benda disekitar,</w:t>
      </w:r>
      <w:r w:rsidR="00A21723" w:rsidRPr="00494D26">
        <w:rPr>
          <w:sz w:val="20"/>
          <w:lang w:val="en-US"/>
        </w:rPr>
        <w:t xml:space="preserve"> merusak tanaman bunga, berkela</w:t>
      </w:r>
      <w:r w:rsidRPr="00494D26">
        <w:rPr>
          <w:sz w:val="20"/>
          <w:lang w:val="en-US"/>
        </w:rPr>
        <w:t>hi dengan te</w:t>
      </w:r>
      <w:r w:rsidR="00A21723" w:rsidRPr="00494D26">
        <w:rPr>
          <w:sz w:val="20"/>
          <w:lang w:val="en-US"/>
        </w:rPr>
        <w:t>m</w:t>
      </w:r>
      <w:r w:rsidRPr="00494D26">
        <w:rPr>
          <w:sz w:val="20"/>
          <w:lang w:val="en-US"/>
        </w:rPr>
        <w:t xml:space="preserve">an sebayanya. </w:t>
      </w:r>
      <w:proofErr w:type="gramStart"/>
      <w:r w:rsidRPr="00494D26">
        <w:rPr>
          <w:sz w:val="20"/>
          <w:lang w:val="en-US"/>
        </w:rPr>
        <w:t xml:space="preserve">Berdasarkan penjelasan Guru BP dalam satu minggu dapat terjadi tiga kali perkelahian perilaku agresif </w:t>
      </w:r>
      <w:r w:rsidR="00056A45" w:rsidRPr="00494D26">
        <w:rPr>
          <w:sz w:val="20"/>
          <w:lang w:val="en-US"/>
        </w:rPr>
        <w:t>baik verbal maupun non verbal.</w:t>
      </w:r>
      <w:proofErr w:type="gramEnd"/>
      <w:r w:rsidR="00056A45" w:rsidRPr="00494D26">
        <w:rPr>
          <w:sz w:val="20"/>
          <w:lang w:val="en-US"/>
        </w:rPr>
        <w:t xml:space="preserve"> </w:t>
      </w:r>
      <w:proofErr w:type="gramStart"/>
      <w:r w:rsidR="00056A45" w:rsidRPr="00494D26">
        <w:rPr>
          <w:sz w:val="20"/>
          <w:lang w:val="en-US"/>
        </w:rPr>
        <w:lastRenderedPageBreak/>
        <w:t>Namun sejak diadakan penyuluhan perilaku agresif disekolah tesebut mulai berkurang.</w:t>
      </w:r>
      <w:proofErr w:type="gramEnd"/>
      <w:r w:rsidR="00056A45" w:rsidRPr="00494D26">
        <w:rPr>
          <w:sz w:val="20"/>
          <w:lang w:val="en-US"/>
        </w:rPr>
        <w:t xml:space="preserve"> Penelitian </w:t>
      </w:r>
      <w:proofErr w:type="gramStart"/>
      <w:r w:rsidR="00056A45" w:rsidRPr="00494D26">
        <w:rPr>
          <w:sz w:val="20"/>
          <w:lang w:val="en-US"/>
        </w:rPr>
        <w:t>lain</w:t>
      </w:r>
      <w:proofErr w:type="gramEnd"/>
      <w:r w:rsidR="00056A45" w:rsidRPr="00494D26">
        <w:rPr>
          <w:sz w:val="20"/>
          <w:lang w:val="en-US"/>
        </w:rPr>
        <w:t xml:space="preserve"> yang dilakukan oleh Herawati</w:t>
      </w:r>
      <w:r w:rsidR="0007737D" w:rsidRPr="00494D26">
        <w:rPr>
          <w:sz w:val="20"/>
          <w:lang w:val="en-US"/>
        </w:rPr>
        <w:t xml:space="preserve"> </w:t>
      </w:r>
      <w:r w:rsidR="00056A45" w:rsidRPr="00494D26">
        <w:rPr>
          <w:sz w:val="20"/>
          <w:lang w:val="en-US"/>
        </w:rPr>
        <w:t>(2014) mengemukakan bahwa terdapat beberapa kasus perilaku agresif di SMKN 2 Kota Bengkulu sepreti ucapan kotor, mencemooh, menendang benda sekitar, merusak, meninju dan sebagainya.</w:t>
      </w:r>
      <w:r w:rsidR="000D7B23">
        <w:rPr>
          <w:sz w:val="20"/>
          <w:lang w:val="en-US"/>
        </w:rPr>
        <w:t xml:space="preserve"> [12</w:t>
      </w:r>
      <w:r w:rsidR="00623F41">
        <w:rPr>
          <w:sz w:val="20"/>
          <w:lang w:val="en-US"/>
        </w:rPr>
        <w:t>]</w:t>
      </w:r>
    </w:p>
    <w:p w:rsidR="00056A45" w:rsidRPr="00494D26" w:rsidRDefault="003468B0" w:rsidP="003468B0">
      <w:pPr>
        <w:pStyle w:val="ListParagraph"/>
        <w:ind w:left="0" w:firstLine="270"/>
        <w:jc w:val="both"/>
        <w:rPr>
          <w:sz w:val="20"/>
          <w:lang w:val="en-US"/>
        </w:rPr>
      </w:pPr>
      <w:r w:rsidRPr="003468B0">
        <w:rPr>
          <w:sz w:val="20"/>
          <w:highlight w:val="yellow"/>
          <w:lang w:val="en-US"/>
        </w:rPr>
        <w:t>Perilaku agresif memiliki beberapa a</w:t>
      </w:r>
      <w:r w:rsidRPr="003468B0">
        <w:rPr>
          <w:sz w:val="20"/>
          <w:highlight w:val="yellow"/>
        </w:rPr>
        <w:t>spek</w:t>
      </w:r>
      <w:r w:rsidRPr="003468B0">
        <w:rPr>
          <w:sz w:val="20"/>
          <w:highlight w:val="yellow"/>
          <w:lang w:val="en-US"/>
        </w:rPr>
        <w:t xml:space="preserve"> yang dikekemukakan oleh</w:t>
      </w:r>
      <w:r w:rsidRPr="003468B0">
        <w:rPr>
          <w:sz w:val="20"/>
          <w:highlight w:val="yellow"/>
        </w:rPr>
        <w:t xml:space="preserve"> Buss dan Perry </w:t>
      </w:r>
      <w:r>
        <w:rPr>
          <w:sz w:val="20"/>
          <w:highlight w:val="yellow"/>
          <w:lang w:val="en-US"/>
        </w:rPr>
        <w:t xml:space="preserve">seperti </w:t>
      </w:r>
      <w:r w:rsidR="0007774D">
        <w:rPr>
          <w:sz w:val="20"/>
          <w:highlight w:val="yellow"/>
          <w:lang w:val="en-US"/>
        </w:rPr>
        <w:t>a</w:t>
      </w:r>
      <w:r w:rsidRPr="003468B0">
        <w:rPr>
          <w:sz w:val="20"/>
          <w:highlight w:val="yellow"/>
        </w:rPr>
        <w:t xml:space="preserve">gresi verbal </w:t>
      </w:r>
      <w:r w:rsidRPr="003468B0">
        <w:rPr>
          <w:sz w:val="20"/>
          <w:highlight w:val="yellow"/>
          <w:lang w:val="en-US"/>
        </w:rPr>
        <w:t>m</w:t>
      </w:r>
      <w:r w:rsidRPr="003468B0">
        <w:rPr>
          <w:sz w:val="20"/>
          <w:highlight w:val="yellow"/>
        </w:rPr>
        <w:t xml:space="preserve">erupakan perilaku motorik seperti melukai dan menyakiti orang </w:t>
      </w:r>
      <w:proofErr w:type="gramStart"/>
      <w:r w:rsidRPr="003468B0">
        <w:rPr>
          <w:sz w:val="20"/>
          <w:highlight w:val="yellow"/>
        </w:rPr>
        <w:t>lain</w:t>
      </w:r>
      <w:proofErr w:type="gramEnd"/>
      <w:r w:rsidRPr="003468B0">
        <w:rPr>
          <w:sz w:val="20"/>
          <w:highlight w:val="yellow"/>
        </w:rPr>
        <w:t xml:space="preserve"> dengan menggunakan verbalisasinya. </w:t>
      </w:r>
      <w:r w:rsidR="0007774D">
        <w:rPr>
          <w:sz w:val="20"/>
          <w:highlight w:val="yellow"/>
          <w:lang w:val="en-US"/>
        </w:rPr>
        <w:t>A</w:t>
      </w:r>
      <w:r w:rsidR="0007774D" w:rsidRPr="003468B0">
        <w:rPr>
          <w:sz w:val="20"/>
          <w:highlight w:val="yellow"/>
        </w:rPr>
        <w:t>gresi fisik</w:t>
      </w:r>
      <w:r w:rsidR="0007774D">
        <w:rPr>
          <w:sz w:val="20"/>
          <w:highlight w:val="yellow"/>
          <w:lang w:val="en-US"/>
        </w:rPr>
        <w:t xml:space="preserve"> merupakan</w:t>
      </w:r>
      <w:r w:rsidR="0007774D" w:rsidRPr="003468B0">
        <w:rPr>
          <w:sz w:val="20"/>
          <w:highlight w:val="yellow"/>
        </w:rPr>
        <w:t xml:space="preserve"> perilaku motorik seperti melukai dan menyakiti orang </w:t>
      </w:r>
      <w:proofErr w:type="gramStart"/>
      <w:r w:rsidR="0007774D" w:rsidRPr="003468B0">
        <w:rPr>
          <w:sz w:val="20"/>
          <w:highlight w:val="yellow"/>
        </w:rPr>
        <w:t>lain</w:t>
      </w:r>
      <w:proofErr w:type="gramEnd"/>
      <w:r w:rsidR="0007774D" w:rsidRPr="003468B0">
        <w:rPr>
          <w:sz w:val="20"/>
          <w:highlight w:val="yellow"/>
        </w:rPr>
        <w:t xml:space="preserve"> secara fisik. </w:t>
      </w:r>
      <w:proofErr w:type="gramStart"/>
      <w:r w:rsidR="0052765C">
        <w:rPr>
          <w:sz w:val="20"/>
          <w:highlight w:val="yellow"/>
          <w:lang w:val="en-US"/>
        </w:rPr>
        <w:t>K</w:t>
      </w:r>
      <w:r w:rsidRPr="003468B0">
        <w:rPr>
          <w:sz w:val="20"/>
          <w:highlight w:val="yellow"/>
        </w:rPr>
        <w:t xml:space="preserve">emarahan </w:t>
      </w:r>
      <w:r w:rsidRPr="003468B0">
        <w:rPr>
          <w:sz w:val="20"/>
          <w:highlight w:val="yellow"/>
          <w:lang w:val="en-US"/>
        </w:rPr>
        <w:t>m</w:t>
      </w:r>
      <w:r w:rsidRPr="003468B0">
        <w:rPr>
          <w:sz w:val="20"/>
          <w:highlight w:val="yellow"/>
        </w:rPr>
        <w:t>erupakan komponen emosi atau afektif, dimana suatu kondisi dalam diri individu dipengaruhi oleh kontrol emosi</w:t>
      </w:r>
      <w:r w:rsidRPr="003468B0">
        <w:rPr>
          <w:sz w:val="20"/>
          <w:highlight w:val="yellow"/>
          <w:lang w:val="en-US"/>
        </w:rPr>
        <w:t>.</w:t>
      </w:r>
      <w:proofErr w:type="gramEnd"/>
      <w:r w:rsidRPr="003468B0">
        <w:rPr>
          <w:sz w:val="20"/>
          <w:highlight w:val="yellow"/>
          <w:lang w:val="en-US"/>
        </w:rPr>
        <w:t xml:space="preserve"> Dan terakhir kebencian</w:t>
      </w:r>
      <w:r w:rsidRPr="003468B0">
        <w:rPr>
          <w:sz w:val="20"/>
          <w:highlight w:val="yellow"/>
        </w:rPr>
        <w:t xml:space="preserve"> </w:t>
      </w:r>
      <w:r w:rsidRPr="003468B0">
        <w:rPr>
          <w:sz w:val="20"/>
          <w:highlight w:val="yellow"/>
          <w:lang w:val="en-US"/>
        </w:rPr>
        <w:t>m</w:t>
      </w:r>
      <w:r w:rsidRPr="003468B0">
        <w:rPr>
          <w:sz w:val="20"/>
          <w:highlight w:val="yellow"/>
        </w:rPr>
        <w:t>erupa</w:t>
      </w:r>
      <w:r w:rsidRPr="003468B0">
        <w:rPr>
          <w:sz w:val="20"/>
          <w:highlight w:val="yellow"/>
          <w:lang w:val="en-US"/>
        </w:rPr>
        <w:t>kan</w:t>
      </w:r>
      <w:r w:rsidRPr="003468B0">
        <w:rPr>
          <w:sz w:val="20"/>
          <w:highlight w:val="yellow"/>
        </w:rPr>
        <w:t xml:space="preserve"> kognitif seperti perasaan benci dan curiga pada orang lain.</w:t>
      </w:r>
      <w:r w:rsidRPr="003468B0">
        <w:rPr>
          <w:sz w:val="20"/>
          <w:highlight w:val="yellow"/>
          <w:lang w:val="en-US"/>
        </w:rPr>
        <w:t xml:space="preserve"> [6] </w:t>
      </w:r>
      <w:r w:rsidR="00056A45" w:rsidRPr="003468B0">
        <w:rPr>
          <w:sz w:val="20"/>
          <w:highlight w:val="yellow"/>
          <w:lang w:val="en-US"/>
        </w:rPr>
        <w:t xml:space="preserve">Berdasarkan </w:t>
      </w:r>
      <w:r w:rsidR="00056A45" w:rsidRPr="0036080A">
        <w:rPr>
          <w:sz w:val="20"/>
          <w:highlight w:val="yellow"/>
          <w:lang w:val="en-US"/>
        </w:rPr>
        <w:t>hasil kuisioner yang dilakukan oleh peneliti dari 16 remaja di SMK X Sidoarjo pada aspek verbal menyatakan bahwa</w:t>
      </w:r>
      <w:r w:rsidR="0007774D">
        <w:rPr>
          <w:sz w:val="20"/>
          <w:highlight w:val="yellow"/>
          <w:lang w:val="en-US"/>
        </w:rPr>
        <w:t xml:space="preserve"> pada siswa cenderung mengucapkan</w:t>
      </w:r>
      <w:r w:rsidR="00056A45" w:rsidRPr="0036080A">
        <w:rPr>
          <w:sz w:val="20"/>
          <w:highlight w:val="yellow"/>
          <w:lang w:val="en-US"/>
        </w:rPr>
        <w:t xml:space="preserve"> apa saja yang yang ada </w:t>
      </w:r>
      <w:r w:rsidR="00A21723" w:rsidRPr="0036080A">
        <w:rPr>
          <w:sz w:val="20"/>
          <w:highlight w:val="yellow"/>
          <w:lang w:val="en-US"/>
        </w:rPr>
        <w:t xml:space="preserve">dipikirannya entah itu positif maupun </w:t>
      </w:r>
      <w:r w:rsidR="00FB2F80">
        <w:rPr>
          <w:sz w:val="20"/>
          <w:highlight w:val="yellow"/>
          <w:lang w:val="en-US"/>
        </w:rPr>
        <w:t xml:space="preserve">negatif saat diganggu temannya dan </w:t>
      </w:r>
      <w:r w:rsidR="00A21723" w:rsidRPr="0036080A">
        <w:rPr>
          <w:sz w:val="20"/>
          <w:highlight w:val="yellow"/>
          <w:lang w:val="en-US"/>
        </w:rPr>
        <w:t xml:space="preserve">siswa suka berdebat saat pendapatnya tidak sama dengan temannya atau tidak sependapat. Pada aspek fisik siswa mengakui jika ada teman yang memukulnya maka mereka </w:t>
      </w:r>
      <w:proofErr w:type="gramStart"/>
      <w:r w:rsidR="00A21723" w:rsidRPr="0036080A">
        <w:rPr>
          <w:sz w:val="20"/>
          <w:highlight w:val="yellow"/>
          <w:lang w:val="en-US"/>
        </w:rPr>
        <w:t>akan</w:t>
      </w:r>
      <w:proofErr w:type="gramEnd"/>
      <w:r w:rsidR="00A21723" w:rsidRPr="0036080A">
        <w:rPr>
          <w:sz w:val="20"/>
          <w:highlight w:val="yellow"/>
          <w:lang w:val="en-US"/>
        </w:rPr>
        <w:t xml:space="preserve"> membalasnya dan beberapa diantaranya mereka dapat merusak benda sekitar jika sangat mar</w:t>
      </w:r>
      <w:r w:rsidR="00FB2F80">
        <w:rPr>
          <w:sz w:val="20"/>
          <w:highlight w:val="yellow"/>
          <w:lang w:val="en-US"/>
        </w:rPr>
        <w:t xml:space="preserve">ah. </w:t>
      </w:r>
      <w:proofErr w:type="gramStart"/>
      <w:r w:rsidR="00FB2F80">
        <w:rPr>
          <w:sz w:val="20"/>
          <w:highlight w:val="yellow"/>
          <w:lang w:val="en-US"/>
        </w:rPr>
        <w:t>P</w:t>
      </w:r>
      <w:r w:rsidR="00A21723" w:rsidRPr="0036080A">
        <w:rPr>
          <w:sz w:val="20"/>
          <w:highlight w:val="yellow"/>
          <w:lang w:val="en-US"/>
        </w:rPr>
        <w:t xml:space="preserve">ada aspek kemarahan mengatakan mereka adalah orang yang mudah marah dan mengakui jika mereka cenderung sulit mengendalikan emosi, dan aspek kebencian mereka merasa sering diperlakukan tidak adil oleh orang sekitarnya dan beberapa siswa juga cenderung </w:t>
      </w:r>
      <w:r w:rsidR="00FB2F80">
        <w:rPr>
          <w:sz w:val="20"/>
          <w:highlight w:val="yellow"/>
          <w:lang w:val="en-US"/>
        </w:rPr>
        <w:t xml:space="preserve">berprasangaka buruk saat ada </w:t>
      </w:r>
      <w:r w:rsidR="00A21723" w:rsidRPr="0036080A">
        <w:rPr>
          <w:sz w:val="20"/>
          <w:highlight w:val="yellow"/>
          <w:lang w:val="en-US"/>
        </w:rPr>
        <w:t>teman yang berbuat baik kepadanya.</w:t>
      </w:r>
      <w:proofErr w:type="gramEnd"/>
      <w:r w:rsidR="00A21723" w:rsidRPr="00494D26">
        <w:rPr>
          <w:sz w:val="20"/>
          <w:lang w:val="en-US"/>
        </w:rPr>
        <w:t xml:space="preserve"> </w:t>
      </w:r>
    </w:p>
    <w:p w:rsidR="00132A8D" w:rsidRPr="00623F41" w:rsidRDefault="00A50E98" w:rsidP="00494D26">
      <w:pPr>
        <w:pStyle w:val="ListParagraph"/>
        <w:ind w:left="0" w:firstLine="270"/>
        <w:jc w:val="both"/>
        <w:rPr>
          <w:sz w:val="20"/>
          <w:lang w:val="en-US"/>
        </w:rPr>
      </w:pPr>
      <w:proofErr w:type="gramStart"/>
      <w:r w:rsidRPr="00494D26">
        <w:rPr>
          <w:sz w:val="20"/>
          <w:lang w:val="en-US"/>
        </w:rPr>
        <w:t>P</w:t>
      </w:r>
      <w:r w:rsidR="00791821" w:rsidRPr="00494D26">
        <w:rPr>
          <w:sz w:val="20"/>
          <w:lang w:val="en-US"/>
        </w:rPr>
        <w:t>ernyataan data diatas ada faktor yang mempengaruhi perilaku agresif tersebut.</w:t>
      </w:r>
      <w:proofErr w:type="gramEnd"/>
      <w:r w:rsidR="00791821" w:rsidRPr="00494D26">
        <w:rPr>
          <w:sz w:val="20"/>
          <w:lang w:val="en-US"/>
        </w:rPr>
        <w:t xml:space="preserve"> </w:t>
      </w:r>
      <w:r w:rsidR="00CC1577" w:rsidRPr="00494D26">
        <w:rPr>
          <w:sz w:val="20"/>
        </w:rPr>
        <w:t xml:space="preserve">Menurut Baron &amp; byrne, </w:t>
      </w:r>
      <w:r w:rsidR="00791821" w:rsidRPr="00494D26">
        <w:rPr>
          <w:sz w:val="20"/>
          <w:lang w:val="en-US"/>
        </w:rPr>
        <w:t xml:space="preserve">Perilaku agresif memiliki beberapa faktor </w:t>
      </w:r>
      <w:r w:rsidR="00791821" w:rsidRPr="00494D26">
        <w:rPr>
          <w:sz w:val="20"/>
        </w:rPr>
        <w:t>Internal ada empat yaitu</w:t>
      </w:r>
      <w:r w:rsidR="00791821" w:rsidRPr="00494D26">
        <w:rPr>
          <w:sz w:val="20"/>
          <w:lang w:val="en-US"/>
        </w:rPr>
        <w:t xml:space="preserve"> frustasi, amarah, stress dan kecerdasan emosional. Sedangkan faktor eksternal ada tiga yaitu kekuasaan dan kepatuhan, provokasi, obat – obatan dan </w:t>
      </w:r>
      <w:r w:rsidR="00CC1577" w:rsidRPr="00494D26">
        <w:rPr>
          <w:sz w:val="20"/>
          <w:lang w:val="en-US"/>
        </w:rPr>
        <w:t xml:space="preserve">alcohol </w:t>
      </w:r>
      <w:r w:rsidR="000D7B23">
        <w:rPr>
          <w:sz w:val="20"/>
          <w:lang w:val="en-US"/>
        </w:rPr>
        <w:t>[13</w:t>
      </w:r>
      <w:r w:rsidR="00623F41">
        <w:rPr>
          <w:sz w:val="20"/>
          <w:lang w:val="en-US"/>
        </w:rPr>
        <w:t>]</w:t>
      </w:r>
      <w:r w:rsidR="00791821" w:rsidRPr="00494D26">
        <w:rPr>
          <w:sz w:val="20"/>
          <w:lang w:val="en-US"/>
        </w:rPr>
        <w:t xml:space="preserve"> </w:t>
      </w:r>
      <w:r w:rsidR="00132A8D" w:rsidRPr="00494D26">
        <w:rPr>
          <w:sz w:val="20"/>
        </w:rPr>
        <w:t>Menurut Goleman kecerdasan emosional yaitu kemampuan untuk memotivasi diri sendiri dan bertahan menghadapi frustrasi, mengendalikan dorongan hati dan tidak melebih-lebihkan kesenangan, mengatur suasana hati dan menjaga agar beban stress tidak melumpuhkan kemampuan berpikir, berempati dan berdoa</w:t>
      </w:r>
      <w:r w:rsidR="00132A8D" w:rsidRPr="00494D26">
        <w:rPr>
          <w:sz w:val="20"/>
          <w:lang w:val="en-US"/>
        </w:rPr>
        <w:t xml:space="preserve">. </w:t>
      </w:r>
      <w:r w:rsidR="000D7B23">
        <w:rPr>
          <w:sz w:val="20"/>
          <w:lang w:val="en-US"/>
        </w:rPr>
        <w:t>[14</w:t>
      </w:r>
      <w:r w:rsidR="00623F41">
        <w:rPr>
          <w:sz w:val="20"/>
          <w:lang w:val="en-US"/>
        </w:rPr>
        <w:t>]</w:t>
      </w:r>
    </w:p>
    <w:p w:rsidR="0069745F" w:rsidRPr="00494D26" w:rsidRDefault="00FD5E44" w:rsidP="00D42F96">
      <w:pPr>
        <w:pStyle w:val="ListParagraph"/>
        <w:ind w:left="0" w:firstLine="270"/>
        <w:jc w:val="both"/>
        <w:rPr>
          <w:sz w:val="20"/>
          <w:lang w:val="en-US"/>
        </w:rPr>
      </w:pPr>
      <w:r w:rsidRPr="00494D26">
        <w:rPr>
          <w:sz w:val="20"/>
          <w:lang w:val="en-US"/>
        </w:rPr>
        <w:t>Berdasarkan h</w:t>
      </w:r>
      <w:r w:rsidRPr="00494D26">
        <w:rPr>
          <w:sz w:val="20"/>
        </w:rPr>
        <w:t xml:space="preserve">asil </w:t>
      </w:r>
      <w:r w:rsidR="0067104E" w:rsidRPr="00494D26">
        <w:rPr>
          <w:sz w:val="20"/>
          <w:lang w:val="en-US"/>
        </w:rPr>
        <w:t>penelitian</w:t>
      </w:r>
      <w:r w:rsidRPr="00494D26">
        <w:rPr>
          <w:sz w:val="20"/>
        </w:rPr>
        <w:t xml:space="preserve"> </w:t>
      </w:r>
      <w:r w:rsidRPr="00494D26">
        <w:rPr>
          <w:sz w:val="20"/>
          <w:lang w:val="en-US"/>
        </w:rPr>
        <w:t>yang dilakukan oleh Tobing dan Swadnyana</w:t>
      </w:r>
      <w:r w:rsidRPr="00494D26">
        <w:rPr>
          <w:sz w:val="20"/>
        </w:rPr>
        <w:t xml:space="preserve"> </w:t>
      </w:r>
      <w:proofErr w:type="gramStart"/>
      <w:r w:rsidRPr="00494D26">
        <w:rPr>
          <w:sz w:val="20"/>
        </w:rPr>
        <w:t>(</w:t>
      </w:r>
      <w:r w:rsidRPr="00494D26">
        <w:rPr>
          <w:sz w:val="20"/>
          <w:lang w:val="en-US"/>
        </w:rPr>
        <w:t xml:space="preserve"> 2019</w:t>
      </w:r>
      <w:proofErr w:type="gramEnd"/>
      <w:r w:rsidRPr="00494D26">
        <w:rPr>
          <w:sz w:val="20"/>
        </w:rPr>
        <w:t>)</w:t>
      </w:r>
      <w:r w:rsidRPr="00494D26">
        <w:rPr>
          <w:sz w:val="20"/>
          <w:lang w:val="en-US"/>
        </w:rPr>
        <w:t xml:space="preserve">. </w:t>
      </w:r>
      <w:r w:rsidRPr="00494D26">
        <w:rPr>
          <w:sz w:val="20"/>
        </w:rPr>
        <w:t xml:space="preserve">menunjukkan hubungan yang signifikan antara kecerdasan emosional dengan agresivitas, dengan arah negatif (r = -0.227 ; p = 0.000), sehingga, dapat dikatakan bahwa semakin tinggi kecerdasan emosional maka </w:t>
      </w:r>
      <w:r w:rsidR="0067104E" w:rsidRPr="00494D26">
        <w:rPr>
          <w:sz w:val="20"/>
          <w:lang w:val="en-US"/>
        </w:rPr>
        <w:t>perilaku</w:t>
      </w:r>
      <w:r w:rsidRPr="00494D26">
        <w:rPr>
          <w:sz w:val="20"/>
        </w:rPr>
        <w:t xml:space="preserve"> agresivitas semakin rendah</w:t>
      </w:r>
      <w:r w:rsidR="00FE356E" w:rsidRPr="00494D26">
        <w:rPr>
          <w:sz w:val="20"/>
          <w:lang w:val="en-US"/>
        </w:rPr>
        <w:t xml:space="preserve">. </w:t>
      </w:r>
      <w:proofErr w:type="gramStart"/>
      <w:r w:rsidR="00FE356E" w:rsidRPr="00494D26">
        <w:rPr>
          <w:sz w:val="20"/>
          <w:lang w:val="en-US"/>
        </w:rPr>
        <w:t xml:space="preserve">Sebaliknya semakin rendah kecerdasan emosional maka </w:t>
      </w:r>
      <w:r w:rsidR="00623F41">
        <w:rPr>
          <w:sz w:val="20"/>
          <w:lang w:val="en-US"/>
        </w:rPr>
        <w:t>sem</w:t>
      </w:r>
      <w:r w:rsidR="000D7B23">
        <w:rPr>
          <w:sz w:val="20"/>
          <w:lang w:val="en-US"/>
        </w:rPr>
        <w:t>akin tinggi perilaku agresif [15</w:t>
      </w:r>
      <w:r w:rsidR="00623F41">
        <w:rPr>
          <w:sz w:val="20"/>
          <w:lang w:val="en-US"/>
        </w:rPr>
        <w:t>].</w:t>
      </w:r>
      <w:proofErr w:type="gramEnd"/>
      <w:r w:rsidR="00FE356E" w:rsidRPr="00494D26">
        <w:rPr>
          <w:sz w:val="20"/>
          <w:lang w:val="en-US"/>
        </w:rPr>
        <w:t xml:space="preserve"> </w:t>
      </w:r>
      <w:proofErr w:type="gramStart"/>
      <w:r w:rsidR="00AE2B9E" w:rsidRPr="00494D26">
        <w:rPr>
          <w:sz w:val="20"/>
          <w:lang w:val="en-US"/>
        </w:rPr>
        <w:t xml:space="preserve">Berdasarkan hasil </w:t>
      </w:r>
      <w:r w:rsidR="002814DB" w:rsidRPr="00494D26">
        <w:rPr>
          <w:sz w:val="20"/>
          <w:lang w:val="en-US"/>
        </w:rPr>
        <w:t>penelitian</w:t>
      </w:r>
      <w:r w:rsidR="00AE2B9E" w:rsidRPr="00494D26">
        <w:rPr>
          <w:sz w:val="20"/>
          <w:lang w:val="en-US"/>
        </w:rPr>
        <w:t xml:space="preserve"> yang dilakukan oleh Mafiroh, (2014) bahwa ada hubungan negatif yang signifikan antara kecerdasan emosional dengan perilaku agresif pada siswa</w:t>
      </w:r>
      <w:r w:rsidR="000D7B23">
        <w:rPr>
          <w:sz w:val="20"/>
          <w:lang w:val="en-US"/>
        </w:rPr>
        <w:t xml:space="preserve"> [16</w:t>
      </w:r>
      <w:r w:rsidR="00623F41">
        <w:rPr>
          <w:sz w:val="20"/>
          <w:lang w:val="en-US"/>
        </w:rPr>
        <w:t>]</w:t>
      </w:r>
      <w:r w:rsidR="00AE2B9E" w:rsidRPr="00494D26">
        <w:rPr>
          <w:sz w:val="20"/>
          <w:lang w:val="en-US"/>
        </w:rPr>
        <w:t>.</w:t>
      </w:r>
      <w:proofErr w:type="gramEnd"/>
      <w:r w:rsidR="00AE2B9E" w:rsidRPr="00494D26">
        <w:rPr>
          <w:sz w:val="20"/>
          <w:lang w:val="en-US"/>
        </w:rPr>
        <w:t xml:space="preserve"> Nilai koofisien korelasi = -0,002 dengan p= 0,000 (p &lt; 0</w:t>
      </w:r>
      <w:proofErr w:type="gramStart"/>
      <w:r w:rsidR="00AE2B9E" w:rsidRPr="00494D26">
        <w:rPr>
          <w:sz w:val="20"/>
          <w:lang w:val="en-US"/>
        </w:rPr>
        <w:t>,05</w:t>
      </w:r>
      <w:proofErr w:type="gramEnd"/>
      <w:r w:rsidR="00AE2B9E" w:rsidRPr="00494D26">
        <w:rPr>
          <w:sz w:val="20"/>
          <w:lang w:val="en-US"/>
        </w:rPr>
        <w:t xml:space="preserve">. </w:t>
      </w:r>
      <w:proofErr w:type="gramStart"/>
      <w:r w:rsidR="00AE2B9E" w:rsidRPr="00494D26">
        <w:rPr>
          <w:sz w:val="20"/>
          <w:lang w:val="en-US"/>
        </w:rPr>
        <w:t>Hasil tersebut menunjukkan bahwa semakin rendah kecerdasan emosional maka semakin tinggi perilaku agresif.</w:t>
      </w:r>
      <w:proofErr w:type="gramEnd"/>
      <w:r w:rsidR="00AE2B9E" w:rsidRPr="00494D26">
        <w:rPr>
          <w:sz w:val="20"/>
          <w:lang w:val="en-US"/>
        </w:rPr>
        <w:t xml:space="preserve"> </w:t>
      </w:r>
      <w:proofErr w:type="gramStart"/>
      <w:r w:rsidR="00AE2B9E" w:rsidRPr="00494D26">
        <w:rPr>
          <w:sz w:val="20"/>
          <w:lang w:val="en-US"/>
        </w:rPr>
        <w:t>Sebaliknya, semakin t</w:t>
      </w:r>
      <w:r w:rsidRPr="00494D26">
        <w:rPr>
          <w:sz w:val="20"/>
          <w:lang w:val="en-US"/>
        </w:rPr>
        <w:t>inggi kecerdasan emosional maka</w:t>
      </w:r>
      <w:r w:rsidR="00AE2B9E" w:rsidRPr="00494D26">
        <w:rPr>
          <w:sz w:val="20"/>
          <w:lang w:val="en-US"/>
        </w:rPr>
        <w:t xml:space="preserve"> semakin rendah perilaku agr</w:t>
      </w:r>
      <w:r w:rsidR="00D42F96">
        <w:rPr>
          <w:sz w:val="20"/>
          <w:lang w:val="en-US"/>
        </w:rPr>
        <w:t>esif.</w:t>
      </w:r>
      <w:proofErr w:type="gramEnd"/>
      <w:r w:rsidR="00D42F96">
        <w:rPr>
          <w:sz w:val="20"/>
          <w:lang w:val="en-US"/>
        </w:rPr>
        <w:t xml:space="preserve"> </w:t>
      </w:r>
      <w:r w:rsidR="00AE2B9E" w:rsidRPr="00494D26">
        <w:rPr>
          <w:sz w:val="20"/>
          <w:lang w:val="en-US"/>
        </w:rPr>
        <w:t xml:space="preserve">Penelitian </w:t>
      </w:r>
      <w:proofErr w:type="gramStart"/>
      <w:r w:rsidR="00AE2B9E" w:rsidRPr="00494D26">
        <w:rPr>
          <w:sz w:val="20"/>
          <w:lang w:val="en-US"/>
        </w:rPr>
        <w:t>lain</w:t>
      </w:r>
      <w:proofErr w:type="gramEnd"/>
      <w:r w:rsidR="00AE2B9E" w:rsidRPr="00494D26">
        <w:rPr>
          <w:sz w:val="20"/>
          <w:lang w:val="en-US"/>
        </w:rPr>
        <w:t xml:space="preserve"> yang dilakukan </w:t>
      </w:r>
      <w:r w:rsidR="0081778E" w:rsidRPr="00494D26">
        <w:rPr>
          <w:sz w:val="20"/>
          <w:lang w:val="en-US"/>
        </w:rPr>
        <w:t xml:space="preserve">oleh Simanjutak, (2019) </w:t>
      </w:r>
      <w:r w:rsidR="00AE2B9E" w:rsidRPr="00494D26">
        <w:rPr>
          <w:sz w:val="20"/>
          <w:lang w:val="en-US"/>
        </w:rPr>
        <w:t>menun</w:t>
      </w:r>
      <w:r w:rsidRPr="00494D26">
        <w:rPr>
          <w:sz w:val="20"/>
          <w:lang w:val="en-US"/>
        </w:rPr>
        <w:t>jukkan adanya hub</w:t>
      </w:r>
      <w:r w:rsidR="00AE2B9E" w:rsidRPr="00494D26">
        <w:rPr>
          <w:sz w:val="20"/>
          <w:lang w:val="en-US"/>
        </w:rPr>
        <w:t>ungan yang signifikan antara kecerdasan emosional den</w:t>
      </w:r>
      <w:r w:rsidRPr="00494D26">
        <w:rPr>
          <w:sz w:val="20"/>
          <w:lang w:val="en-US"/>
        </w:rPr>
        <w:t>gan perilaku agresif pada siswa. Koefisien korelasi sebesar – 0,751 dan p 0,000 &lt;0</w:t>
      </w:r>
      <w:proofErr w:type="gramStart"/>
      <w:r w:rsidRPr="00494D26">
        <w:rPr>
          <w:sz w:val="20"/>
          <w:lang w:val="en-US"/>
        </w:rPr>
        <w:t>,01</w:t>
      </w:r>
      <w:proofErr w:type="gramEnd"/>
      <w:r w:rsidRPr="00494D26">
        <w:rPr>
          <w:sz w:val="20"/>
          <w:lang w:val="en-US"/>
        </w:rPr>
        <w:t xml:space="preserve"> yang berarti semakin tinggi kecerdasan emosional maka semakin rendah perilaku agresif. </w:t>
      </w:r>
      <w:proofErr w:type="gramStart"/>
      <w:r w:rsidRPr="00494D26">
        <w:rPr>
          <w:sz w:val="20"/>
          <w:lang w:val="en-US"/>
        </w:rPr>
        <w:t>Sebaliknya, semakin rendah kecerdasan emosi maka semakin tinggi perilaku agresif.</w:t>
      </w:r>
      <w:proofErr w:type="gramEnd"/>
      <w:r w:rsidRPr="00494D26">
        <w:rPr>
          <w:sz w:val="20"/>
          <w:lang w:val="en-US"/>
        </w:rPr>
        <w:t xml:space="preserve"> </w:t>
      </w:r>
      <w:r w:rsidR="000D7B23">
        <w:rPr>
          <w:sz w:val="20"/>
          <w:lang w:val="en-US"/>
        </w:rPr>
        <w:t>[17</w:t>
      </w:r>
      <w:r w:rsidR="00623F41">
        <w:rPr>
          <w:sz w:val="20"/>
          <w:lang w:val="en-US"/>
        </w:rPr>
        <w:t>]</w:t>
      </w:r>
    </w:p>
    <w:p w:rsidR="0016657C" w:rsidRPr="00494D26" w:rsidRDefault="00584F07" w:rsidP="00494D26">
      <w:pPr>
        <w:pStyle w:val="ListParagraph"/>
        <w:ind w:left="0" w:firstLine="270"/>
        <w:jc w:val="both"/>
        <w:rPr>
          <w:sz w:val="20"/>
          <w:lang w:val="en-US"/>
        </w:rPr>
      </w:pPr>
      <w:r w:rsidRPr="00494D26">
        <w:rPr>
          <w:sz w:val="20"/>
        </w:rPr>
        <w:t>Menurut Kamus Besar Bahasa Indonesia, kecerdasan emosional adalah kecerdasan yang berkenaan dengan hati dan kepedulian antara sesama manusia, makhluk lain, dan alam sekitar</w:t>
      </w:r>
      <w:r w:rsidR="00A50E98" w:rsidRPr="00494D26">
        <w:rPr>
          <w:sz w:val="20"/>
          <w:lang w:val="en-US"/>
        </w:rPr>
        <w:t xml:space="preserve"> </w:t>
      </w:r>
      <w:r w:rsidR="000D7B23">
        <w:rPr>
          <w:sz w:val="20"/>
          <w:lang w:val="en-US"/>
        </w:rPr>
        <w:t>[18</w:t>
      </w:r>
      <w:r w:rsidR="00623F41">
        <w:rPr>
          <w:sz w:val="20"/>
          <w:lang w:val="en-US"/>
        </w:rPr>
        <w:t xml:space="preserve">]. </w:t>
      </w:r>
      <w:r w:rsidR="00FD225E" w:rsidRPr="00494D26">
        <w:rPr>
          <w:sz w:val="20"/>
          <w:lang w:val="en-US"/>
        </w:rPr>
        <w:t xml:space="preserve"> </w:t>
      </w:r>
      <w:r w:rsidR="00E03776" w:rsidRPr="00494D26">
        <w:rPr>
          <w:sz w:val="20"/>
        </w:rPr>
        <w:t>Daniel Goleman</w:t>
      </w:r>
      <w:r w:rsidR="0016657C" w:rsidRPr="00494D26">
        <w:rPr>
          <w:sz w:val="20"/>
          <w:lang w:val="en-US"/>
        </w:rPr>
        <w:t>,</w:t>
      </w:r>
      <w:r w:rsidR="00E03776" w:rsidRPr="00494D26">
        <w:rPr>
          <w:sz w:val="20"/>
        </w:rPr>
        <w:t xml:space="preserve"> mengatakan bahwa aspek-aspek Kecerdasan Emosi menurut Salovey yang menempatkan kecerdasan pribadi Gardner yang mencetuskan aspek-aspek kecerdasan emosi sebagai berikut:</w:t>
      </w:r>
      <w:r w:rsidR="0016657C" w:rsidRPr="00494D26">
        <w:rPr>
          <w:sz w:val="20"/>
          <w:lang w:val="en-US"/>
        </w:rPr>
        <w:t xml:space="preserve"> </w:t>
      </w:r>
      <w:r w:rsidR="00FD225E" w:rsidRPr="00494D26">
        <w:rPr>
          <w:sz w:val="20"/>
          <w:lang w:val="en-US"/>
        </w:rPr>
        <w:t xml:space="preserve">a) </w:t>
      </w:r>
      <w:r w:rsidR="0016657C" w:rsidRPr="00494D26">
        <w:rPr>
          <w:sz w:val="20"/>
        </w:rPr>
        <w:t>Mengenali emosi diri</w:t>
      </w:r>
      <w:r w:rsidR="004A1656" w:rsidRPr="00494D26">
        <w:rPr>
          <w:sz w:val="20"/>
          <w:lang w:val="en-US"/>
        </w:rPr>
        <w:t xml:space="preserve"> merupakan</w:t>
      </w:r>
      <w:r w:rsidR="0016657C" w:rsidRPr="00494D26">
        <w:rPr>
          <w:sz w:val="20"/>
        </w:rPr>
        <w:t xml:space="preserve"> suatu kemampuan untuk mengenali perasaan sewaktu perasaan itu terjadi. </w:t>
      </w:r>
      <w:proofErr w:type="gramStart"/>
      <w:r w:rsidR="00FD225E" w:rsidRPr="00494D26">
        <w:rPr>
          <w:sz w:val="20"/>
          <w:lang w:val="en-US"/>
        </w:rPr>
        <w:t>Seperti kesadaran diri, penilaian diri dan percaya diri.</w:t>
      </w:r>
      <w:proofErr w:type="gramEnd"/>
      <w:r w:rsidR="000535D4" w:rsidRPr="00494D26">
        <w:rPr>
          <w:sz w:val="20"/>
          <w:lang w:val="en-US"/>
        </w:rPr>
        <w:t xml:space="preserve"> </w:t>
      </w:r>
      <w:r w:rsidR="00FD225E" w:rsidRPr="00494D26">
        <w:rPr>
          <w:sz w:val="20"/>
          <w:lang w:val="en-US"/>
        </w:rPr>
        <w:t xml:space="preserve">b) </w:t>
      </w:r>
      <w:r w:rsidR="0016657C" w:rsidRPr="00494D26">
        <w:rPr>
          <w:sz w:val="20"/>
        </w:rPr>
        <w:t>Mengelola emosi</w:t>
      </w:r>
      <w:r w:rsidR="004A1656" w:rsidRPr="00494D26">
        <w:rPr>
          <w:sz w:val="20"/>
          <w:lang w:val="en-US"/>
        </w:rPr>
        <w:t xml:space="preserve"> m</w:t>
      </w:r>
      <w:r w:rsidR="0016657C" w:rsidRPr="00494D26">
        <w:rPr>
          <w:sz w:val="20"/>
        </w:rPr>
        <w:t>erupakan kemampuan inividu dalam menangani perasaan agar dapat terungkap dengan tepat atau selaras, sehingga tercapai keseimbangan dalam diri individu.</w:t>
      </w:r>
      <w:r w:rsidR="000535D4" w:rsidRPr="00494D26">
        <w:rPr>
          <w:sz w:val="20"/>
          <w:lang w:val="en-US"/>
        </w:rPr>
        <w:t xml:space="preserve"> </w:t>
      </w:r>
      <w:r w:rsidR="00FD225E" w:rsidRPr="00494D26">
        <w:rPr>
          <w:sz w:val="20"/>
          <w:lang w:val="en-US"/>
        </w:rPr>
        <w:t xml:space="preserve">c) </w:t>
      </w:r>
      <w:r w:rsidR="0016657C" w:rsidRPr="00494D26">
        <w:rPr>
          <w:sz w:val="20"/>
        </w:rPr>
        <w:t>Memotivasi diri sendiri adala</w:t>
      </w:r>
      <w:r w:rsidR="00FD225E" w:rsidRPr="00494D26">
        <w:rPr>
          <w:sz w:val="20"/>
        </w:rPr>
        <w:t>h salah satu kunci keberhasilan</w:t>
      </w:r>
      <w:r w:rsidR="00FD225E" w:rsidRPr="00494D26">
        <w:rPr>
          <w:sz w:val="20"/>
          <w:lang w:val="en-US"/>
        </w:rPr>
        <w:t xml:space="preserve">. </w:t>
      </w:r>
      <w:r w:rsidR="0016657C" w:rsidRPr="00494D26">
        <w:rPr>
          <w:sz w:val="20"/>
        </w:rPr>
        <w:t xml:space="preserve">Mampu menata emosi guna </w:t>
      </w:r>
      <w:r w:rsidR="000535D4" w:rsidRPr="00494D26">
        <w:rPr>
          <w:sz w:val="20"/>
        </w:rPr>
        <w:t>mencapai tujuan yang diingin</w:t>
      </w:r>
      <w:r w:rsidR="000535D4" w:rsidRPr="00494D26">
        <w:rPr>
          <w:sz w:val="20"/>
          <w:lang w:val="en-US"/>
        </w:rPr>
        <w:t xml:space="preserve">kan dan menjadi </w:t>
      </w:r>
      <w:r w:rsidR="0016657C" w:rsidRPr="00494D26">
        <w:rPr>
          <w:sz w:val="20"/>
        </w:rPr>
        <w:t xml:space="preserve">landasan keberhasilan di segala bidang. </w:t>
      </w:r>
      <w:r w:rsidR="004A1656" w:rsidRPr="00494D26">
        <w:rPr>
          <w:sz w:val="20"/>
          <w:lang w:val="en-US"/>
        </w:rPr>
        <w:t>d)</w:t>
      </w:r>
      <w:r w:rsidR="0016657C" w:rsidRPr="00494D26">
        <w:rPr>
          <w:sz w:val="20"/>
        </w:rPr>
        <w:t xml:space="preserve"> Kemampuan mengenali emosi orang </w:t>
      </w:r>
      <w:proofErr w:type="gramStart"/>
      <w:r w:rsidR="0016657C" w:rsidRPr="00494D26">
        <w:rPr>
          <w:sz w:val="20"/>
        </w:rPr>
        <w:t>lain</w:t>
      </w:r>
      <w:proofErr w:type="gramEnd"/>
      <w:r w:rsidR="0016657C" w:rsidRPr="00494D26">
        <w:rPr>
          <w:sz w:val="20"/>
        </w:rPr>
        <w:t xml:space="preserve"> sangat bergantung pada kesadaran diri emosi. Empati merupakan salah salah satu kemampuan mengenali emosi orang lain, dengan ikut merasakan apa yang dialami oleh orang lain. Menurut Goleman kemampuan seseorang untuk mengenali orang lain atau peduli, menunjukkan empati seseorang. Individu yang memiliki kemampuan empati lebih mampu menangkap dan mengisyaratkan </w:t>
      </w:r>
      <w:r w:rsidR="000535D4" w:rsidRPr="00494D26">
        <w:rPr>
          <w:sz w:val="20"/>
          <w:lang w:val="en-US"/>
        </w:rPr>
        <w:t>tentang apa</w:t>
      </w:r>
      <w:r w:rsidR="0016657C" w:rsidRPr="00494D26">
        <w:rPr>
          <w:sz w:val="20"/>
        </w:rPr>
        <w:t xml:space="preserve"> dibutuhkan oleh o</w:t>
      </w:r>
      <w:r w:rsidR="0016657C" w:rsidRPr="00494D26">
        <w:rPr>
          <w:sz w:val="20"/>
          <w:lang w:val="en-US"/>
        </w:rPr>
        <w:t>rang</w:t>
      </w:r>
      <w:r w:rsidR="0016657C" w:rsidRPr="00494D26">
        <w:rPr>
          <w:sz w:val="20"/>
        </w:rPr>
        <w:t xml:space="preserve"> lain sehingga ia lebih mampu me</w:t>
      </w:r>
      <w:r w:rsidR="000535D4" w:rsidRPr="00494D26">
        <w:rPr>
          <w:sz w:val="20"/>
        </w:rPr>
        <w:t>nerima sudut pandang orang lain</w:t>
      </w:r>
      <w:r w:rsidR="000535D4" w:rsidRPr="00494D26">
        <w:rPr>
          <w:sz w:val="20"/>
          <w:lang w:val="en-US"/>
        </w:rPr>
        <w:t xml:space="preserve"> dan</w:t>
      </w:r>
      <w:r w:rsidR="0016657C" w:rsidRPr="00494D26">
        <w:rPr>
          <w:sz w:val="20"/>
        </w:rPr>
        <w:t xml:space="preserve"> peka terhadap perasan orang lain. </w:t>
      </w:r>
      <w:r w:rsidR="00FD225E" w:rsidRPr="00494D26">
        <w:rPr>
          <w:sz w:val="20"/>
        </w:rPr>
        <w:t>e</w:t>
      </w:r>
      <w:r w:rsidR="00FD225E" w:rsidRPr="00494D26">
        <w:rPr>
          <w:sz w:val="20"/>
          <w:lang w:val="en-US"/>
        </w:rPr>
        <w:t>)</w:t>
      </w:r>
      <w:r w:rsidR="004A1656" w:rsidRPr="00494D26">
        <w:rPr>
          <w:sz w:val="20"/>
          <w:lang w:val="en-US"/>
        </w:rPr>
        <w:t xml:space="preserve"> </w:t>
      </w:r>
      <w:r w:rsidR="0016657C" w:rsidRPr="00494D26">
        <w:rPr>
          <w:sz w:val="20"/>
        </w:rPr>
        <w:t xml:space="preserve">Kemampuan membina hubungan sebagian besar merupakan keterampilan mengelola emosi orang lain. Keterampilan ini merupakan keterampilan yang menunjang popularitas, kepemimpinan, </w:t>
      </w:r>
      <w:r w:rsidR="00A50E98" w:rsidRPr="00494D26">
        <w:rPr>
          <w:sz w:val="20"/>
        </w:rPr>
        <w:t>dan keberhasilan antar pribadi</w:t>
      </w:r>
      <w:r w:rsidR="00A50E98" w:rsidRPr="00494D26">
        <w:rPr>
          <w:sz w:val="20"/>
          <w:lang w:val="en-US"/>
        </w:rPr>
        <w:t xml:space="preserve"> </w:t>
      </w:r>
      <w:r w:rsidR="00A50E98" w:rsidRPr="00494D26">
        <w:rPr>
          <w:sz w:val="20"/>
        </w:rPr>
        <w:t>Daniel Goleman</w:t>
      </w:r>
      <w:r w:rsidR="00A50E98" w:rsidRPr="00494D26">
        <w:rPr>
          <w:sz w:val="20"/>
          <w:lang w:val="en-US"/>
        </w:rPr>
        <w:t xml:space="preserve"> </w:t>
      </w:r>
      <w:r w:rsidR="00623F41">
        <w:rPr>
          <w:sz w:val="20"/>
          <w:lang w:val="en-US"/>
        </w:rPr>
        <w:t>[</w:t>
      </w:r>
      <w:r w:rsidR="000D7B23">
        <w:rPr>
          <w:sz w:val="20"/>
          <w:lang w:val="en-US"/>
        </w:rPr>
        <w:t>19</w:t>
      </w:r>
      <w:r w:rsidR="00623F41">
        <w:rPr>
          <w:sz w:val="20"/>
          <w:lang w:val="en-US"/>
        </w:rPr>
        <w:t>]</w:t>
      </w:r>
    </w:p>
    <w:p w:rsidR="002142BC" w:rsidRPr="00494D26" w:rsidRDefault="002142BC" w:rsidP="00494D26">
      <w:pPr>
        <w:pStyle w:val="ListParagraph"/>
        <w:ind w:left="0" w:firstLine="270"/>
        <w:jc w:val="both"/>
        <w:rPr>
          <w:sz w:val="20"/>
          <w:shd w:val="clear" w:color="auto" w:fill="FFFFFF"/>
          <w:lang w:val="en-US"/>
        </w:rPr>
      </w:pPr>
      <w:r w:rsidRPr="00494D26">
        <w:rPr>
          <w:sz w:val="20"/>
          <w:shd w:val="clear" w:color="auto" w:fill="FFFFFF"/>
        </w:rPr>
        <w:t xml:space="preserve">Remaja  yang  memiliki  pengelolaan emosi  yang  baik  dapat  mengekspresikan emosi  yang  dirasakan  dengan  cara  yang </w:t>
      </w:r>
      <w:r w:rsidR="00041A38" w:rsidRPr="00494D26">
        <w:rPr>
          <w:sz w:val="20"/>
          <w:shd w:val="clear" w:color="auto" w:fill="FFFFFF"/>
        </w:rPr>
        <w:t>po</w:t>
      </w:r>
      <w:r w:rsidR="00041A38" w:rsidRPr="00494D26">
        <w:rPr>
          <w:sz w:val="20"/>
          <w:shd w:val="clear" w:color="auto" w:fill="FFFFFF"/>
          <w:lang w:val="en-US"/>
        </w:rPr>
        <w:t>s</w:t>
      </w:r>
      <w:r w:rsidRPr="00494D26">
        <w:rPr>
          <w:sz w:val="20"/>
          <w:shd w:val="clear" w:color="auto" w:fill="FFFFFF"/>
        </w:rPr>
        <w:t xml:space="preserve">itif,    tidak    dengan    agresi.    Remaja memiliki  motivasi  emosi  sehingga  remaja dapat mengontrol dan mengarahkan dorongan   emosi   untuk   mencapai   tujuan yang    positif.    Pemahaman,    pengelolaan, serta  adanya  ,motivasi  emosi  yang  positif akan     membantu     remaja     untuk     bisa memahami emosi orang lain yang akhirnya berdampak   pada   terbentuknya   hubungan interpersonal  yang  baik  </w:t>
      </w:r>
      <w:r w:rsidR="00623F41">
        <w:rPr>
          <w:sz w:val="20"/>
          <w:shd w:val="clear" w:color="auto" w:fill="FFFFFF"/>
          <w:lang w:val="en-US"/>
        </w:rPr>
        <w:t>[2</w:t>
      </w:r>
      <w:r w:rsidR="000D7B23">
        <w:rPr>
          <w:sz w:val="20"/>
          <w:shd w:val="clear" w:color="auto" w:fill="FFFFFF"/>
          <w:lang w:val="en-US"/>
        </w:rPr>
        <w:t>0</w:t>
      </w:r>
      <w:r w:rsidR="00623F41">
        <w:rPr>
          <w:sz w:val="20"/>
          <w:shd w:val="clear" w:color="auto" w:fill="FFFFFF"/>
          <w:lang w:val="en-US"/>
        </w:rPr>
        <w:t>]</w:t>
      </w:r>
      <w:r w:rsidRPr="00494D26">
        <w:rPr>
          <w:sz w:val="20"/>
          <w:shd w:val="clear" w:color="auto" w:fill="FFFFFF"/>
        </w:rPr>
        <w:t>.</w:t>
      </w:r>
      <w:r w:rsidR="00041A38" w:rsidRPr="00494D26">
        <w:rPr>
          <w:sz w:val="20"/>
          <w:shd w:val="clear" w:color="auto" w:fill="FFFFFF"/>
          <w:lang w:val="en-US"/>
        </w:rPr>
        <w:t xml:space="preserve"> </w:t>
      </w:r>
      <w:r w:rsidR="00041A38" w:rsidRPr="00494D26">
        <w:rPr>
          <w:sz w:val="20"/>
          <w:shd w:val="clear" w:color="auto" w:fill="FFFFFF"/>
        </w:rPr>
        <w:t>Fenomena yang terjadi adalah semakin  banyak  jenis social  media</w:t>
      </w:r>
      <w:r w:rsidR="005B6435">
        <w:rPr>
          <w:sz w:val="20"/>
          <w:shd w:val="clear" w:color="auto" w:fill="FFFFFF"/>
          <w:lang w:val="en-US"/>
        </w:rPr>
        <w:t xml:space="preserve"> </w:t>
      </w:r>
      <w:r w:rsidR="00041A38" w:rsidRPr="00494D26">
        <w:rPr>
          <w:sz w:val="20"/>
          <w:shd w:val="clear" w:color="auto" w:fill="FFFFFF"/>
        </w:rPr>
        <w:t xml:space="preserve">yang digunakan  oleh  remaja  saat  ini.  Remaja dapat   meluapkan   apa   yang   dia   rasakan disocial  media  sehingga  tidak  memikirkan dampaknya  didunia  </w:t>
      </w:r>
      <w:r w:rsidR="00041A38" w:rsidRPr="00494D26">
        <w:rPr>
          <w:sz w:val="20"/>
          <w:shd w:val="clear" w:color="auto" w:fill="FFFFFF"/>
        </w:rPr>
        <w:lastRenderedPageBreak/>
        <w:t>nyata.  Hal  ini  sangat berhubungan dengan kecerdasan emosional yang  dimiliki  oleh  masing-masing  remaja. Peneliti ingin meneliti dinamika kecerdasan emosional  dengan  agresi  di  social  media yang terjadi pada remaja.</w:t>
      </w:r>
    </w:p>
    <w:p w:rsidR="004B02E7" w:rsidRDefault="004B02E7" w:rsidP="005B6435">
      <w:pPr>
        <w:pStyle w:val="ListParagraph"/>
        <w:ind w:left="0" w:firstLine="270"/>
        <w:jc w:val="both"/>
        <w:rPr>
          <w:sz w:val="20"/>
          <w:shd w:val="clear" w:color="auto" w:fill="FFFFFF"/>
          <w:lang w:val="en-US"/>
        </w:rPr>
      </w:pPr>
      <w:r w:rsidRPr="005B6435">
        <w:rPr>
          <w:sz w:val="20"/>
          <w:shd w:val="clear" w:color="auto" w:fill="FFFFFF"/>
          <w:lang w:val="en-US"/>
        </w:rPr>
        <w:t>Manfaat teoritis</w:t>
      </w:r>
      <w:r w:rsidRPr="00494D26">
        <w:rPr>
          <w:sz w:val="20"/>
          <w:shd w:val="clear" w:color="auto" w:fill="FFFFFF"/>
          <w:lang w:val="en-US"/>
        </w:rPr>
        <w:t xml:space="preserve"> </w:t>
      </w:r>
      <w:proofErr w:type="gramStart"/>
      <w:r w:rsidRPr="00494D26">
        <w:rPr>
          <w:sz w:val="20"/>
          <w:shd w:val="clear" w:color="auto" w:fill="FFFFFF"/>
          <w:lang w:val="en-US"/>
        </w:rPr>
        <w:t>dalam</w:t>
      </w:r>
      <w:r w:rsidR="0005458B">
        <w:rPr>
          <w:sz w:val="20"/>
          <w:shd w:val="clear" w:color="auto" w:fill="FFFFFF"/>
          <w:lang w:val="en-US"/>
        </w:rPr>
        <w:t xml:space="preserve"> </w:t>
      </w:r>
      <w:r w:rsidRPr="00494D26">
        <w:rPr>
          <w:sz w:val="20"/>
          <w:shd w:val="clear" w:color="auto" w:fill="FFFFFF"/>
          <w:lang w:val="en-US"/>
        </w:rPr>
        <w:t xml:space="preserve"> penel</w:t>
      </w:r>
      <w:r w:rsidR="00D83030" w:rsidRPr="00494D26">
        <w:rPr>
          <w:sz w:val="20"/>
          <w:shd w:val="clear" w:color="auto" w:fill="FFFFFF"/>
          <w:lang w:val="en-US"/>
        </w:rPr>
        <w:t>itian</w:t>
      </w:r>
      <w:proofErr w:type="gramEnd"/>
      <w:r w:rsidR="00D83030" w:rsidRPr="00494D26">
        <w:rPr>
          <w:sz w:val="20"/>
          <w:shd w:val="clear" w:color="auto" w:fill="FFFFFF"/>
          <w:lang w:val="en-US"/>
        </w:rPr>
        <w:t xml:space="preserve"> ini diharapkan dapat memperkaya penelitian di bidang psikologi, terutama yang berkaitan dengan kecerdasan emosi dan perilaku agresif pada ruang lingkup remaja.  </w:t>
      </w:r>
    </w:p>
    <w:p w:rsidR="00D41379" w:rsidRPr="005B6435" w:rsidRDefault="00D41379" w:rsidP="005B6435">
      <w:pPr>
        <w:pStyle w:val="ListParagraph"/>
        <w:ind w:left="0" w:firstLine="270"/>
        <w:jc w:val="both"/>
        <w:rPr>
          <w:sz w:val="20"/>
          <w:highlight w:val="red"/>
          <w:shd w:val="clear" w:color="auto" w:fill="FFFFFF"/>
          <w:lang w:val="en-US"/>
        </w:rPr>
      </w:pPr>
    </w:p>
    <w:p w:rsidR="00075B87" w:rsidRPr="008F0076" w:rsidRDefault="00403516" w:rsidP="00494D26">
      <w:pPr>
        <w:pStyle w:val="Heading1"/>
        <w:numPr>
          <w:ilvl w:val="0"/>
          <w:numId w:val="3"/>
        </w:numPr>
        <w:tabs>
          <w:tab w:val="left" w:pos="0"/>
        </w:tabs>
        <w:spacing w:before="0" w:after="0"/>
        <w:rPr>
          <w:sz w:val="24"/>
          <w:szCs w:val="24"/>
        </w:rPr>
      </w:pPr>
      <w:r w:rsidRPr="00494D26">
        <w:rPr>
          <w:szCs w:val="24"/>
        </w:rPr>
        <w:t xml:space="preserve"> </w:t>
      </w:r>
      <w:r w:rsidR="00631046" w:rsidRPr="008F0076">
        <w:rPr>
          <w:sz w:val="24"/>
          <w:szCs w:val="24"/>
        </w:rPr>
        <w:t>II. Metode</w:t>
      </w:r>
    </w:p>
    <w:p w:rsidR="00075B87" w:rsidRPr="00494D26" w:rsidRDefault="00075B87" w:rsidP="00494D26">
      <w:pPr>
        <w:pBdr>
          <w:top w:val="nil"/>
          <w:left w:val="nil"/>
          <w:bottom w:val="nil"/>
          <w:right w:val="nil"/>
          <w:between w:val="nil"/>
        </w:pBdr>
        <w:ind w:firstLine="288"/>
        <w:jc w:val="both"/>
        <w:rPr>
          <w:sz w:val="20"/>
        </w:rPr>
      </w:pPr>
    </w:p>
    <w:p w:rsidR="009C34EC" w:rsidRDefault="009C34EC" w:rsidP="0003241E">
      <w:pPr>
        <w:pStyle w:val="ListParagraph"/>
        <w:ind w:left="0" w:firstLine="284"/>
        <w:jc w:val="both"/>
        <w:rPr>
          <w:sz w:val="20"/>
          <w:lang w:val="en-US"/>
        </w:rPr>
      </w:pPr>
      <w:r w:rsidRPr="0003241E">
        <w:rPr>
          <w:sz w:val="20"/>
          <w:szCs w:val="20"/>
        </w:rPr>
        <w:t xml:space="preserve">Jenis penelitian ini adalah penelitian kuantitatif </w:t>
      </w:r>
      <w:r w:rsidRPr="0003241E">
        <w:rPr>
          <w:sz w:val="20"/>
          <w:szCs w:val="20"/>
          <w:lang w:val="fi-FI"/>
        </w:rPr>
        <w:t>korelasional</w:t>
      </w:r>
      <w:r w:rsidRPr="0003241E">
        <w:rPr>
          <w:sz w:val="20"/>
          <w:szCs w:val="20"/>
        </w:rPr>
        <w:t>.</w:t>
      </w:r>
      <w:r w:rsidR="005F20D0" w:rsidRPr="0003241E">
        <w:rPr>
          <w:sz w:val="20"/>
          <w:szCs w:val="20"/>
          <w:lang w:val="en-US"/>
        </w:rPr>
        <w:t xml:space="preserve"> </w:t>
      </w:r>
      <w:proofErr w:type="gramStart"/>
      <w:r w:rsidR="005F20D0" w:rsidRPr="0003241E">
        <w:rPr>
          <w:sz w:val="20"/>
          <w:szCs w:val="20"/>
          <w:lang w:val="en-US"/>
        </w:rPr>
        <w:t>K</w:t>
      </w:r>
      <w:r w:rsidR="00A61CA4" w:rsidRPr="0003241E">
        <w:rPr>
          <w:sz w:val="20"/>
          <w:szCs w:val="20"/>
          <w:lang w:val="en-US"/>
        </w:rPr>
        <w:t>uantitatif</w:t>
      </w:r>
      <w:r w:rsidR="005F20D0" w:rsidRPr="0003241E">
        <w:rPr>
          <w:sz w:val="20"/>
          <w:szCs w:val="20"/>
          <w:lang w:val="en-US"/>
        </w:rPr>
        <w:t xml:space="preserve"> korelasi</w:t>
      </w:r>
      <w:r w:rsidR="00A61CA4" w:rsidRPr="0003241E">
        <w:rPr>
          <w:sz w:val="20"/>
          <w:szCs w:val="20"/>
          <w:lang w:val="en-US"/>
        </w:rPr>
        <w:t xml:space="preserve"> karena data yang diperoleh pada penelitian ini berwujud angka (data kuantitatif).</w:t>
      </w:r>
      <w:proofErr w:type="gramEnd"/>
      <w:r w:rsidR="0003241E" w:rsidRPr="0003241E">
        <w:rPr>
          <w:sz w:val="20"/>
          <w:szCs w:val="20"/>
          <w:lang w:val="en-US"/>
        </w:rPr>
        <w:t xml:space="preserve"> </w:t>
      </w:r>
      <w:r w:rsidR="0003241E" w:rsidRPr="0003241E">
        <w:rPr>
          <w:rFonts w:asciiTheme="majorBidi" w:hAnsiTheme="majorBidi" w:cstheme="majorBidi"/>
          <w:sz w:val="20"/>
          <w:szCs w:val="20"/>
        </w:rPr>
        <w:t>Kuantitatif korelasional adalah penelitian yang ingin melihat apakah variabel bebas dan variabel terik</w:t>
      </w:r>
      <w:r w:rsidR="0003241E">
        <w:rPr>
          <w:rFonts w:asciiTheme="majorBidi" w:hAnsiTheme="majorBidi" w:cstheme="majorBidi"/>
          <w:sz w:val="20"/>
          <w:szCs w:val="20"/>
        </w:rPr>
        <w:t>at memiliki hubungan atau tidak</w:t>
      </w:r>
      <w:r w:rsidR="0003241E">
        <w:rPr>
          <w:rFonts w:asciiTheme="majorBidi" w:hAnsiTheme="majorBidi" w:cstheme="majorBidi"/>
          <w:sz w:val="20"/>
          <w:szCs w:val="20"/>
          <w:lang w:val="en-US"/>
        </w:rPr>
        <w:t xml:space="preserve">. </w:t>
      </w:r>
      <w:r w:rsidR="0003241E" w:rsidRPr="0003241E">
        <w:rPr>
          <w:rFonts w:asciiTheme="majorBidi" w:hAnsiTheme="majorBidi" w:cstheme="majorBidi"/>
          <w:sz w:val="20"/>
        </w:rPr>
        <w:t>Variabel penelitian adalah objek yang dijadikan hal yang diteliti dalam suatu penelitian yang mempunyai berbagai variasi didalamnya</w:t>
      </w:r>
      <w:r w:rsidR="000D7B23">
        <w:rPr>
          <w:rFonts w:asciiTheme="majorBidi" w:hAnsiTheme="majorBidi" w:cstheme="majorBidi"/>
          <w:sz w:val="20"/>
          <w:lang w:val="en-US"/>
        </w:rPr>
        <w:t xml:space="preserve"> [21</w:t>
      </w:r>
      <w:r w:rsidR="00623F41">
        <w:rPr>
          <w:rFonts w:asciiTheme="majorBidi" w:hAnsiTheme="majorBidi" w:cstheme="majorBidi"/>
          <w:sz w:val="20"/>
          <w:lang w:val="en-US"/>
        </w:rPr>
        <w:t>]</w:t>
      </w:r>
      <w:r w:rsidR="0003241E" w:rsidRPr="0003241E">
        <w:rPr>
          <w:rFonts w:asciiTheme="majorBidi" w:hAnsiTheme="majorBidi" w:cstheme="majorBidi"/>
          <w:sz w:val="20"/>
        </w:rPr>
        <w:t>.</w:t>
      </w:r>
      <w:r w:rsidR="0003241E">
        <w:rPr>
          <w:rFonts w:asciiTheme="majorBidi" w:hAnsiTheme="majorBidi" w:cstheme="majorBidi"/>
          <w:sz w:val="20"/>
          <w:lang w:val="en-US"/>
        </w:rPr>
        <w:t xml:space="preserve"> </w:t>
      </w:r>
      <w:proofErr w:type="gramStart"/>
      <w:r w:rsidR="0003241E">
        <w:rPr>
          <w:rFonts w:asciiTheme="majorBidi" w:hAnsiTheme="majorBidi" w:cstheme="majorBidi"/>
          <w:sz w:val="20"/>
          <w:lang w:val="en-US"/>
        </w:rPr>
        <w:t>Variabel dalam penelitian ini yaitu variabel X (bebas) dan Y (terikat).</w:t>
      </w:r>
      <w:proofErr w:type="gramEnd"/>
      <w:r w:rsidR="0003241E">
        <w:rPr>
          <w:rFonts w:asciiTheme="majorBidi" w:hAnsiTheme="majorBidi" w:cstheme="majorBidi"/>
          <w:sz w:val="20"/>
          <w:lang w:val="en-US"/>
        </w:rPr>
        <w:t xml:space="preserve"> </w:t>
      </w:r>
      <w:proofErr w:type="gramStart"/>
      <w:r w:rsidR="0003181C" w:rsidRPr="00494D26">
        <w:rPr>
          <w:sz w:val="20"/>
          <w:lang w:val="en-US"/>
        </w:rPr>
        <w:t>Variabel X yaitu kecerda</w:t>
      </w:r>
      <w:r w:rsidR="0005458B">
        <w:rPr>
          <w:sz w:val="20"/>
          <w:lang w:val="en-US"/>
        </w:rPr>
        <w:t>san emosi dan variabel Y yaitu p</w:t>
      </w:r>
      <w:r w:rsidR="0003181C" w:rsidRPr="00494D26">
        <w:rPr>
          <w:sz w:val="20"/>
          <w:lang w:val="en-US"/>
        </w:rPr>
        <w:t>erilaku agresif.</w:t>
      </w:r>
      <w:proofErr w:type="gramEnd"/>
    </w:p>
    <w:p w:rsidR="00C7022F" w:rsidRDefault="00C7022F" w:rsidP="0003241E">
      <w:pPr>
        <w:pStyle w:val="ListParagraph"/>
        <w:ind w:left="0" w:firstLine="284"/>
        <w:jc w:val="both"/>
        <w:rPr>
          <w:sz w:val="20"/>
          <w:lang w:val="en-US"/>
        </w:rPr>
      </w:pPr>
      <w:r>
        <w:rPr>
          <w:sz w:val="20"/>
          <w:lang w:val="en-US"/>
        </w:rPr>
        <w:t>P</w:t>
      </w:r>
      <w:r w:rsidRPr="00494D26">
        <w:rPr>
          <w:sz w:val="20"/>
        </w:rPr>
        <w:t>erilaku agresif merupakan segala bentuk perilaku yang dimaksudkan untuk menyakiti seseorang dan cenderung menyerang baik secara fisik maupun mental yang merugikan orang lain juga diri sendiri sehingga menimbulkan konsekuensi yang serius baik untuk anak maupun untuk orang lain yang ada di lingkungannya</w:t>
      </w:r>
      <w:r w:rsidRPr="00494D26">
        <w:rPr>
          <w:sz w:val="20"/>
          <w:lang w:val="en-US"/>
        </w:rPr>
        <w:t xml:space="preserve"> (Nugraheni 2013)</w:t>
      </w:r>
      <w:r w:rsidRPr="00494D26">
        <w:rPr>
          <w:sz w:val="20"/>
        </w:rPr>
        <w:t>.</w:t>
      </w:r>
      <w:r>
        <w:rPr>
          <w:sz w:val="20"/>
          <w:lang w:val="en-US"/>
        </w:rPr>
        <w:t xml:space="preserve"> </w:t>
      </w:r>
      <w:r w:rsidRPr="00494D26">
        <w:rPr>
          <w:sz w:val="20"/>
        </w:rPr>
        <w:t>Menurut Kamus Besar Bahasa Indonesia, kecerdasan emosional adalah kecerdasan yang berkenaan dengan hati dan kepedulian antara sesama manusia, makhluk lain, dan alam sekitar</w:t>
      </w:r>
      <w:r w:rsidRPr="00494D26">
        <w:rPr>
          <w:sz w:val="20"/>
          <w:lang w:val="en-US"/>
        </w:rPr>
        <w:t xml:space="preserve"> </w:t>
      </w:r>
      <w:r w:rsidRPr="00494D26">
        <w:rPr>
          <w:sz w:val="20"/>
        </w:rPr>
        <w:t>(</w:t>
      </w:r>
      <w:r w:rsidRPr="00494D26">
        <w:rPr>
          <w:sz w:val="20"/>
          <w:lang w:val="en-US"/>
        </w:rPr>
        <w:t>Mustari dkk, 2021)</w:t>
      </w:r>
      <w:r w:rsidRPr="00494D26">
        <w:rPr>
          <w:sz w:val="20"/>
        </w:rPr>
        <w:t>.</w:t>
      </w:r>
    </w:p>
    <w:p w:rsidR="00F51567" w:rsidRPr="00F51567" w:rsidRDefault="00F51567" w:rsidP="00F51567">
      <w:pPr>
        <w:pBdr>
          <w:top w:val="nil"/>
          <w:left w:val="nil"/>
          <w:bottom w:val="nil"/>
          <w:right w:val="nil"/>
          <w:between w:val="nil"/>
        </w:pBdr>
        <w:ind w:firstLine="284"/>
        <w:jc w:val="both"/>
        <w:rPr>
          <w:i/>
          <w:iCs/>
          <w:sz w:val="20"/>
          <w:lang w:val="en-US"/>
        </w:rPr>
      </w:pPr>
      <w:r w:rsidRPr="00494D26">
        <w:rPr>
          <w:sz w:val="20"/>
          <w:lang w:val="en-US"/>
        </w:rPr>
        <w:t xml:space="preserve">Subyek penelitian ini merupakan remaja yang bersekolah di SMK </w:t>
      </w:r>
      <w:r>
        <w:rPr>
          <w:sz w:val="20"/>
          <w:lang w:val="en-US"/>
        </w:rPr>
        <w:t>“</w:t>
      </w:r>
      <w:r w:rsidRPr="00494D26">
        <w:rPr>
          <w:sz w:val="20"/>
          <w:lang w:val="en-US"/>
        </w:rPr>
        <w:t>X</w:t>
      </w:r>
      <w:r>
        <w:rPr>
          <w:sz w:val="20"/>
          <w:lang w:val="en-US"/>
        </w:rPr>
        <w:t>”</w:t>
      </w:r>
      <w:r w:rsidRPr="00494D26">
        <w:rPr>
          <w:sz w:val="20"/>
          <w:lang w:val="en-US"/>
        </w:rPr>
        <w:t xml:space="preserve"> Sidoarjo kelas X dan XI yang </w:t>
      </w:r>
      <w:r>
        <w:rPr>
          <w:sz w:val="20"/>
          <w:lang w:val="en-US"/>
        </w:rPr>
        <w:t xml:space="preserve">memiliki populasi sebanyak </w:t>
      </w:r>
      <w:r w:rsidRPr="00494D26">
        <w:rPr>
          <w:sz w:val="20"/>
          <w:lang w:val="en-US"/>
        </w:rPr>
        <w:t xml:space="preserve">1.614 remaja. </w:t>
      </w:r>
      <w:proofErr w:type="gramStart"/>
      <w:r w:rsidRPr="00494D26">
        <w:rPr>
          <w:sz w:val="20"/>
          <w:lang w:val="en-US"/>
        </w:rPr>
        <w:t xml:space="preserve">Teknik pengambilan sampel pada penelitian ini menggunakan teknik </w:t>
      </w:r>
      <w:r w:rsidRPr="009949C2">
        <w:rPr>
          <w:iCs/>
          <w:sz w:val="20"/>
          <w:lang w:val="en-US"/>
        </w:rPr>
        <w:t>insindental</w:t>
      </w:r>
      <w:r w:rsidRPr="00494D26">
        <w:rPr>
          <w:i/>
          <w:iCs/>
          <w:sz w:val="20"/>
          <w:lang w:val="en-US"/>
        </w:rPr>
        <w:t xml:space="preserve"> </w:t>
      </w:r>
      <w:r w:rsidRPr="009949C2">
        <w:rPr>
          <w:iCs/>
          <w:sz w:val="20"/>
          <w:lang w:val="en-US"/>
        </w:rPr>
        <w:t>dan mengacu pada tabel issacc dan Michael dengan taraf 5% yaitu sebanyak 289 remaja.</w:t>
      </w:r>
      <w:proofErr w:type="gramEnd"/>
      <w:r w:rsidRPr="00494D26">
        <w:rPr>
          <w:i/>
          <w:iCs/>
          <w:sz w:val="20"/>
          <w:lang w:val="en-US"/>
        </w:rPr>
        <w:t xml:space="preserve"> </w:t>
      </w:r>
    </w:p>
    <w:p w:rsidR="00433E67" w:rsidRPr="0052765C" w:rsidRDefault="00E266DD" w:rsidP="0052765C">
      <w:pPr>
        <w:snapToGrid w:val="0"/>
        <w:ind w:firstLine="284"/>
        <w:jc w:val="both"/>
        <w:rPr>
          <w:sz w:val="20"/>
          <w:szCs w:val="20"/>
          <w:highlight w:val="red"/>
          <w:lang w:val="en-US"/>
        </w:rPr>
      </w:pPr>
      <w:r w:rsidRPr="0064191E">
        <w:rPr>
          <w:sz w:val="20"/>
          <w:szCs w:val="20"/>
        </w:rPr>
        <w:t xml:space="preserve">Teknik pengumpulan data yang digunakan adalah skala psikologi berupa skala model </w:t>
      </w:r>
      <w:r w:rsidRPr="0064191E">
        <w:rPr>
          <w:i/>
          <w:sz w:val="20"/>
          <w:szCs w:val="20"/>
        </w:rPr>
        <w:t>Likert</w:t>
      </w:r>
      <w:r w:rsidR="0052765C">
        <w:rPr>
          <w:sz w:val="20"/>
          <w:szCs w:val="20"/>
          <w:lang w:val="en-US"/>
        </w:rPr>
        <w:t xml:space="preserve">. </w:t>
      </w:r>
      <w:r w:rsidR="005B24CF" w:rsidRPr="00C53118">
        <w:rPr>
          <w:sz w:val="20"/>
          <w:szCs w:val="20"/>
          <w:highlight w:val="red"/>
          <w:lang w:val="en-US"/>
        </w:rPr>
        <w:t xml:space="preserve">Untuk mengukur kecerdasan emosi dengan </w:t>
      </w:r>
      <w:r w:rsidR="00C53118" w:rsidRPr="00C53118">
        <w:rPr>
          <w:sz w:val="20"/>
          <w:szCs w:val="20"/>
          <w:highlight w:val="red"/>
          <w:lang w:val="en-US"/>
        </w:rPr>
        <w:t>menggunakan skala adaptasi dari</w:t>
      </w:r>
      <w:r w:rsidR="00C53118">
        <w:rPr>
          <w:sz w:val="20"/>
          <w:szCs w:val="20"/>
          <w:highlight w:val="red"/>
          <w:lang w:val="en-US"/>
        </w:rPr>
        <w:t xml:space="preserve"> Mafiroh (2014)</w:t>
      </w:r>
      <w:r w:rsidR="00D56728">
        <w:rPr>
          <w:sz w:val="20"/>
          <w:szCs w:val="20"/>
          <w:highlight w:val="red"/>
          <w:lang w:val="en-US"/>
        </w:rPr>
        <w:t xml:space="preserve"> dengan nilai reliabilitas</w:t>
      </w:r>
      <w:r w:rsidR="00AF409C">
        <w:rPr>
          <w:sz w:val="20"/>
          <w:szCs w:val="20"/>
          <w:highlight w:val="red"/>
          <w:lang w:val="en-US"/>
        </w:rPr>
        <w:t xml:space="preserve"> </w:t>
      </w:r>
      <w:r w:rsidR="0052765C">
        <w:rPr>
          <w:sz w:val="20"/>
          <w:szCs w:val="20"/>
          <w:highlight w:val="red"/>
        </w:rPr>
        <w:t>sebesar 0</w:t>
      </w:r>
      <w:r w:rsidR="0052765C">
        <w:rPr>
          <w:sz w:val="20"/>
          <w:szCs w:val="20"/>
          <w:highlight w:val="red"/>
          <w:lang w:val="en-US"/>
        </w:rPr>
        <w:t>,</w:t>
      </w:r>
      <w:r w:rsidR="00AF409C" w:rsidRPr="00AF409C">
        <w:rPr>
          <w:sz w:val="20"/>
          <w:szCs w:val="20"/>
          <w:highlight w:val="red"/>
        </w:rPr>
        <w:t xml:space="preserve">867 </w:t>
      </w:r>
      <w:proofErr w:type="gramStart"/>
      <w:r w:rsidR="00D56728">
        <w:rPr>
          <w:sz w:val="20"/>
          <w:szCs w:val="20"/>
          <w:highlight w:val="red"/>
          <w:lang w:val="en-US"/>
        </w:rPr>
        <w:t xml:space="preserve">dengan </w:t>
      </w:r>
      <w:r w:rsidR="00D56728">
        <w:rPr>
          <w:sz w:val="20"/>
          <w:szCs w:val="20"/>
          <w:highlight w:val="red"/>
        </w:rPr>
        <w:t xml:space="preserve"> </w:t>
      </w:r>
      <w:r w:rsidR="00D56728">
        <w:rPr>
          <w:sz w:val="20"/>
          <w:szCs w:val="20"/>
          <w:highlight w:val="red"/>
          <w:lang w:val="en-US"/>
        </w:rPr>
        <w:t>nilai</w:t>
      </w:r>
      <w:proofErr w:type="gramEnd"/>
      <w:r w:rsidR="00D56728">
        <w:rPr>
          <w:sz w:val="20"/>
          <w:szCs w:val="20"/>
          <w:highlight w:val="red"/>
          <w:lang w:val="en-US"/>
        </w:rPr>
        <w:t xml:space="preserve"> validitas yang bergerak antara </w:t>
      </w:r>
      <w:r w:rsidR="00AF409C" w:rsidRPr="00AF409C">
        <w:rPr>
          <w:sz w:val="20"/>
          <w:szCs w:val="20"/>
          <w:highlight w:val="red"/>
        </w:rPr>
        <w:t>0.30</w:t>
      </w:r>
      <w:r w:rsidR="00AF409C" w:rsidRPr="00AF409C">
        <w:rPr>
          <w:sz w:val="20"/>
          <w:szCs w:val="20"/>
          <w:highlight w:val="red"/>
          <w:lang w:val="en-US"/>
        </w:rPr>
        <w:t>2</w:t>
      </w:r>
      <w:r w:rsidR="00AF409C" w:rsidRPr="00AF409C">
        <w:rPr>
          <w:sz w:val="20"/>
          <w:szCs w:val="20"/>
          <w:highlight w:val="red"/>
        </w:rPr>
        <w:t xml:space="preserve"> – 0.</w:t>
      </w:r>
      <w:r w:rsidR="00AF409C" w:rsidRPr="00AF409C">
        <w:rPr>
          <w:sz w:val="20"/>
          <w:szCs w:val="20"/>
          <w:highlight w:val="red"/>
          <w:lang w:val="en-US"/>
        </w:rPr>
        <w:t>768</w:t>
      </w:r>
      <w:r w:rsidR="009417C4">
        <w:rPr>
          <w:sz w:val="20"/>
          <w:szCs w:val="20"/>
          <w:highlight w:val="red"/>
          <w:lang w:val="en-US"/>
        </w:rPr>
        <w:t>.</w:t>
      </w:r>
      <w:r w:rsidR="00AF409C">
        <w:rPr>
          <w:sz w:val="20"/>
          <w:szCs w:val="20"/>
          <w:highlight w:val="red"/>
          <w:lang w:val="en-US"/>
        </w:rPr>
        <w:t xml:space="preserve"> </w:t>
      </w:r>
      <w:proofErr w:type="gramStart"/>
      <w:r w:rsidR="009417C4">
        <w:rPr>
          <w:sz w:val="20"/>
          <w:szCs w:val="20"/>
          <w:highlight w:val="red"/>
          <w:lang w:val="en-US"/>
        </w:rPr>
        <w:t xml:space="preserve">Skala </w:t>
      </w:r>
      <w:r w:rsidR="00AF409C">
        <w:rPr>
          <w:sz w:val="20"/>
          <w:szCs w:val="20"/>
          <w:highlight w:val="red"/>
          <w:lang w:val="en-US"/>
        </w:rPr>
        <w:t>terdiri dari 28 aitem pertanyaan dengan mempertimbangkan aspek – aspek yang diungkapkan Dewi (2012)</w:t>
      </w:r>
      <w:r w:rsidR="009417C4">
        <w:rPr>
          <w:sz w:val="20"/>
          <w:szCs w:val="20"/>
          <w:highlight w:val="red"/>
          <w:lang w:val="en-US"/>
        </w:rPr>
        <w:t>.</w:t>
      </w:r>
      <w:proofErr w:type="gramEnd"/>
      <w:r w:rsidR="009417C4">
        <w:rPr>
          <w:sz w:val="20"/>
          <w:szCs w:val="20"/>
          <w:highlight w:val="red"/>
          <w:lang w:val="en-US"/>
        </w:rPr>
        <w:t xml:space="preserve"> </w:t>
      </w:r>
      <w:r w:rsidR="009417C4" w:rsidRPr="009417C4">
        <w:rPr>
          <w:sz w:val="20"/>
          <w:szCs w:val="20"/>
          <w:highlight w:val="cyan"/>
          <w:lang w:val="en-US"/>
        </w:rPr>
        <w:t>(</w:t>
      </w:r>
      <w:proofErr w:type="gramStart"/>
      <w:r w:rsidR="009417C4" w:rsidRPr="009417C4">
        <w:rPr>
          <w:sz w:val="20"/>
          <w:szCs w:val="20"/>
          <w:highlight w:val="cyan"/>
          <w:lang w:val="en-US"/>
        </w:rPr>
        <w:t>isi</w:t>
      </w:r>
      <w:proofErr w:type="gramEnd"/>
      <w:r w:rsidR="009417C4" w:rsidRPr="009417C4">
        <w:rPr>
          <w:sz w:val="20"/>
          <w:szCs w:val="20"/>
          <w:highlight w:val="cyan"/>
          <w:lang w:val="en-US"/>
        </w:rPr>
        <w:t xml:space="preserve"> aspek KE). </w:t>
      </w:r>
      <w:proofErr w:type="gramStart"/>
      <w:r w:rsidR="005B24CF" w:rsidRPr="00C53118">
        <w:rPr>
          <w:sz w:val="20"/>
          <w:szCs w:val="20"/>
          <w:highlight w:val="red"/>
          <w:lang w:val="en-US"/>
        </w:rPr>
        <w:t xml:space="preserve">Sedangkan untuk perilaku agresif peneliti menggunakan skala adaptasi dari </w:t>
      </w:r>
      <w:r w:rsidR="00C53118" w:rsidRPr="00C53118">
        <w:rPr>
          <w:sz w:val="20"/>
          <w:szCs w:val="20"/>
          <w:highlight w:val="red"/>
          <w:lang w:val="en-US"/>
        </w:rPr>
        <w:t>Rahayu (2018)</w:t>
      </w:r>
      <w:r w:rsidR="00C53118">
        <w:rPr>
          <w:sz w:val="20"/>
          <w:szCs w:val="20"/>
          <w:lang w:val="en-US"/>
        </w:rPr>
        <w:t xml:space="preserve"> </w:t>
      </w:r>
      <w:r w:rsidR="00433E67" w:rsidRPr="00433E67">
        <w:rPr>
          <w:sz w:val="20"/>
          <w:szCs w:val="20"/>
          <w:highlight w:val="red"/>
        </w:rPr>
        <w:t>d</w:t>
      </w:r>
      <w:r w:rsidR="0052765C">
        <w:rPr>
          <w:sz w:val="20"/>
          <w:szCs w:val="20"/>
          <w:highlight w:val="red"/>
        </w:rPr>
        <w:t>engan reliabilitas sebesar 0</w:t>
      </w:r>
      <w:r w:rsidR="0052765C">
        <w:rPr>
          <w:sz w:val="20"/>
          <w:szCs w:val="20"/>
          <w:highlight w:val="red"/>
          <w:lang w:val="en-US"/>
        </w:rPr>
        <w:t>,</w:t>
      </w:r>
      <w:r w:rsidR="00433E67" w:rsidRPr="00433E67">
        <w:rPr>
          <w:sz w:val="20"/>
          <w:szCs w:val="20"/>
          <w:highlight w:val="red"/>
        </w:rPr>
        <w:t>8</w:t>
      </w:r>
      <w:r w:rsidR="00433E67" w:rsidRPr="00433E67">
        <w:rPr>
          <w:sz w:val="20"/>
          <w:szCs w:val="20"/>
          <w:highlight w:val="red"/>
          <w:lang w:val="en-US"/>
        </w:rPr>
        <w:t>80</w:t>
      </w:r>
      <w:r w:rsidR="00433E67" w:rsidRPr="00433E67">
        <w:rPr>
          <w:sz w:val="20"/>
          <w:szCs w:val="20"/>
          <w:highlight w:val="red"/>
        </w:rPr>
        <w:t xml:space="preserve"> </w:t>
      </w:r>
      <w:r w:rsidR="009417C4">
        <w:rPr>
          <w:sz w:val="20"/>
          <w:szCs w:val="20"/>
          <w:highlight w:val="red"/>
          <w:lang w:val="en-US"/>
        </w:rPr>
        <w:t xml:space="preserve">dan validitas yang bergerak </w:t>
      </w:r>
      <w:r w:rsidR="0052765C">
        <w:rPr>
          <w:sz w:val="20"/>
          <w:szCs w:val="20"/>
          <w:highlight w:val="red"/>
        </w:rPr>
        <w:t>antara 0</w:t>
      </w:r>
      <w:r w:rsidR="0052765C">
        <w:rPr>
          <w:sz w:val="20"/>
          <w:szCs w:val="20"/>
          <w:highlight w:val="red"/>
          <w:lang w:val="en-US"/>
        </w:rPr>
        <w:t>,</w:t>
      </w:r>
      <w:r w:rsidR="00433E67" w:rsidRPr="00433E67">
        <w:rPr>
          <w:sz w:val="20"/>
          <w:szCs w:val="20"/>
          <w:highlight w:val="red"/>
        </w:rPr>
        <w:t>3</w:t>
      </w:r>
      <w:r w:rsidR="00433E67" w:rsidRPr="00433E67">
        <w:rPr>
          <w:sz w:val="20"/>
          <w:szCs w:val="20"/>
          <w:highlight w:val="red"/>
          <w:lang w:val="en-US"/>
        </w:rPr>
        <w:t>23</w:t>
      </w:r>
      <w:r w:rsidR="00433E67" w:rsidRPr="00433E67">
        <w:rPr>
          <w:sz w:val="20"/>
          <w:szCs w:val="20"/>
          <w:highlight w:val="red"/>
        </w:rPr>
        <w:t xml:space="preserve"> –</w:t>
      </w:r>
      <w:r w:rsidR="0052765C">
        <w:rPr>
          <w:sz w:val="20"/>
          <w:szCs w:val="20"/>
          <w:highlight w:val="red"/>
        </w:rPr>
        <w:t xml:space="preserve"> 0</w:t>
      </w:r>
      <w:r w:rsidR="0052765C">
        <w:rPr>
          <w:sz w:val="20"/>
          <w:szCs w:val="20"/>
          <w:highlight w:val="red"/>
          <w:lang w:val="en-US"/>
        </w:rPr>
        <w:t>,</w:t>
      </w:r>
      <w:r w:rsidR="00433E67" w:rsidRPr="00433E67">
        <w:rPr>
          <w:sz w:val="20"/>
          <w:szCs w:val="20"/>
          <w:highlight w:val="red"/>
          <w:lang w:val="en-US"/>
        </w:rPr>
        <w:t>609</w:t>
      </w:r>
      <w:r w:rsidR="00433E67" w:rsidRPr="00AF409C">
        <w:rPr>
          <w:sz w:val="20"/>
          <w:szCs w:val="20"/>
          <w:highlight w:val="red"/>
          <w:lang w:val="en-US"/>
        </w:rPr>
        <w:t>.</w:t>
      </w:r>
      <w:proofErr w:type="gramEnd"/>
      <w:r w:rsidR="00433E67" w:rsidRPr="00AF409C">
        <w:rPr>
          <w:sz w:val="20"/>
          <w:szCs w:val="20"/>
          <w:highlight w:val="red"/>
          <w:lang w:val="en-US"/>
        </w:rPr>
        <w:t xml:space="preserve"> </w:t>
      </w:r>
      <w:proofErr w:type="gramStart"/>
      <w:r w:rsidR="009417C4">
        <w:rPr>
          <w:sz w:val="20"/>
          <w:szCs w:val="20"/>
          <w:highlight w:val="red"/>
          <w:lang w:val="en-US"/>
        </w:rPr>
        <w:t xml:space="preserve">Skala </w:t>
      </w:r>
      <w:r w:rsidR="00433E67" w:rsidRPr="00AF409C">
        <w:rPr>
          <w:sz w:val="20"/>
          <w:szCs w:val="20"/>
          <w:highlight w:val="red"/>
          <w:lang w:val="en-US"/>
        </w:rPr>
        <w:t>terdiri dari 29 aitem pertanyaan dengan mempertimbangkan aspek – aspek yang diungkapkan (Buss dan Perry 1992</w:t>
      </w:r>
      <w:r w:rsidR="00433E67" w:rsidRPr="009417C4">
        <w:rPr>
          <w:sz w:val="20"/>
          <w:szCs w:val="20"/>
          <w:highlight w:val="cyan"/>
          <w:lang w:val="en-US"/>
        </w:rPr>
        <w:t>)</w:t>
      </w:r>
      <w:r w:rsidR="00AF409C" w:rsidRPr="009417C4">
        <w:rPr>
          <w:sz w:val="20"/>
          <w:szCs w:val="20"/>
          <w:highlight w:val="cyan"/>
          <w:lang w:val="en-US"/>
        </w:rPr>
        <w:t>.</w:t>
      </w:r>
      <w:proofErr w:type="gramEnd"/>
      <w:r w:rsidR="009417C4" w:rsidRPr="009417C4">
        <w:rPr>
          <w:sz w:val="20"/>
          <w:szCs w:val="20"/>
          <w:highlight w:val="cyan"/>
          <w:lang w:val="en-US"/>
        </w:rPr>
        <w:t xml:space="preserve"> (</w:t>
      </w:r>
      <w:proofErr w:type="gramStart"/>
      <w:r w:rsidR="009417C4" w:rsidRPr="009417C4">
        <w:rPr>
          <w:sz w:val="20"/>
          <w:szCs w:val="20"/>
          <w:highlight w:val="cyan"/>
          <w:lang w:val="en-US"/>
        </w:rPr>
        <w:t>isi</w:t>
      </w:r>
      <w:proofErr w:type="gramEnd"/>
      <w:r w:rsidR="009417C4" w:rsidRPr="009417C4">
        <w:rPr>
          <w:sz w:val="20"/>
          <w:szCs w:val="20"/>
          <w:highlight w:val="cyan"/>
          <w:lang w:val="en-US"/>
        </w:rPr>
        <w:t xml:space="preserve"> aspek PA)</w:t>
      </w:r>
      <w:r w:rsidR="00AF409C">
        <w:rPr>
          <w:sz w:val="20"/>
          <w:szCs w:val="20"/>
          <w:lang w:val="en-US"/>
        </w:rPr>
        <w:t xml:space="preserve"> </w:t>
      </w:r>
    </w:p>
    <w:p w:rsidR="005B6435" w:rsidRPr="009B0131" w:rsidRDefault="005B6435" w:rsidP="001E10E1">
      <w:pPr>
        <w:pBdr>
          <w:top w:val="nil"/>
          <w:left w:val="nil"/>
          <w:bottom w:val="nil"/>
          <w:right w:val="nil"/>
          <w:between w:val="nil"/>
        </w:pBdr>
        <w:ind w:firstLine="284"/>
        <w:jc w:val="both"/>
        <w:rPr>
          <w:iCs/>
          <w:sz w:val="20"/>
          <w:lang w:val="en-US"/>
        </w:rPr>
      </w:pPr>
      <w:proofErr w:type="gramStart"/>
      <w:r w:rsidRPr="009B0131">
        <w:rPr>
          <w:iCs/>
          <w:sz w:val="20"/>
          <w:highlight w:val="red"/>
          <w:lang w:val="en-US"/>
        </w:rPr>
        <w:t xml:space="preserve">Analisis data </w:t>
      </w:r>
      <w:r w:rsidR="009B0131" w:rsidRPr="009B0131">
        <w:rPr>
          <w:iCs/>
          <w:sz w:val="20"/>
          <w:highlight w:val="red"/>
          <w:lang w:val="en-US"/>
        </w:rPr>
        <w:t xml:space="preserve">menggunakan </w:t>
      </w:r>
      <w:r w:rsidR="009B0131" w:rsidRPr="009B0131">
        <w:rPr>
          <w:rFonts w:asciiTheme="majorBidi" w:hAnsiTheme="majorBidi" w:cstheme="majorBidi"/>
          <w:i/>
          <w:iCs/>
          <w:sz w:val="20"/>
          <w:szCs w:val="20"/>
          <w:highlight w:val="red"/>
        </w:rPr>
        <w:t>SPSS 21 for Window</w:t>
      </w:r>
      <w:r w:rsidR="009B0131" w:rsidRPr="009B0131">
        <w:rPr>
          <w:rFonts w:asciiTheme="majorBidi" w:hAnsiTheme="majorBidi" w:cstheme="majorBidi"/>
          <w:i/>
          <w:iCs/>
          <w:sz w:val="20"/>
          <w:szCs w:val="20"/>
          <w:highlight w:val="red"/>
          <w:lang w:val="en-US"/>
        </w:rPr>
        <w:t>.</w:t>
      </w:r>
      <w:proofErr w:type="gramEnd"/>
      <w:r w:rsidR="009B0131" w:rsidRPr="009B0131">
        <w:rPr>
          <w:rFonts w:asciiTheme="majorBidi" w:hAnsiTheme="majorBidi" w:cstheme="majorBidi"/>
          <w:i/>
          <w:iCs/>
          <w:sz w:val="20"/>
          <w:szCs w:val="20"/>
          <w:highlight w:val="red"/>
          <w:lang w:val="en-US"/>
        </w:rPr>
        <w:t xml:space="preserve"> </w:t>
      </w:r>
      <w:proofErr w:type="gramStart"/>
      <w:r w:rsidR="003E02A3">
        <w:rPr>
          <w:rFonts w:asciiTheme="majorBidi" w:hAnsiTheme="majorBidi" w:cstheme="majorBidi"/>
          <w:iCs/>
          <w:sz w:val="20"/>
          <w:szCs w:val="20"/>
          <w:highlight w:val="red"/>
          <w:lang w:val="en-US"/>
        </w:rPr>
        <w:t>Dengan menggunakan SPSS peneliti melakukan uji asumsi seperti uji normalitas, uji linieritas, dan uji hipotesis.</w:t>
      </w:r>
      <w:proofErr w:type="gramEnd"/>
      <w:r w:rsidR="003E02A3">
        <w:rPr>
          <w:rFonts w:asciiTheme="majorBidi" w:hAnsiTheme="majorBidi" w:cstheme="majorBidi"/>
          <w:iCs/>
          <w:sz w:val="20"/>
          <w:szCs w:val="20"/>
          <w:highlight w:val="red"/>
          <w:lang w:val="en-US"/>
        </w:rPr>
        <w:t xml:space="preserve"> </w:t>
      </w:r>
      <w:r w:rsidR="007A19AA">
        <w:rPr>
          <w:rFonts w:asciiTheme="majorBidi" w:hAnsiTheme="majorBidi" w:cstheme="majorBidi"/>
          <w:iCs/>
          <w:sz w:val="20"/>
          <w:szCs w:val="20"/>
          <w:highlight w:val="red"/>
          <w:lang w:val="en-US"/>
        </w:rPr>
        <w:t>U</w:t>
      </w:r>
      <w:r w:rsidR="0052765C">
        <w:rPr>
          <w:rFonts w:asciiTheme="majorBidi" w:hAnsiTheme="majorBidi" w:cstheme="majorBidi"/>
          <w:iCs/>
          <w:sz w:val="20"/>
          <w:szCs w:val="20"/>
          <w:highlight w:val="red"/>
          <w:lang w:val="en-US"/>
        </w:rPr>
        <w:t>ji</w:t>
      </w:r>
      <w:r w:rsidR="009B0131" w:rsidRPr="009B0131">
        <w:rPr>
          <w:rFonts w:asciiTheme="majorBidi" w:hAnsiTheme="majorBidi" w:cstheme="majorBidi"/>
          <w:iCs/>
          <w:sz w:val="20"/>
          <w:szCs w:val="20"/>
          <w:highlight w:val="red"/>
          <w:lang w:val="en-US"/>
        </w:rPr>
        <w:t xml:space="preserve"> normalitas </w:t>
      </w:r>
      <w:r w:rsidR="00F51567">
        <w:rPr>
          <w:rFonts w:asciiTheme="majorBidi" w:hAnsiTheme="majorBidi" w:cstheme="majorBidi"/>
          <w:iCs/>
          <w:sz w:val="20"/>
          <w:szCs w:val="20"/>
          <w:highlight w:val="red"/>
          <w:lang w:val="en-US"/>
        </w:rPr>
        <w:t xml:space="preserve">pada variabel kecerdasan emosi </w:t>
      </w:r>
      <w:r w:rsidR="009B0131" w:rsidRPr="009B0131">
        <w:rPr>
          <w:rFonts w:asciiTheme="majorBidi" w:hAnsiTheme="majorBidi" w:cstheme="majorBidi"/>
          <w:iCs/>
          <w:sz w:val="20"/>
          <w:szCs w:val="20"/>
          <w:highlight w:val="red"/>
          <w:lang w:val="en-US"/>
        </w:rPr>
        <w:t>dengan</w:t>
      </w:r>
      <w:r w:rsidR="00F51567">
        <w:rPr>
          <w:rFonts w:asciiTheme="majorBidi" w:hAnsiTheme="majorBidi" w:cstheme="majorBidi"/>
          <w:iCs/>
          <w:sz w:val="20"/>
          <w:szCs w:val="20"/>
          <w:highlight w:val="red"/>
          <w:lang w:val="en-US"/>
        </w:rPr>
        <w:t xml:space="preserve"> nilai</w:t>
      </w:r>
      <w:r w:rsidR="009B0131" w:rsidRPr="009B0131">
        <w:rPr>
          <w:rFonts w:asciiTheme="majorBidi" w:hAnsiTheme="majorBidi" w:cstheme="majorBidi"/>
          <w:iCs/>
          <w:sz w:val="20"/>
          <w:szCs w:val="20"/>
          <w:highlight w:val="red"/>
          <w:lang w:val="en-US"/>
        </w:rPr>
        <w:t xml:space="preserve"> </w:t>
      </w:r>
      <w:r w:rsidR="009B0131" w:rsidRPr="00F51567">
        <w:rPr>
          <w:rFonts w:asciiTheme="majorBidi" w:hAnsiTheme="majorBidi" w:cstheme="majorBidi"/>
          <w:i/>
          <w:iCs/>
          <w:sz w:val="20"/>
          <w:szCs w:val="20"/>
          <w:highlight w:val="red"/>
          <w:lang w:val="en-US"/>
        </w:rPr>
        <w:t>Kolmogrov Spirnov Z</w:t>
      </w:r>
      <w:r w:rsidR="009B0131" w:rsidRPr="009B0131">
        <w:rPr>
          <w:rFonts w:asciiTheme="majorBidi" w:hAnsiTheme="majorBidi" w:cstheme="majorBidi"/>
          <w:iCs/>
          <w:sz w:val="20"/>
          <w:szCs w:val="20"/>
          <w:highlight w:val="red"/>
          <w:lang w:val="en-US"/>
        </w:rPr>
        <w:t xml:space="preserve"> sebesar 0,939 dan nilai signifikan 0,341 &gt; 0,05 yang artinya data berdistribusi normal dan pada variable perilaku agresif memiliki nilai </w:t>
      </w:r>
      <w:r w:rsidR="009B0131" w:rsidRPr="00F51567">
        <w:rPr>
          <w:rFonts w:asciiTheme="majorBidi" w:hAnsiTheme="majorBidi" w:cstheme="majorBidi"/>
          <w:i/>
          <w:iCs/>
          <w:sz w:val="20"/>
          <w:szCs w:val="20"/>
          <w:highlight w:val="red"/>
          <w:lang w:val="en-US"/>
        </w:rPr>
        <w:t>Kolmogrof Spirnov Z</w:t>
      </w:r>
      <w:r w:rsidR="009B0131" w:rsidRPr="009B0131">
        <w:rPr>
          <w:rFonts w:asciiTheme="majorBidi" w:hAnsiTheme="majorBidi" w:cstheme="majorBidi"/>
          <w:iCs/>
          <w:sz w:val="20"/>
          <w:szCs w:val="20"/>
          <w:highlight w:val="red"/>
          <w:lang w:val="en-US"/>
        </w:rPr>
        <w:t xml:space="preserve"> sebesar 1,319 dan nilai signifikansi 0,062 &gt; 0,05 yang artinya data beristribusi normal</w:t>
      </w:r>
      <w:r w:rsidR="00671688">
        <w:rPr>
          <w:rFonts w:asciiTheme="majorBidi" w:hAnsiTheme="majorBidi" w:cstheme="majorBidi"/>
          <w:iCs/>
          <w:sz w:val="20"/>
          <w:szCs w:val="20"/>
          <w:lang w:val="en-US"/>
        </w:rPr>
        <w:t>.</w:t>
      </w:r>
      <w:r w:rsidR="009B0131">
        <w:rPr>
          <w:rFonts w:asciiTheme="majorBidi" w:hAnsiTheme="majorBidi" w:cstheme="majorBidi"/>
          <w:iCs/>
          <w:sz w:val="20"/>
          <w:szCs w:val="20"/>
          <w:lang w:val="en-US"/>
        </w:rPr>
        <w:t xml:space="preserve"> </w:t>
      </w:r>
    </w:p>
    <w:p w:rsidR="0005458B" w:rsidRDefault="0005458B"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p>
    <w:p w:rsidR="00671688" w:rsidRDefault="00671688" w:rsidP="00494D26">
      <w:pPr>
        <w:pBdr>
          <w:top w:val="nil"/>
          <w:left w:val="nil"/>
          <w:bottom w:val="nil"/>
          <w:right w:val="nil"/>
          <w:between w:val="nil"/>
        </w:pBdr>
        <w:jc w:val="both"/>
        <w:rPr>
          <w:b/>
          <w:bCs/>
          <w:sz w:val="20"/>
          <w:lang w:val="en-US"/>
        </w:rPr>
      </w:pPr>
      <w:bookmarkStart w:id="2" w:name="_GoBack"/>
      <w:bookmarkEnd w:id="2"/>
    </w:p>
    <w:p w:rsidR="006535A5" w:rsidRPr="006535A5" w:rsidRDefault="006535A5" w:rsidP="006535A5">
      <w:pPr>
        <w:keepNext/>
        <w:tabs>
          <w:tab w:val="left" w:pos="0"/>
        </w:tabs>
        <w:spacing w:before="288" w:after="144"/>
        <w:jc w:val="center"/>
        <w:outlineLvl w:val="0"/>
        <w:rPr>
          <w:b/>
          <w:smallCaps/>
          <w:lang w:val="en-US"/>
        </w:rPr>
      </w:pPr>
      <w:r>
        <w:rPr>
          <w:b/>
          <w:smallCaps/>
        </w:rPr>
        <w:lastRenderedPageBreak/>
        <w:t>III. Hasil dan Pembahasan</w:t>
      </w:r>
    </w:p>
    <w:p w:rsidR="0081778E" w:rsidRPr="007B3C15" w:rsidRDefault="003B25C3" w:rsidP="007B3C15">
      <w:pPr>
        <w:pStyle w:val="ListParagraph"/>
        <w:numPr>
          <w:ilvl w:val="0"/>
          <w:numId w:val="9"/>
        </w:numPr>
        <w:ind w:left="360"/>
        <w:rPr>
          <w:b/>
          <w:sz w:val="20"/>
          <w:lang w:val="en-US"/>
        </w:rPr>
      </w:pPr>
      <w:r w:rsidRPr="007B3C15">
        <w:rPr>
          <w:b/>
          <w:sz w:val="20"/>
          <w:lang w:val="en-US"/>
        </w:rPr>
        <w:t>Hasil Penelitian</w:t>
      </w:r>
    </w:p>
    <w:p w:rsidR="004D0863" w:rsidRDefault="00C9597F" w:rsidP="004D0863">
      <w:pPr>
        <w:pStyle w:val="ListParagraph"/>
        <w:numPr>
          <w:ilvl w:val="0"/>
          <w:numId w:val="8"/>
        </w:numPr>
        <w:autoSpaceDE w:val="0"/>
        <w:autoSpaceDN w:val="0"/>
        <w:adjustRightInd w:val="0"/>
        <w:jc w:val="both"/>
        <w:rPr>
          <w:sz w:val="20"/>
          <w:lang w:val="en-US"/>
        </w:rPr>
      </w:pPr>
      <w:r w:rsidRPr="007B3C15">
        <w:rPr>
          <w:sz w:val="20"/>
        </w:rPr>
        <w:t>Uji Normalitas</w:t>
      </w:r>
    </w:p>
    <w:p w:rsidR="00671688" w:rsidRDefault="00671688" w:rsidP="00671688">
      <w:pPr>
        <w:pStyle w:val="ListParagraph"/>
        <w:autoSpaceDE w:val="0"/>
        <w:autoSpaceDN w:val="0"/>
        <w:adjustRightInd w:val="0"/>
        <w:jc w:val="center"/>
        <w:rPr>
          <w:sz w:val="20"/>
          <w:lang w:val="en-US"/>
        </w:rPr>
      </w:pPr>
      <w:r>
        <w:rPr>
          <w:sz w:val="20"/>
          <w:lang w:val="en-US"/>
        </w:rPr>
        <w:t>Tabel 3.1</w:t>
      </w:r>
    </w:p>
    <w:p w:rsidR="00671688" w:rsidRDefault="00671688" w:rsidP="00671688">
      <w:pPr>
        <w:pStyle w:val="ListParagraph"/>
        <w:autoSpaceDE w:val="0"/>
        <w:autoSpaceDN w:val="0"/>
        <w:adjustRightInd w:val="0"/>
        <w:jc w:val="center"/>
        <w:rPr>
          <w:sz w:val="20"/>
          <w:lang w:val="en-US"/>
        </w:rPr>
      </w:pPr>
      <w:r>
        <w:rPr>
          <w:sz w:val="20"/>
          <w:lang w:val="en-US"/>
        </w:rPr>
        <w:t>Uji Normalitas</w:t>
      </w:r>
    </w:p>
    <w:p w:rsidR="004D0863" w:rsidRPr="004D0863" w:rsidRDefault="004D0863" w:rsidP="004D0863">
      <w:pPr>
        <w:pStyle w:val="ListParagraph"/>
        <w:autoSpaceDE w:val="0"/>
        <w:autoSpaceDN w:val="0"/>
        <w:adjustRightInd w:val="0"/>
        <w:jc w:val="both"/>
        <w:rPr>
          <w:sz w:val="20"/>
          <w:lang w:val="en-US"/>
        </w:rPr>
      </w:pPr>
    </w:p>
    <w:tbl>
      <w:tblPr>
        <w:tblW w:w="5900" w:type="dxa"/>
        <w:jc w:val="center"/>
        <w:tblLook w:val="04A0" w:firstRow="1" w:lastRow="0" w:firstColumn="1" w:lastColumn="0" w:noHBand="0" w:noVBand="1"/>
      </w:tblPr>
      <w:tblGrid>
        <w:gridCol w:w="7423"/>
      </w:tblGrid>
      <w:tr w:rsidR="00546CA6" w:rsidRPr="00546CA6" w:rsidTr="00546CA6">
        <w:trPr>
          <w:cantSplit/>
          <w:trHeight w:val="300"/>
          <w:jc w:val="center"/>
        </w:trPr>
        <w:tc>
          <w:tcPr>
            <w:tcW w:w="5900" w:type="dxa"/>
            <w:tcBorders>
              <w:top w:val="nil"/>
              <w:left w:val="nil"/>
              <w:bottom w:val="nil"/>
              <w:right w:val="nil"/>
            </w:tcBorders>
            <w:shd w:val="clear" w:color="000000" w:fill="FFFFFF"/>
            <w:vAlign w:val="center"/>
            <w:hideMark/>
          </w:tcPr>
          <w:p w:rsidR="00546CA6" w:rsidRDefault="00546CA6" w:rsidP="00546CA6">
            <w:pPr>
              <w:suppressAutoHyphens w:val="0"/>
              <w:jc w:val="center"/>
              <w:rPr>
                <w:rFonts w:ascii="Arial" w:hAnsi="Arial" w:cs="Arial"/>
                <w:b/>
                <w:bCs/>
                <w:color w:val="000000"/>
                <w:sz w:val="18"/>
                <w:szCs w:val="18"/>
                <w:lang w:val="en-ID" w:eastAsia="en-US"/>
              </w:rPr>
            </w:pPr>
            <w:r w:rsidRPr="00546CA6">
              <w:rPr>
                <w:rFonts w:ascii="Arial" w:hAnsi="Arial" w:cs="Arial"/>
                <w:b/>
                <w:bCs/>
                <w:color w:val="000000"/>
                <w:sz w:val="18"/>
                <w:szCs w:val="18"/>
                <w:lang w:val="en-ID" w:eastAsia="en-US"/>
              </w:rPr>
              <w:t>One-Sample Kolmogorov-Smirnov Test</w:t>
            </w:r>
          </w:p>
          <w:p w:rsidR="004D0863" w:rsidRDefault="004D0863" w:rsidP="00546CA6">
            <w:pPr>
              <w:suppressAutoHyphens w:val="0"/>
              <w:jc w:val="center"/>
              <w:rPr>
                <w:rFonts w:ascii="Arial" w:hAnsi="Arial" w:cs="Arial"/>
                <w:b/>
                <w:bCs/>
                <w:color w:val="000000"/>
                <w:sz w:val="18"/>
                <w:szCs w:val="18"/>
                <w:lang w:val="en-US" w:eastAsia="en-US"/>
              </w:rPr>
            </w:pPr>
          </w:p>
          <w:tbl>
            <w:tblPr>
              <w:tblW w:w="7200" w:type="dxa"/>
              <w:tblLook w:val="04A0" w:firstRow="1" w:lastRow="0" w:firstColumn="1" w:lastColumn="0" w:noHBand="0" w:noVBand="1"/>
            </w:tblPr>
            <w:tblGrid>
              <w:gridCol w:w="2940"/>
              <w:gridCol w:w="967"/>
              <w:gridCol w:w="1940"/>
              <w:gridCol w:w="1360"/>
            </w:tblGrid>
            <w:tr w:rsidR="004D0863" w:rsidRPr="004D0863" w:rsidTr="004D0863">
              <w:trPr>
                <w:trHeight w:val="330"/>
              </w:trPr>
              <w:tc>
                <w:tcPr>
                  <w:tcW w:w="2940" w:type="dxa"/>
                  <w:tcBorders>
                    <w:top w:val="nil"/>
                    <w:left w:val="nil"/>
                    <w:bottom w:val="single" w:sz="12" w:space="0" w:color="auto"/>
                    <w:right w:val="nil"/>
                  </w:tcBorders>
                  <w:shd w:val="clear" w:color="auto" w:fill="auto"/>
                  <w:noWrap/>
                  <w:vAlign w:val="center"/>
                  <w:hideMark/>
                </w:tcPr>
                <w:p w:rsidR="004D0863" w:rsidRPr="004D0863" w:rsidRDefault="004D0863" w:rsidP="004D0863">
                  <w:pPr>
                    <w:suppressAutoHyphens w:val="0"/>
                    <w:rPr>
                      <w:rFonts w:ascii="Calibri" w:hAnsi="Calibri" w:cs="Calibri"/>
                      <w:color w:val="000000"/>
                      <w:sz w:val="22"/>
                      <w:szCs w:val="22"/>
                      <w:lang w:val="en-US" w:eastAsia="en-US"/>
                    </w:rPr>
                  </w:pPr>
                  <w:r w:rsidRPr="004D0863">
                    <w:rPr>
                      <w:rFonts w:ascii="Calibri" w:hAnsi="Calibri" w:cs="Calibri"/>
                      <w:color w:val="000000"/>
                      <w:sz w:val="22"/>
                      <w:szCs w:val="22"/>
                      <w:lang w:val="en-US" w:eastAsia="en-US"/>
                    </w:rPr>
                    <w:t> </w:t>
                  </w:r>
                </w:p>
              </w:tc>
              <w:tc>
                <w:tcPr>
                  <w:tcW w:w="960" w:type="dxa"/>
                  <w:tcBorders>
                    <w:top w:val="nil"/>
                    <w:left w:val="nil"/>
                    <w:bottom w:val="single" w:sz="12" w:space="0" w:color="auto"/>
                    <w:right w:val="nil"/>
                  </w:tcBorders>
                  <w:shd w:val="clear" w:color="auto" w:fill="auto"/>
                  <w:noWrap/>
                  <w:vAlign w:val="center"/>
                  <w:hideMark/>
                </w:tcPr>
                <w:p w:rsidR="004D0863" w:rsidRPr="004D0863" w:rsidRDefault="004D0863" w:rsidP="004D0863">
                  <w:pPr>
                    <w:suppressAutoHyphens w:val="0"/>
                    <w:rPr>
                      <w:rFonts w:ascii="Calibri" w:hAnsi="Calibri" w:cs="Calibri"/>
                      <w:color w:val="000000"/>
                      <w:sz w:val="22"/>
                      <w:szCs w:val="22"/>
                      <w:lang w:val="en-US" w:eastAsia="en-US"/>
                    </w:rPr>
                  </w:pPr>
                  <w:r w:rsidRPr="004D0863">
                    <w:rPr>
                      <w:rFonts w:ascii="Calibri" w:hAnsi="Calibri" w:cs="Calibri"/>
                      <w:color w:val="000000"/>
                      <w:sz w:val="22"/>
                      <w:szCs w:val="22"/>
                      <w:lang w:val="en-US" w:eastAsia="en-US"/>
                    </w:rPr>
                    <w:t> </w:t>
                  </w:r>
                </w:p>
              </w:tc>
              <w:tc>
                <w:tcPr>
                  <w:tcW w:w="1940" w:type="dxa"/>
                  <w:tcBorders>
                    <w:top w:val="nil"/>
                    <w:left w:val="nil"/>
                    <w:bottom w:val="single" w:sz="12" w:space="0" w:color="auto"/>
                    <w:right w:val="nil"/>
                  </w:tcBorders>
                  <w:shd w:val="clear" w:color="auto" w:fill="auto"/>
                  <w:noWrap/>
                  <w:vAlign w:val="center"/>
                  <w:hideMark/>
                </w:tcPr>
                <w:p w:rsidR="004D0863" w:rsidRPr="004D0863" w:rsidRDefault="004D0863" w:rsidP="004D0863">
                  <w:pPr>
                    <w:suppressAutoHyphens w:val="0"/>
                    <w:rPr>
                      <w:rFonts w:ascii="Calibri" w:hAnsi="Calibri" w:cs="Calibri"/>
                      <w:color w:val="000000"/>
                      <w:sz w:val="22"/>
                      <w:szCs w:val="22"/>
                      <w:lang w:val="en-US" w:eastAsia="en-US"/>
                    </w:rPr>
                  </w:pPr>
                  <w:r w:rsidRPr="004D0863">
                    <w:rPr>
                      <w:rFonts w:ascii="Calibri" w:hAnsi="Calibri" w:cs="Calibri"/>
                      <w:color w:val="000000"/>
                      <w:sz w:val="22"/>
                      <w:szCs w:val="22"/>
                      <w:lang w:val="en-US" w:eastAsia="en-US"/>
                    </w:rPr>
                    <w:t> </w:t>
                  </w:r>
                </w:p>
              </w:tc>
              <w:tc>
                <w:tcPr>
                  <w:tcW w:w="1360" w:type="dxa"/>
                  <w:tcBorders>
                    <w:top w:val="nil"/>
                    <w:left w:val="nil"/>
                    <w:bottom w:val="nil"/>
                    <w:right w:val="nil"/>
                  </w:tcBorders>
                  <w:shd w:val="clear" w:color="auto" w:fill="auto"/>
                  <w:noWrap/>
                  <w:vAlign w:val="bottom"/>
                  <w:hideMark/>
                </w:tcPr>
                <w:p w:rsidR="004D0863" w:rsidRPr="004D0863" w:rsidRDefault="004D0863" w:rsidP="004D0863">
                  <w:pPr>
                    <w:suppressAutoHyphens w:val="0"/>
                    <w:rPr>
                      <w:color w:val="000000"/>
                      <w:lang w:val="en-US" w:eastAsia="en-US"/>
                    </w:rPr>
                  </w:pPr>
                </w:p>
              </w:tc>
            </w:tr>
            <w:tr w:rsidR="004D0863" w:rsidRPr="004D0863" w:rsidTr="004D0863">
              <w:trPr>
                <w:trHeight w:val="510"/>
              </w:trPr>
              <w:tc>
                <w:tcPr>
                  <w:tcW w:w="3900" w:type="dxa"/>
                  <w:gridSpan w:val="2"/>
                  <w:tcBorders>
                    <w:top w:val="single" w:sz="12" w:space="0" w:color="auto"/>
                    <w:left w:val="nil"/>
                    <w:bottom w:val="single" w:sz="12" w:space="0" w:color="auto"/>
                    <w:right w:val="nil"/>
                  </w:tcBorders>
                  <w:shd w:val="clear" w:color="000000" w:fill="FFFFFF"/>
                  <w:vAlign w:val="center"/>
                  <w:hideMark/>
                </w:tcPr>
                <w:p w:rsidR="004D0863" w:rsidRPr="004D0863" w:rsidRDefault="004D0863" w:rsidP="004D0863">
                  <w:pPr>
                    <w:suppressAutoHyphens w:val="0"/>
                    <w:jc w:val="center"/>
                    <w:rPr>
                      <w:color w:val="000000"/>
                      <w:lang w:val="en-US" w:eastAsia="en-US"/>
                    </w:rPr>
                  </w:pPr>
                  <w:r w:rsidRPr="004D0863">
                    <w:rPr>
                      <w:color w:val="000000"/>
                      <w:lang w:val="en-ID" w:eastAsia="en-US"/>
                    </w:rPr>
                    <w:t> </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center"/>
                    <w:rPr>
                      <w:rFonts w:ascii="Arial" w:hAnsi="Arial" w:cs="Arial"/>
                      <w:color w:val="000000"/>
                      <w:sz w:val="18"/>
                      <w:szCs w:val="18"/>
                      <w:lang w:val="en-US" w:eastAsia="en-US"/>
                    </w:rPr>
                  </w:pPr>
                  <w:r w:rsidRPr="004D0863">
                    <w:rPr>
                      <w:rFonts w:ascii="Arial" w:hAnsi="Arial" w:cs="Arial"/>
                      <w:color w:val="000000"/>
                      <w:sz w:val="18"/>
                      <w:szCs w:val="18"/>
                      <w:lang w:val="en-ID" w:eastAsia="en-US"/>
                    </w:rPr>
                    <w:t>KECERDASAN EMOSI</w:t>
                  </w:r>
                </w:p>
              </w:tc>
              <w:tc>
                <w:tcPr>
                  <w:tcW w:w="1360" w:type="dxa"/>
                  <w:tcBorders>
                    <w:top w:val="single" w:sz="12" w:space="0" w:color="auto"/>
                    <w:left w:val="nil"/>
                    <w:bottom w:val="single" w:sz="12" w:space="0" w:color="auto"/>
                    <w:right w:val="nil"/>
                  </w:tcBorders>
                  <w:shd w:val="clear" w:color="000000" w:fill="FFFFFF"/>
                  <w:vAlign w:val="center"/>
                  <w:hideMark/>
                </w:tcPr>
                <w:p w:rsidR="004D0863" w:rsidRPr="004D0863" w:rsidRDefault="004D0863" w:rsidP="004D0863">
                  <w:pPr>
                    <w:suppressAutoHyphens w:val="0"/>
                    <w:jc w:val="center"/>
                    <w:rPr>
                      <w:rFonts w:ascii="Arial" w:hAnsi="Arial" w:cs="Arial"/>
                      <w:color w:val="000000"/>
                      <w:sz w:val="18"/>
                      <w:szCs w:val="18"/>
                      <w:lang w:val="en-US" w:eastAsia="en-US"/>
                    </w:rPr>
                  </w:pPr>
                  <w:r w:rsidRPr="004D0863">
                    <w:rPr>
                      <w:rFonts w:ascii="Arial" w:hAnsi="Arial" w:cs="Arial"/>
                      <w:color w:val="000000"/>
                      <w:sz w:val="18"/>
                      <w:szCs w:val="18"/>
                      <w:lang w:val="en-ID" w:eastAsia="en-US"/>
                    </w:rPr>
                    <w:t>PERILAKU AGRESIF</w:t>
                  </w:r>
                </w:p>
              </w:tc>
            </w:tr>
            <w:tr w:rsidR="004D0863" w:rsidRPr="004D0863" w:rsidTr="004D0863">
              <w:trPr>
                <w:cantSplit/>
                <w:trHeight w:val="330"/>
              </w:trPr>
              <w:tc>
                <w:tcPr>
                  <w:tcW w:w="3900" w:type="dxa"/>
                  <w:gridSpan w:val="2"/>
                  <w:tcBorders>
                    <w:top w:val="single" w:sz="12" w:space="0" w:color="auto"/>
                    <w:left w:val="nil"/>
                    <w:bottom w:val="single" w:sz="12" w:space="0" w:color="auto"/>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N</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289</w:t>
                  </w:r>
                </w:p>
              </w:tc>
              <w:tc>
                <w:tcPr>
                  <w:tcW w:w="136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289</w:t>
                  </w:r>
                </w:p>
              </w:tc>
            </w:tr>
            <w:tr w:rsidR="004D0863" w:rsidRPr="004D0863" w:rsidTr="004D0863">
              <w:trPr>
                <w:cantSplit/>
                <w:trHeight w:val="315"/>
              </w:trPr>
              <w:tc>
                <w:tcPr>
                  <w:tcW w:w="2940" w:type="dxa"/>
                  <w:vMerge w:val="restart"/>
                  <w:tcBorders>
                    <w:top w:val="nil"/>
                    <w:left w:val="nil"/>
                    <w:bottom w:val="single" w:sz="8" w:space="0" w:color="000000"/>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Normal Parameters</w:t>
                  </w:r>
                  <w:r w:rsidRPr="004D0863">
                    <w:rPr>
                      <w:rFonts w:ascii="Arial" w:hAnsi="Arial" w:cs="Arial"/>
                      <w:color w:val="000000"/>
                      <w:sz w:val="18"/>
                      <w:szCs w:val="18"/>
                      <w:vertAlign w:val="superscript"/>
                      <w:lang w:val="en-ID" w:eastAsia="en-US"/>
                    </w:rPr>
                    <w:t>a,b</w:t>
                  </w:r>
                </w:p>
              </w:tc>
              <w:tc>
                <w:tcPr>
                  <w:tcW w:w="960" w:type="dxa"/>
                  <w:tcBorders>
                    <w:top w:val="nil"/>
                    <w:left w:val="nil"/>
                    <w:bottom w:val="nil"/>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Mean</w:t>
                  </w:r>
                </w:p>
              </w:tc>
              <w:tc>
                <w:tcPr>
                  <w:tcW w:w="194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84.4083</w:t>
                  </w:r>
                </w:p>
              </w:tc>
              <w:tc>
                <w:tcPr>
                  <w:tcW w:w="1360" w:type="dxa"/>
                  <w:tcBorders>
                    <w:top w:val="single" w:sz="12" w:space="0" w:color="auto"/>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69.4602</w:t>
                  </w:r>
                </w:p>
              </w:tc>
            </w:tr>
            <w:tr w:rsidR="004D0863" w:rsidRPr="004D0863" w:rsidTr="004D0863">
              <w:trPr>
                <w:trHeight w:val="495"/>
              </w:trPr>
              <w:tc>
                <w:tcPr>
                  <w:tcW w:w="2940" w:type="dxa"/>
                  <w:vMerge/>
                  <w:tcBorders>
                    <w:top w:val="nil"/>
                    <w:left w:val="nil"/>
                    <w:bottom w:val="single" w:sz="8" w:space="0" w:color="000000"/>
                    <w:right w:val="nil"/>
                  </w:tcBorders>
                  <w:vAlign w:val="center"/>
                  <w:hideMark/>
                </w:tcPr>
                <w:p w:rsidR="004D0863" w:rsidRPr="004D0863" w:rsidRDefault="004D0863" w:rsidP="004D0863">
                  <w:pPr>
                    <w:suppressAutoHyphens w:val="0"/>
                    <w:rPr>
                      <w:rFonts w:ascii="Arial" w:hAnsi="Arial" w:cs="Arial"/>
                      <w:color w:val="000000"/>
                      <w:sz w:val="18"/>
                      <w:szCs w:val="18"/>
                      <w:lang w:val="en-US" w:eastAsia="en-US"/>
                    </w:rPr>
                  </w:pPr>
                </w:p>
              </w:tc>
              <w:tc>
                <w:tcPr>
                  <w:tcW w:w="9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Std. Deviation</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7.02718</w:t>
                  </w:r>
                </w:p>
              </w:tc>
              <w:tc>
                <w:tcPr>
                  <w:tcW w:w="13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11.00186</w:t>
                  </w:r>
                </w:p>
              </w:tc>
            </w:tr>
            <w:tr w:rsidR="004D0863" w:rsidRPr="004D0863" w:rsidTr="004D0863">
              <w:trPr>
                <w:cantSplit/>
                <w:trHeight w:val="300"/>
              </w:trPr>
              <w:tc>
                <w:tcPr>
                  <w:tcW w:w="2940" w:type="dxa"/>
                  <w:vMerge w:val="restart"/>
                  <w:tcBorders>
                    <w:top w:val="nil"/>
                    <w:left w:val="nil"/>
                    <w:bottom w:val="single" w:sz="12" w:space="0" w:color="000000"/>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Most Extreme Differences</w:t>
                  </w:r>
                </w:p>
              </w:tc>
              <w:tc>
                <w:tcPr>
                  <w:tcW w:w="960" w:type="dxa"/>
                  <w:tcBorders>
                    <w:top w:val="nil"/>
                    <w:left w:val="nil"/>
                    <w:bottom w:val="nil"/>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Absolute</w:t>
                  </w:r>
                </w:p>
              </w:tc>
              <w:tc>
                <w:tcPr>
                  <w:tcW w:w="194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0.055</w:t>
                  </w:r>
                </w:p>
              </w:tc>
              <w:tc>
                <w:tcPr>
                  <w:tcW w:w="136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0.078</w:t>
                  </w:r>
                </w:p>
              </w:tc>
            </w:tr>
            <w:tr w:rsidR="004D0863" w:rsidRPr="004D0863" w:rsidTr="004D0863">
              <w:trPr>
                <w:trHeight w:val="300"/>
              </w:trPr>
              <w:tc>
                <w:tcPr>
                  <w:tcW w:w="2940" w:type="dxa"/>
                  <w:vMerge/>
                  <w:tcBorders>
                    <w:top w:val="nil"/>
                    <w:left w:val="nil"/>
                    <w:bottom w:val="single" w:sz="12" w:space="0" w:color="000000"/>
                    <w:right w:val="nil"/>
                  </w:tcBorders>
                  <w:vAlign w:val="center"/>
                  <w:hideMark/>
                </w:tcPr>
                <w:p w:rsidR="004D0863" w:rsidRPr="004D0863" w:rsidRDefault="004D0863" w:rsidP="004D0863">
                  <w:pPr>
                    <w:suppressAutoHyphens w:val="0"/>
                    <w:rPr>
                      <w:rFonts w:ascii="Arial" w:hAnsi="Arial" w:cs="Arial"/>
                      <w:color w:val="000000"/>
                      <w:sz w:val="18"/>
                      <w:szCs w:val="18"/>
                      <w:lang w:val="en-US" w:eastAsia="en-US"/>
                    </w:rPr>
                  </w:pPr>
                </w:p>
              </w:tc>
              <w:tc>
                <w:tcPr>
                  <w:tcW w:w="960" w:type="dxa"/>
                  <w:tcBorders>
                    <w:top w:val="nil"/>
                    <w:left w:val="nil"/>
                    <w:bottom w:val="nil"/>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Positive</w:t>
                  </w:r>
                </w:p>
              </w:tc>
              <w:tc>
                <w:tcPr>
                  <w:tcW w:w="194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0.046</w:t>
                  </w:r>
                </w:p>
              </w:tc>
              <w:tc>
                <w:tcPr>
                  <w:tcW w:w="1360" w:type="dxa"/>
                  <w:tcBorders>
                    <w:top w:val="nil"/>
                    <w:left w:val="nil"/>
                    <w:bottom w:val="nil"/>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0.078</w:t>
                  </w:r>
                </w:p>
              </w:tc>
            </w:tr>
            <w:tr w:rsidR="004D0863" w:rsidRPr="004D0863" w:rsidTr="004D0863">
              <w:trPr>
                <w:trHeight w:val="315"/>
              </w:trPr>
              <w:tc>
                <w:tcPr>
                  <w:tcW w:w="2940" w:type="dxa"/>
                  <w:vMerge/>
                  <w:tcBorders>
                    <w:top w:val="nil"/>
                    <w:left w:val="nil"/>
                    <w:bottom w:val="single" w:sz="12" w:space="0" w:color="000000"/>
                    <w:right w:val="nil"/>
                  </w:tcBorders>
                  <w:vAlign w:val="center"/>
                  <w:hideMark/>
                </w:tcPr>
                <w:p w:rsidR="004D0863" w:rsidRPr="004D0863" w:rsidRDefault="004D0863" w:rsidP="004D0863">
                  <w:pPr>
                    <w:suppressAutoHyphens w:val="0"/>
                    <w:rPr>
                      <w:rFonts w:ascii="Arial" w:hAnsi="Arial" w:cs="Arial"/>
                      <w:color w:val="000000"/>
                      <w:sz w:val="18"/>
                      <w:szCs w:val="18"/>
                      <w:lang w:val="en-US" w:eastAsia="en-US"/>
                    </w:rPr>
                  </w:pPr>
                </w:p>
              </w:tc>
              <w:tc>
                <w:tcPr>
                  <w:tcW w:w="9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Negative</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-0.055</w:t>
                  </w:r>
                </w:p>
              </w:tc>
              <w:tc>
                <w:tcPr>
                  <w:tcW w:w="13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-0.057</w:t>
                  </w:r>
                </w:p>
              </w:tc>
            </w:tr>
            <w:tr w:rsidR="004D0863" w:rsidRPr="004D0863" w:rsidTr="004D0863">
              <w:trPr>
                <w:cantSplit/>
                <w:trHeight w:val="330"/>
              </w:trPr>
              <w:tc>
                <w:tcPr>
                  <w:tcW w:w="3900" w:type="dxa"/>
                  <w:gridSpan w:val="2"/>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Kolmogorov-Smirnov Z</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0.939</w:t>
                  </w:r>
                </w:p>
              </w:tc>
              <w:tc>
                <w:tcPr>
                  <w:tcW w:w="13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1.319</w:t>
                  </w:r>
                </w:p>
              </w:tc>
            </w:tr>
            <w:tr w:rsidR="004D0863" w:rsidRPr="004D0863" w:rsidTr="004D0863">
              <w:trPr>
                <w:cantSplit/>
                <w:trHeight w:val="330"/>
              </w:trPr>
              <w:tc>
                <w:tcPr>
                  <w:tcW w:w="3900" w:type="dxa"/>
                  <w:gridSpan w:val="2"/>
                  <w:tcBorders>
                    <w:top w:val="single" w:sz="12" w:space="0" w:color="auto"/>
                    <w:left w:val="nil"/>
                    <w:bottom w:val="single" w:sz="12" w:space="0" w:color="auto"/>
                    <w:right w:val="nil"/>
                  </w:tcBorders>
                  <w:shd w:val="clear" w:color="000000" w:fill="FFFFFF"/>
                  <w:vAlign w:val="center"/>
                  <w:hideMark/>
                </w:tcPr>
                <w:p w:rsidR="004D0863" w:rsidRPr="004D0863" w:rsidRDefault="004D0863" w:rsidP="004D0863">
                  <w:pPr>
                    <w:suppressAutoHyphens w:val="0"/>
                    <w:rPr>
                      <w:rFonts w:ascii="Arial" w:hAnsi="Arial" w:cs="Arial"/>
                      <w:color w:val="000000"/>
                      <w:sz w:val="18"/>
                      <w:szCs w:val="18"/>
                      <w:lang w:val="en-US" w:eastAsia="en-US"/>
                    </w:rPr>
                  </w:pPr>
                  <w:r w:rsidRPr="004D0863">
                    <w:rPr>
                      <w:rFonts w:ascii="Arial" w:hAnsi="Arial" w:cs="Arial"/>
                      <w:color w:val="000000"/>
                      <w:sz w:val="18"/>
                      <w:szCs w:val="18"/>
                      <w:lang w:val="en-ID" w:eastAsia="en-US"/>
                    </w:rPr>
                    <w:t>Asymp. Sig. (2-tailed)</w:t>
                  </w:r>
                </w:p>
              </w:tc>
              <w:tc>
                <w:tcPr>
                  <w:tcW w:w="194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0.341</w:t>
                  </w:r>
                </w:p>
              </w:tc>
              <w:tc>
                <w:tcPr>
                  <w:tcW w:w="1360" w:type="dxa"/>
                  <w:tcBorders>
                    <w:top w:val="nil"/>
                    <w:left w:val="nil"/>
                    <w:bottom w:val="single" w:sz="12" w:space="0" w:color="auto"/>
                    <w:right w:val="nil"/>
                  </w:tcBorders>
                  <w:shd w:val="clear" w:color="000000" w:fill="FFFFFF"/>
                  <w:vAlign w:val="center"/>
                  <w:hideMark/>
                </w:tcPr>
                <w:p w:rsidR="004D0863" w:rsidRPr="004D0863" w:rsidRDefault="004D0863" w:rsidP="004D0863">
                  <w:pPr>
                    <w:suppressAutoHyphens w:val="0"/>
                    <w:jc w:val="right"/>
                    <w:rPr>
                      <w:rFonts w:ascii="Arial" w:hAnsi="Arial" w:cs="Arial"/>
                      <w:color w:val="000000"/>
                      <w:sz w:val="18"/>
                      <w:szCs w:val="18"/>
                      <w:lang w:val="en-US" w:eastAsia="en-US"/>
                    </w:rPr>
                  </w:pPr>
                  <w:r w:rsidRPr="004D0863">
                    <w:rPr>
                      <w:rFonts w:ascii="Arial" w:hAnsi="Arial" w:cs="Arial"/>
                      <w:color w:val="000000"/>
                      <w:sz w:val="18"/>
                      <w:szCs w:val="18"/>
                      <w:lang w:val="en-ID" w:eastAsia="en-US"/>
                    </w:rPr>
                    <w:t>0.062</w:t>
                  </w:r>
                </w:p>
              </w:tc>
            </w:tr>
            <w:tr w:rsidR="004D0863" w:rsidRPr="004D0863" w:rsidTr="004D0863">
              <w:trPr>
                <w:trHeight w:val="330"/>
              </w:trPr>
              <w:tc>
                <w:tcPr>
                  <w:tcW w:w="2940" w:type="dxa"/>
                  <w:tcBorders>
                    <w:top w:val="nil"/>
                    <w:left w:val="nil"/>
                    <w:bottom w:val="nil"/>
                    <w:right w:val="nil"/>
                  </w:tcBorders>
                  <w:shd w:val="clear" w:color="auto" w:fill="auto"/>
                  <w:noWrap/>
                  <w:vAlign w:val="center"/>
                  <w:hideMark/>
                </w:tcPr>
                <w:p w:rsidR="004D0863" w:rsidRPr="004D0863" w:rsidRDefault="004D0863" w:rsidP="004D0863">
                  <w:pPr>
                    <w:suppressAutoHyphens w:val="0"/>
                    <w:rPr>
                      <w:color w:val="000000"/>
                      <w:lang w:val="en-US" w:eastAsia="en-US"/>
                    </w:rPr>
                  </w:pPr>
                  <w:r w:rsidRPr="004D0863">
                    <w:rPr>
                      <w:color w:val="000000"/>
                      <w:lang w:val="en-ID" w:eastAsia="en-US"/>
                    </w:rPr>
                    <w:t> </w:t>
                  </w:r>
                </w:p>
              </w:tc>
              <w:tc>
                <w:tcPr>
                  <w:tcW w:w="960" w:type="dxa"/>
                  <w:tcBorders>
                    <w:top w:val="nil"/>
                    <w:left w:val="nil"/>
                    <w:bottom w:val="nil"/>
                    <w:right w:val="nil"/>
                  </w:tcBorders>
                  <w:shd w:val="clear" w:color="auto" w:fill="auto"/>
                  <w:noWrap/>
                  <w:vAlign w:val="center"/>
                  <w:hideMark/>
                </w:tcPr>
                <w:p w:rsidR="004D0863" w:rsidRPr="004D0863" w:rsidRDefault="004D0863" w:rsidP="004D0863">
                  <w:pPr>
                    <w:suppressAutoHyphens w:val="0"/>
                    <w:rPr>
                      <w:rFonts w:ascii="Calibri" w:hAnsi="Calibri" w:cs="Calibri"/>
                      <w:color w:val="000000"/>
                      <w:sz w:val="22"/>
                      <w:szCs w:val="22"/>
                      <w:lang w:val="en-US" w:eastAsia="en-US"/>
                    </w:rPr>
                  </w:pPr>
                  <w:r w:rsidRPr="004D0863">
                    <w:rPr>
                      <w:rFonts w:ascii="Calibri" w:hAnsi="Calibri" w:cs="Calibri"/>
                      <w:color w:val="000000"/>
                      <w:sz w:val="22"/>
                      <w:szCs w:val="22"/>
                      <w:lang w:val="en-US" w:eastAsia="en-US"/>
                    </w:rPr>
                    <w:t> </w:t>
                  </w:r>
                </w:p>
              </w:tc>
              <w:tc>
                <w:tcPr>
                  <w:tcW w:w="1940" w:type="dxa"/>
                  <w:tcBorders>
                    <w:top w:val="nil"/>
                    <w:left w:val="nil"/>
                    <w:bottom w:val="nil"/>
                    <w:right w:val="nil"/>
                  </w:tcBorders>
                  <w:shd w:val="clear" w:color="auto" w:fill="auto"/>
                  <w:noWrap/>
                  <w:vAlign w:val="center"/>
                  <w:hideMark/>
                </w:tcPr>
                <w:p w:rsidR="004D0863" w:rsidRPr="004D0863" w:rsidRDefault="004D0863" w:rsidP="004D0863">
                  <w:pPr>
                    <w:suppressAutoHyphens w:val="0"/>
                    <w:rPr>
                      <w:rFonts w:ascii="Calibri" w:hAnsi="Calibri" w:cs="Calibri"/>
                      <w:color w:val="000000"/>
                      <w:sz w:val="22"/>
                      <w:szCs w:val="22"/>
                      <w:lang w:val="en-US" w:eastAsia="en-US"/>
                    </w:rPr>
                  </w:pPr>
                  <w:r w:rsidRPr="004D0863">
                    <w:rPr>
                      <w:rFonts w:ascii="Calibri" w:hAnsi="Calibri" w:cs="Calibri"/>
                      <w:color w:val="000000"/>
                      <w:sz w:val="22"/>
                      <w:szCs w:val="22"/>
                      <w:lang w:val="en-US" w:eastAsia="en-US"/>
                    </w:rPr>
                    <w:t> </w:t>
                  </w:r>
                </w:p>
              </w:tc>
              <w:tc>
                <w:tcPr>
                  <w:tcW w:w="1360" w:type="dxa"/>
                  <w:tcBorders>
                    <w:top w:val="nil"/>
                    <w:left w:val="nil"/>
                    <w:bottom w:val="nil"/>
                    <w:right w:val="nil"/>
                  </w:tcBorders>
                  <w:shd w:val="clear" w:color="auto" w:fill="auto"/>
                  <w:noWrap/>
                  <w:vAlign w:val="bottom"/>
                  <w:hideMark/>
                </w:tcPr>
                <w:p w:rsidR="004D0863" w:rsidRPr="004D0863" w:rsidRDefault="004D0863" w:rsidP="004D0863">
                  <w:pPr>
                    <w:suppressAutoHyphens w:val="0"/>
                    <w:rPr>
                      <w:color w:val="000000"/>
                      <w:lang w:val="en-US" w:eastAsia="en-US"/>
                    </w:rPr>
                  </w:pPr>
                </w:p>
              </w:tc>
            </w:tr>
          </w:tbl>
          <w:p w:rsidR="004D0863" w:rsidRPr="00546CA6" w:rsidRDefault="004D0863" w:rsidP="00546CA6">
            <w:pPr>
              <w:suppressAutoHyphens w:val="0"/>
              <w:jc w:val="center"/>
              <w:rPr>
                <w:rFonts w:ascii="Arial" w:hAnsi="Arial" w:cs="Arial"/>
                <w:b/>
                <w:bCs/>
                <w:color w:val="000000"/>
                <w:sz w:val="18"/>
                <w:szCs w:val="18"/>
                <w:lang w:val="en-US" w:eastAsia="en-US"/>
              </w:rPr>
            </w:pPr>
          </w:p>
        </w:tc>
      </w:tr>
    </w:tbl>
    <w:p w:rsidR="00C9597F" w:rsidRPr="007B3C15" w:rsidRDefault="00C9597F" w:rsidP="00190AEB">
      <w:pPr>
        <w:pStyle w:val="ListParagraph"/>
        <w:widowControl w:val="0"/>
        <w:autoSpaceDE w:val="0"/>
        <w:autoSpaceDN w:val="0"/>
        <w:adjustRightInd w:val="0"/>
        <w:spacing w:before="240"/>
        <w:ind w:left="709" w:firstLine="371"/>
        <w:jc w:val="both"/>
        <w:rPr>
          <w:sz w:val="20"/>
        </w:rPr>
      </w:pPr>
      <w:r w:rsidRPr="007B3C15">
        <w:rPr>
          <w:sz w:val="20"/>
        </w:rPr>
        <w:t xml:space="preserve">Uji Normalitas yang dilakukan oleh peneliti melibatkan bantuan program </w:t>
      </w:r>
      <w:r w:rsidRPr="007B3C15">
        <w:rPr>
          <w:bCs/>
          <w:sz w:val="20"/>
        </w:rPr>
        <w:t xml:space="preserve">SPSS 20 </w:t>
      </w:r>
      <w:r w:rsidRPr="007B3C15">
        <w:rPr>
          <w:bCs/>
          <w:i/>
          <w:sz w:val="20"/>
        </w:rPr>
        <w:t>for Windows</w:t>
      </w:r>
      <w:r w:rsidRPr="007B3C15">
        <w:rPr>
          <w:sz w:val="20"/>
        </w:rPr>
        <w:t xml:space="preserve"> dalam menemukan hasil uji </w:t>
      </w:r>
      <w:r w:rsidRPr="007B3C15">
        <w:rPr>
          <w:i/>
          <w:sz w:val="20"/>
        </w:rPr>
        <w:t>Kolmogrov- Smirnov</w:t>
      </w:r>
      <w:r w:rsidRPr="007B3C15">
        <w:rPr>
          <w:sz w:val="20"/>
        </w:rPr>
        <w:t>. Berikut ulasannya :</w:t>
      </w:r>
    </w:p>
    <w:p w:rsidR="00EB11F5" w:rsidRPr="007B3C15" w:rsidRDefault="00C9597F" w:rsidP="007B3C15">
      <w:pPr>
        <w:pStyle w:val="ListParagraph"/>
        <w:widowControl w:val="0"/>
        <w:numPr>
          <w:ilvl w:val="1"/>
          <w:numId w:val="7"/>
        </w:numPr>
        <w:suppressAutoHyphens w:val="0"/>
        <w:autoSpaceDE w:val="0"/>
        <w:autoSpaceDN w:val="0"/>
        <w:adjustRightInd w:val="0"/>
        <w:ind w:left="993" w:hanging="284"/>
        <w:jc w:val="both"/>
        <w:rPr>
          <w:sz w:val="20"/>
        </w:rPr>
      </w:pPr>
      <w:r w:rsidRPr="007B3C15">
        <w:rPr>
          <w:sz w:val="20"/>
        </w:rPr>
        <w:t xml:space="preserve">Apabila nilai signifikansi &gt; </w:t>
      </w:r>
      <w:r w:rsidR="00EB11F5" w:rsidRPr="007B3C15">
        <w:rPr>
          <w:sz w:val="20"/>
        </w:rPr>
        <w:t>0,05, maka distribusinya normal</w:t>
      </w:r>
      <w:r w:rsidR="00EB11F5" w:rsidRPr="007B3C15">
        <w:rPr>
          <w:sz w:val="20"/>
          <w:lang w:val="en-US"/>
        </w:rPr>
        <w:t>.</w:t>
      </w:r>
    </w:p>
    <w:p w:rsidR="00EB11F5" w:rsidRPr="007B3C15" w:rsidRDefault="00C9597F" w:rsidP="007B3C15">
      <w:pPr>
        <w:pStyle w:val="ListParagraph"/>
        <w:widowControl w:val="0"/>
        <w:numPr>
          <w:ilvl w:val="1"/>
          <w:numId w:val="7"/>
        </w:numPr>
        <w:suppressAutoHyphens w:val="0"/>
        <w:autoSpaceDE w:val="0"/>
        <w:autoSpaceDN w:val="0"/>
        <w:adjustRightInd w:val="0"/>
        <w:ind w:left="993" w:hanging="284"/>
        <w:jc w:val="both"/>
        <w:rPr>
          <w:sz w:val="20"/>
        </w:rPr>
      </w:pPr>
      <w:r w:rsidRPr="007B3C15">
        <w:rPr>
          <w:sz w:val="20"/>
        </w:rPr>
        <w:t>Apabila nilai signifikansi &lt; 0,05, maka distribusinya tidak normal</w:t>
      </w:r>
    </w:p>
    <w:p w:rsidR="0052767F" w:rsidRDefault="0052767F" w:rsidP="007B3C15">
      <w:pPr>
        <w:pStyle w:val="ListParagraph"/>
        <w:widowControl w:val="0"/>
        <w:suppressAutoHyphens w:val="0"/>
        <w:autoSpaceDE w:val="0"/>
        <w:autoSpaceDN w:val="0"/>
        <w:adjustRightInd w:val="0"/>
        <w:ind w:firstLine="360"/>
        <w:jc w:val="both"/>
        <w:rPr>
          <w:sz w:val="20"/>
          <w:lang w:val="en-US"/>
        </w:rPr>
      </w:pPr>
      <w:r w:rsidRPr="007B3C15">
        <w:rPr>
          <w:sz w:val="20"/>
        </w:rPr>
        <w:t xml:space="preserve">Berdasarkan tabel di atas dapat dinyatakan bahwa uji normalitas </w:t>
      </w:r>
      <w:r w:rsidR="000213EA">
        <w:rPr>
          <w:sz w:val="20"/>
          <w:lang w:val="en-US"/>
        </w:rPr>
        <w:t>pada variable kecerdasan emosi</w:t>
      </w:r>
      <w:r w:rsidRPr="007B3C15">
        <w:rPr>
          <w:sz w:val="20"/>
        </w:rPr>
        <w:t xml:space="preserve"> memiliki nilai </w:t>
      </w:r>
      <w:r w:rsidRPr="007B3C15">
        <w:rPr>
          <w:i/>
          <w:sz w:val="20"/>
        </w:rPr>
        <w:t xml:space="preserve">Kolmogorov Spirnov Z </w:t>
      </w:r>
      <w:r w:rsidRPr="007B3C15">
        <w:rPr>
          <w:sz w:val="20"/>
        </w:rPr>
        <w:t xml:space="preserve">sebesar </w:t>
      </w:r>
      <w:r w:rsidR="000213EA">
        <w:rPr>
          <w:sz w:val="20"/>
          <w:lang w:val="en-US"/>
        </w:rPr>
        <w:t>0,</w:t>
      </w:r>
      <w:r w:rsidR="00DD58FA">
        <w:rPr>
          <w:sz w:val="20"/>
          <w:lang w:val="en-US"/>
        </w:rPr>
        <w:t>939</w:t>
      </w:r>
      <w:r w:rsidR="000213EA">
        <w:rPr>
          <w:sz w:val="20"/>
          <w:lang w:val="en-US"/>
        </w:rPr>
        <w:t xml:space="preserve"> </w:t>
      </w:r>
      <w:r w:rsidRPr="007B3C15">
        <w:rPr>
          <w:sz w:val="20"/>
        </w:rPr>
        <w:t xml:space="preserve">dan nilai </w:t>
      </w:r>
      <w:r w:rsidRPr="000213EA">
        <w:rPr>
          <w:sz w:val="20"/>
        </w:rPr>
        <w:t>signifikansi 0,3</w:t>
      </w:r>
      <w:r w:rsidR="000213EA" w:rsidRPr="000213EA">
        <w:rPr>
          <w:sz w:val="20"/>
          <w:lang w:val="en-US"/>
        </w:rPr>
        <w:t>41</w:t>
      </w:r>
      <w:r w:rsidRPr="007B3C15">
        <w:rPr>
          <w:sz w:val="20"/>
        </w:rPr>
        <w:t xml:space="preserve"> &gt; 0,05 yang ar</w:t>
      </w:r>
      <w:r w:rsidR="007B3C15" w:rsidRPr="007B3C15">
        <w:rPr>
          <w:sz w:val="20"/>
        </w:rPr>
        <w:t>tinya data berdistribusi normal</w:t>
      </w:r>
      <w:r w:rsidR="000213EA">
        <w:rPr>
          <w:sz w:val="20"/>
          <w:lang w:val="en-US"/>
        </w:rPr>
        <w:t xml:space="preserve"> dan pada variable perilaku agresif memiliki </w:t>
      </w:r>
      <w:r w:rsidR="000213EA" w:rsidRPr="007B3C15">
        <w:rPr>
          <w:sz w:val="20"/>
        </w:rPr>
        <w:t xml:space="preserve">nilai </w:t>
      </w:r>
      <w:r w:rsidR="000213EA" w:rsidRPr="007B3C15">
        <w:rPr>
          <w:i/>
          <w:sz w:val="20"/>
        </w:rPr>
        <w:t xml:space="preserve">Kolmogorov Spirnov Z </w:t>
      </w:r>
      <w:r w:rsidR="000213EA" w:rsidRPr="007B3C15">
        <w:rPr>
          <w:sz w:val="20"/>
        </w:rPr>
        <w:t xml:space="preserve">sebesar </w:t>
      </w:r>
      <w:r w:rsidR="000213EA">
        <w:rPr>
          <w:sz w:val="20"/>
          <w:lang w:val="en-US"/>
        </w:rPr>
        <w:t xml:space="preserve">1,319 </w:t>
      </w:r>
      <w:r w:rsidR="000213EA" w:rsidRPr="007B3C15">
        <w:rPr>
          <w:sz w:val="20"/>
        </w:rPr>
        <w:t xml:space="preserve">dan nilai </w:t>
      </w:r>
      <w:r w:rsidR="000213EA">
        <w:rPr>
          <w:sz w:val="20"/>
        </w:rPr>
        <w:t>signifikansi 0,</w:t>
      </w:r>
      <w:r w:rsidR="000213EA">
        <w:rPr>
          <w:sz w:val="20"/>
          <w:lang w:val="en-US"/>
        </w:rPr>
        <w:t>062</w:t>
      </w:r>
      <w:r w:rsidR="000213EA" w:rsidRPr="007B3C15">
        <w:rPr>
          <w:sz w:val="20"/>
        </w:rPr>
        <w:t xml:space="preserve"> &gt; 0,05 yang artinya data berdistribusi normal</w:t>
      </w:r>
      <w:r w:rsidR="00190AEB">
        <w:rPr>
          <w:sz w:val="20"/>
          <w:lang w:val="en-US"/>
        </w:rPr>
        <w:t>.</w:t>
      </w:r>
    </w:p>
    <w:p w:rsidR="00190AEB" w:rsidRPr="00190AEB" w:rsidRDefault="00190AEB" w:rsidP="007B3C15">
      <w:pPr>
        <w:pStyle w:val="ListParagraph"/>
        <w:widowControl w:val="0"/>
        <w:suppressAutoHyphens w:val="0"/>
        <w:autoSpaceDE w:val="0"/>
        <w:autoSpaceDN w:val="0"/>
        <w:adjustRightInd w:val="0"/>
        <w:ind w:firstLine="360"/>
        <w:jc w:val="both"/>
        <w:rPr>
          <w:sz w:val="20"/>
          <w:lang w:val="en-US"/>
        </w:rPr>
      </w:pPr>
    </w:p>
    <w:p w:rsidR="002B2305" w:rsidRPr="007B3C15" w:rsidRDefault="002B2305" w:rsidP="007B3C15">
      <w:pPr>
        <w:pStyle w:val="ListParagraph"/>
        <w:widowControl w:val="0"/>
        <w:suppressAutoHyphens w:val="0"/>
        <w:autoSpaceDE w:val="0"/>
        <w:autoSpaceDN w:val="0"/>
        <w:adjustRightInd w:val="0"/>
        <w:ind w:firstLine="360"/>
        <w:jc w:val="both"/>
        <w:rPr>
          <w:sz w:val="20"/>
          <w:lang w:val="en-US"/>
        </w:rPr>
      </w:pPr>
    </w:p>
    <w:p w:rsidR="0052767F" w:rsidRPr="00671688" w:rsidRDefault="0052767F" w:rsidP="00E312A3">
      <w:pPr>
        <w:pStyle w:val="ListParagraph"/>
        <w:numPr>
          <w:ilvl w:val="0"/>
          <w:numId w:val="8"/>
        </w:numPr>
        <w:autoSpaceDE w:val="0"/>
        <w:autoSpaceDN w:val="0"/>
        <w:adjustRightInd w:val="0"/>
        <w:rPr>
          <w:sz w:val="20"/>
        </w:rPr>
      </w:pPr>
      <w:r w:rsidRPr="007B3C15">
        <w:rPr>
          <w:sz w:val="20"/>
        </w:rPr>
        <w:t>Uji Linieritas</w:t>
      </w:r>
    </w:p>
    <w:p w:rsidR="00671688" w:rsidRDefault="00671688" w:rsidP="00671688">
      <w:pPr>
        <w:pStyle w:val="ListParagraph"/>
        <w:autoSpaceDE w:val="0"/>
        <w:autoSpaceDN w:val="0"/>
        <w:adjustRightInd w:val="0"/>
        <w:jc w:val="center"/>
        <w:rPr>
          <w:sz w:val="20"/>
          <w:lang w:val="en-US"/>
        </w:rPr>
      </w:pPr>
      <w:r>
        <w:rPr>
          <w:sz w:val="20"/>
          <w:lang w:val="en-US"/>
        </w:rPr>
        <w:t>Tabel 3.1</w:t>
      </w:r>
    </w:p>
    <w:p w:rsidR="00671688" w:rsidRPr="00671688" w:rsidRDefault="00671688" w:rsidP="00671688">
      <w:pPr>
        <w:pStyle w:val="ListParagraph"/>
        <w:autoSpaceDE w:val="0"/>
        <w:autoSpaceDN w:val="0"/>
        <w:adjustRightInd w:val="0"/>
        <w:jc w:val="center"/>
        <w:rPr>
          <w:sz w:val="20"/>
          <w:lang w:val="en-US"/>
        </w:rPr>
      </w:pPr>
      <w:r>
        <w:rPr>
          <w:sz w:val="20"/>
          <w:lang w:val="en-US"/>
        </w:rPr>
        <w:t>Uji Linieritas</w:t>
      </w:r>
    </w:p>
    <w:tbl>
      <w:tblPr>
        <w:tblW w:w="9940" w:type="dxa"/>
        <w:tblInd w:w="93" w:type="dxa"/>
        <w:tblLook w:val="04A0" w:firstRow="1" w:lastRow="0" w:firstColumn="1" w:lastColumn="0" w:noHBand="0" w:noVBand="1"/>
      </w:tblPr>
      <w:tblGrid>
        <w:gridCol w:w="1520"/>
        <w:gridCol w:w="1240"/>
        <w:gridCol w:w="1300"/>
        <w:gridCol w:w="1800"/>
        <w:gridCol w:w="760"/>
        <w:gridCol w:w="1520"/>
        <w:gridCol w:w="920"/>
        <w:gridCol w:w="880"/>
      </w:tblGrid>
      <w:tr w:rsidR="00901F3E" w:rsidRPr="00901F3E" w:rsidTr="00901F3E">
        <w:trPr>
          <w:trHeight w:val="315"/>
        </w:trPr>
        <w:tc>
          <w:tcPr>
            <w:tcW w:w="15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24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30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80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76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52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9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88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r>
      <w:tr w:rsidR="00901F3E" w:rsidRPr="00901F3E" w:rsidTr="00901F3E">
        <w:trPr>
          <w:trHeight w:val="345"/>
        </w:trPr>
        <w:tc>
          <w:tcPr>
            <w:tcW w:w="4060" w:type="dxa"/>
            <w:gridSpan w:val="3"/>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18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Sum of Squares</w:t>
            </w:r>
          </w:p>
        </w:tc>
        <w:tc>
          <w:tcPr>
            <w:tcW w:w="7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df</w:t>
            </w:r>
          </w:p>
        </w:tc>
        <w:tc>
          <w:tcPr>
            <w:tcW w:w="152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Mean Square</w:t>
            </w:r>
          </w:p>
        </w:tc>
        <w:tc>
          <w:tcPr>
            <w:tcW w:w="9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F</w:t>
            </w:r>
          </w:p>
        </w:tc>
        <w:tc>
          <w:tcPr>
            <w:tcW w:w="88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Sig.</w:t>
            </w:r>
          </w:p>
        </w:tc>
      </w:tr>
      <w:tr w:rsidR="00901F3E" w:rsidRPr="00901F3E" w:rsidTr="00901F3E">
        <w:trPr>
          <w:cantSplit/>
          <w:trHeight w:val="330"/>
        </w:trPr>
        <w:tc>
          <w:tcPr>
            <w:tcW w:w="1520" w:type="dxa"/>
            <w:vMerge w:val="restart"/>
            <w:tcBorders>
              <w:top w:val="nil"/>
              <w:left w:val="nil"/>
              <w:bottom w:val="single" w:sz="12" w:space="0" w:color="000000"/>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PERILAKU AGRESIF * KECERDASAN EMOSI</w:t>
            </w:r>
          </w:p>
        </w:tc>
        <w:tc>
          <w:tcPr>
            <w:tcW w:w="1240" w:type="dxa"/>
            <w:vMerge w:val="restart"/>
            <w:tcBorders>
              <w:top w:val="nil"/>
              <w:left w:val="nil"/>
              <w:bottom w:val="single" w:sz="12" w:space="0" w:color="000000"/>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Between Groups</w:t>
            </w:r>
          </w:p>
        </w:tc>
        <w:tc>
          <w:tcPr>
            <w:tcW w:w="130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(Combined)</w:t>
            </w:r>
          </w:p>
        </w:tc>
        <w:tc>
          <w:tcPr>
            <w:tcW w:w="180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4013.836</w:t>
            </w:r>
          </w:p>
        </w:tc>
        <w:tc>
          <w:tcPr>
            <w:tcW w:w="7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36</w:t>
            </w:r>
          </w:p>
        </w:tc>
        <w:tc>
          <w:tcPr>
            <w:tcW w:w="15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111.495</w:t>
            </w:r>
          </w:p>
        </w:tc>
        <w:tc>
          <w:tcPr>
            <w:tcW w:w="9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0.911</w:t>
            </w:r>
          </w:p>
        </w:tc>
        <w:tc>
          <w:tcPr>
            <w:tcW w:w="88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0.619</w:t>
            </w:r>
          </w:p>
        </w:tc>
      </w:tr>
      <w:tr w:rsidR="00901F3E" w:rsidRPr="00901F3E" w:rsidTr="00901F3E">
        <w:trPr>
          <w:trHeight w:val="330"/>
        </w:trPr>
        <w:tc>
          <w:tcPr>
            <w:tcW w:w="152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124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1300" w:type="dxa"/>
            <w:tcBorders>
              <w:top w:val="nil"/>
              <w:left w:val="nil"/>
              <w:bottom w:val="nil"/>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Linearity</w:t>
            </w:r>
          </w:p>
        </w:tc>
        <w:tc>
          <w:tcPr>
            <w:tcW w:w="180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617.444</w:t>
            </w:r>
          </w:p>
        </w:tc>
        <w:tc>
          <w:tcPr>
            <w:tcW w:w="7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w:t>
            </w:r>
          </w:p>
        </w:tc>
        <w:tc>
          <w:tcPr>
            <w:tcW w:w="152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617.444</w:t>
            </w:r>
          </w:p>
        </w:tc>
        <w:tc>
          <w:tcPr>
            <w:tcW w:w="92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5.044</w:t>
            </w:r>
          </w:p>
        </w:tc>
        <w:tc>
          <w:tcPr>
            <w:tcW w:w="88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0.026</w:t>
            </w:r>
          </w:p>
        </w:tc>
      </w:tr>
      <w:tr w:rsidR="00901F3E" w:rsidRPr="00901F3E" w:rsidTr="00901F3E">
        <w:trPr>
          <w:trHeight w:val="510"/>
        </w:trPr>
        <w:tc>
          <w:tcPr>
            <w:tcW w:w="152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124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13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Deviation from Linearity</w:t>
            </w:r>
          </w:p>
        </w:tc>
        <w:tc>
          <w:tcPr>
            <w:tcW w:w="18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3396.392</w:t>
            </w:r>
          </w:p>
        </w:tc>
        <w:tc>
          <w:tcPr>
            <w:tcW w:w="76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35</w:t>
            </w:r>
          </w:p>
        </w:tc>
        <w:tc>
          <w:tcPr>
            <w:tcW w:w="152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97.04</w:t>
            </w:r>
          </w:p>
        </w:tc>
        <w:tc>
          <w:tcPr>
            <w:tcW w:w="9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0.793</w:t>
            </w:r>
          </w:p>
        </w:tc>
        <w:tc>
          <w:tcPr>
            <w:tcW w:w="88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0.793</w:t>
            </w:r>
          </w:p>
        </w:tc>
      </w:tr>
      <w:tr w:rsidR="00901F3E" w:rsidRPr="00901F3E" w:rsidTr="00901F3E">
        <w:trPr>
          <w:trHeight w:val="345"/>
        </w:trPr>
        <w:tc>
          <w:tcPr>
            <w:tcW w:w="152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2540" w:type="dxa"/>
            <w:gridSpan w:val="2"/>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Within Groups</w:t>
            </w:r>
          </w:p>
        </w:tc>
        <w:tc>
          <w:tcPr>
            <w:tcW w:w="18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30845.96</w:t>
            </w:r>
          </w:p>
        </w:tc>
        <w:tc>
          <w:tcPr>
            <w:tcW w:w="76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252</w:t>
            </w:r>
          </w:p>
        </w:tc>
        <w:tc>
          <w:tcPr>
            <w:tcW w:w="15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122.405</w:t>
            </w:r>
          </w:p>
        </w:tc>
        <w:tc>
          <w:tcPr>
            <w:tcW w:w="92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88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r>
      <w:tr w:rsidR="00901F3E" w:rsidRPr="00901F3E" w:rsidTr="00901F3E">
        <w:trPr>
          <w:trHeight w:val="345"/>
        </w:trPr>
        <w:tc>
          <w:tcPr>
            <w:tcW w:w="1520" w:type="dxa"/>
            <w:vMerge/>
            <w:tcBorders>
              <w:top w:val="nil"/>
              <w:left w:val="nil"/>
              <w:bottom w:val="single" w:sz="12" w:space="0" w:color="000000"/>
              <w:right w:val="nil"/>
            </w:tcBorders>
            <w:vAlign w:val="center"/>
            <w:hideMark/>
          </w:tcPr>
          <w:p w:rsidR="00901F3E" w:rsidRPr="00901F3E" w:rsidRDefault="00901F3E" w:rsidP="00901F3E">
            <w:pPr>
              <w:suppressAutoHyphens w:val="0"/>
              <w:rPr>
                <w:rFonts w:ascii="Arial" w:hAnsi="Arial" w:cs="Arial"/>
                <w:color w:val="000000"/>
                <w:sz w:val="18"/>
                <w:szCs w:val="18"/>
                <w:lang w:val="en-US" w:eastAsia="en-US"/>
              </w:rPr>
            </w:pPr>
          </w:p>
        </w:tc>
        <w:tc>
          <w:tcPr>
            <w:tcW w:w="2540" w:type="dxa"/>
            <w:gridSpan w:val="2"/>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Total</w:t>
            </w:r>
          </w:p>
        </w:tc>
        <w:tc>
          <w:tcPr>
            <w:tcW w:w="180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34859.79</w:t>
            </w:r>
          </w:p>
        </w:tc>
        <w:tc>
          <w:tcPr>
            <w:tcW w:w="76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288</w:t>
            </w:r>
          </w:p>
        </w:tc>
        <w:tc>
          <w:tcPr>
            <w:tcW w:w="152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9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88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r>
      <w:tr w:rsidR="00901F3E" w:rsidRPr="00901F3E" w:rsidTr="00901F3E">
        <w:trPr>
          <w:trHeight w:val="315"/>
        </w:trPr>
        <w:tc>
          <w:tcPr>
            <w:tcW w:w="15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24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30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80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760" w:type="dxa"/>
            <w:tcBorders>
              <w:top w:val="single" w:sz="12" w:space="0" w:color="auto"/>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520" w:type="dxa"/>
            <w:tcBorders>
              <w:top w:val="single" w:sz="12" w:space="0" w:color="auto"/>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9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880" w:type="dxa"/>
            <w:tcBorders>
              <w:top w:val="single" w:sz="12" w:space="0" w:color="auto"/>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r>
    </w:tbl>
    <w:p w:rsidR="0052767F" w:rsidRDefault="0052767F" w:rsidP="00901F3E">
      <w:pPr>
        <w:autoSpaceDE w:val="0"/>
        <w:autoSpaceDN w:val="0"/>
        <w:adjustRightInd w:val="0"/>
        <w:spacing w:before="240"/>
        <w:ind w:left="709" w:firstLine="371"/>
        <w:jc w:val="both"/>
        <w:rPr>
          <w:sz w:val="20"/>
          <w:lang w:val="en-US"/>
        </w:rPr>
      </w:pPr>
      <w:r w:rsidRPr="002B2305">
        <w:rPr>
          <w:sz w:val="20"/>
        </w:rPr>
        <w:lastRenderedPageBreak/>
        <w:t xml:space="preserve">Dari tabel di atas dapat dinyatakan bahwa nilai signifikansi </w:t>
      </w:r>
      <w:r w:rsidRPr="002B2305">
        <w:rPr>
          <w:i/>
          <w:sz w:val="20"/>
        </w:rPr>
        <w:t xml:space="preserve">liniearity </w:t>
      </w:r>
      <w:r w:rsidRPr="002B2305">
        <w:rPr>
          <w:sz w:val="20"/>
        </w:rPr>
        <w:t xml:space="preserve">untuk </w:t>
      </w:r>
      <w:r w:rsidR="000213EA">
        <w:rPr>
          <w:sz w:val="20"/>
          <w:lang w:val="en-US"/>
        </w:rPr>
        <w:t>kecerdasan</w:t>
      </w:r>
      <w:r w:rsidRPr="002B2305">
        <w:rPr>
          <w:sz w:val="20"/>
        </w:rPr>
        <w:t xml:space="preserve"> terhadap </w:t>
      </w:r>
      <w:r w:rsidR="000213EA" w:rsidRPr="000213EA">
        <w:rPr>
          <w:sz w:val="20"/>
          <w:lang w:val="en-US"/>
        </w:rPr>
        <w:t>perilaku agresif</w:t>
      </w:r>
      <w:r w:rsidR="000213EA">
        <w:rPr>
          <w:sz w:val="20"/>
        </w:rPr>
        <w:t xml:space="preserve"> sebesar 0,0</w:t>
      </w:r>
      <w:r w:rsidR="000213EA">
        <w:rPr>
          <w:sz w:val="20"/>
          <w:lang w:val="en-US"/>
        </w:rPr>
        <w:t>26</w:t>
      </w:r>
      <w:r w:rsidRPr="002B2305">
        <w:rPr>
          <w:sz w:val="20"/>
        </w:rPr>
        <w:t xml:space="preserve">&lt; 0,05 dan nilai </w:t>
      </w:r>
      <w:r w:rsidRPr="002B2305">
        <w:rPr>
          <w:i/>
          <w:sz w:val="20"/>
        </w:rPr>
        <w:t>deviation from liniearity</w:t>
      </w:r>
      <w:r w:rsidR="000213EA">
        <w:rPr>
          <w:sz w:val="20"/>
        </w:rPr>
        <w:t xml:space="preserve"> sebesar 0,</w:t>
      </w:r>
      <w:r w:rsidR="000213EA">
        <w:rPr>
          <w:sz w:val="20"/>
          <w:lang w:val="en-US"/>
        </w:rPr>
        <w:t>793</w:t>
      </w:r>
      <w:r w:rsidRPr="002B2305">
        <w:rPr>
          <w:sz w:val="20"/>
        </w:rPr>
        <w:t xml:space="preserve"> &gt; 0,05 yang memiliki arti bahwa data linier.</w:t>
      </w:r>
    </w:p>
    <w:p w:rsidR="00671688" w:rsidRPr="00671688" w:rsidRDefault="00671688" w:rsidP="00901F3E">
      <w:pPr>
        <w:autoSpaceDE w:val="0"/>
        <w:autoSpaceDN w:val="0"/>
        <w:adjustRightInd w:val="0"/>
        <w:spacing w:before="240"/>
        <w:ind w:left="709" w:firstLine="371"/>
        <w:jc w:val="both"/>
        <w:rPr>
          <w:sz w:val="20"/>
          <w:lang w:val="en-US"/>
        </w:rPr>
      </w:pPr>
    </w:p>
    <w:p w:rsidR="0052767F" w:rsidRDefault="00EB11F5" w:rsidP="00E312A3">
      <w:pPr>
        <w:pStyle w:val="ListParagraph"/>
        <w:numPr>
          <w:ilvl w:val="0"/>
          <w:numId w:val="8"/>
        </w:numPr>
        <w:autoSpaceDE w:val="0"/>
        <w:autoSpaceDN w:val="0"/>
        <w:adjustRightInd w:val="0"/>
        <w:spacing w:line="400" w:lineRule="atLeast"/>
        <w:rPr>
          <w:sz w:val="20"/>
          <w:lang w:val="en-US"/>
        </w:rPr>
      </w:pPr>
      <w:r w:rsidRPr="002B2305">
        <w:rPr>
          <w:sz w:val="20"/>
        </w:rPr>
        <w:t xml:space="preserve">Uji </w:t>
      </w:r>
      <w:r w:rsidR="002B2305" w:rsidRPr="002B2305">
        <w:rPr>
          <w:sz w:val="20"/>
          <w:lang w:val="en-US"/>
        </w:rPr>
        <w:t>Hipotesis</w:t>
      </w:r>
    </w:p>
    <w:p w:rsidR="00671688" w:rsidRPr="00671688" w:rsidRDefault="00671688" w:rsidP="00671688">
      <w:pPr>
        <w:autoSpaceDE w:val="0"/>
        <w:autoSpaceDN w:val="0"/>
        <w:adjustRightInd w:val="0"/>
        <w:ind w:left="360"/>
        <w:jc w:val="center"/>
        <w:rPr>
          <w:sz w:val="20"/>
          <w:lang w:val="en-US"/>
        </w:rPr>
      </w:pPr>
      <w:r w:rsidRPr="00671688">
        <w:rPr>
          <w:sz w:val="20"/>
          <w:lang w:val="en-US"/>
        </w:rPr>
        <w:t>Tabel</w:t>
      </w:r>
      <w:r>
        <w:rPr>
          <w:sz w:val="20"/>
          <w:lang w:val="en-US"/>
        </w:rPr>
        <w:t xml:space="preserve"> 3.3</w:t>
      </w:r>
    </w:p>
    <w:p w:rsidR="00671688" w:rsidRPr="00671688" w:rsidRDefault="00671688" w:rsidP="00671688">
      <w:pPr>
        <w:autoSpaceDE w:val="0"/>
        <w:autoSpaceDN w:val="0"/>
        <w:adjustRightInd w:val="0"/>
        <w:ind w:left="360"/>
        <w:jc w:val="center"/>
        <w:rPr>
          <w:sz w:val="20"/>
          <w:lang w:val="en-US"/>
        </w:rPr>
      </w:pPr>
      <w:r>
        <w:rPr>
          <w:sz w:val="20"/>
          <w:lang w:val="en-US"/>
        </w:rPr>
        <w:t>Uji Hipotesis</w:t>
      </w:r>
    </w:p>
    <w:tbl>
      <w:tblPr>
        <w:tblpPr w:leftFromText="180" w:rightFromText="180" w:vertAnchor="text" w:horzAnchor="margin" w:tblpXSpec="center" w:tblpY="59"/>
        <w:tblW w:w="6357" w:type="dxa"/>
        <w:tblLook w:val="04A0" w:firstRow="1" w:lastRow="0" w:firstColumn="1" w:lastColumn="0" w:noHBand="0" w:noVBand="1"/>
      </w:tblPr>
      <w:tblGrid>
        <w:gridCol w:w="1820"/>
        <w:gridCol w:w="1280"/>
        <w:gridCol w:w="1457"/>
        <w:gridCol w:w="1800"/>
      </w:tblGrid>
      <w:tr w:rsidR="00671688" w:rsidRPr="00901F3E" w:rsidTr="00671688">
        <w:trPr>
          <w:trHeight w:val="300"/>
        </w:trPr>
        <w:tc>
          <w:tcPr>
            <w:tcW w:w="1820" w:type="dxa"/>
            <w:tcBorders>
              <w:top w:val="nil"/>
              <w:left w:val="nil"/>
              <w:bottom w:val="nil"/>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p>
        </w:tc>
        <w:tc>
          <w:tcPr>
            <w:tcW w:w="1280" w:type="dxa"/>
            <w:tcBorders>
              <w:top w:val="nil"/>
              <w:left w:val="nil"/>
              <w:bottom w:val="nil"/>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p>
        </w:tc>
        <w:tc>
          <w:tcPr>
            <w:tcW w:w="1457" w:type="dxa"/>
            <w:tcBorders>
              <w:top w:val="nil"/>
              <w:left w:val="nil"/>
              <w:bottom w:val="nil"/>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p>
        </w:tc>
        <w:tc>
          <w:tcPr>
            <w:tcW w:w="1800" w:type="dxa"/>
            <w:tcBorders>
              <w:top w:val="nil"/>
              <w:left w:val="nil"/>
              <w:bottom w:val="nil"/>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p>
        </w:tc>
      </w:tr>
      <w:tr w:rsidR="00671688" w:rsidRPr="00901F3E" w:rsidTr="00671688">
        <w:trPr>
          <w:trHeight w:val="315"/>
        </w:trPr>
        <w:tc>
          <w:tcPr>
            <w:tcW w:w="1820" w:type="dxa"/>
            <w:tcBorders>
              <w:top w:val="nil"/>
              <w:left w:val="nil"/>
              <w:bottom w:val="single" w:sz="12" w:space="0" w:color="auto"/>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280" w:type="dxa"/>
            <w:tcBorders>
              <w:top w:val="nil"/>
              <w:left w:val="nil"/>
              <w:bottom w:val="single" w:sz="12" w:space="0" w:color="auto"/>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457" w:type="dxa"/>
            <w:tcBorders>
              <w:top w:val="nil"/>
              <w:left w:val="nil"/>
              <w:bottom w:val="single" w:sz="12" w:space="0" w:color="auto"/>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p>
        </w:tc>
        <w:tc>
          <w:tcPr>
            <w:tcW w:w="1800" w:type="dxa"/>
            <w:tcBorders>
              <w:top w:val="nil"/>
              <w:left w:val="nil"/>
              <w:bottom w:val="single" w:sz="12" w:space="0" w:color="auto"/>
              <w:right w:val="nil"/>
            </w:tcBorders>
            <w:shd w:val="clear" w:color="auto" w:fill="auto"/>
            <w:noWrap/>
            <w:vAlign w:val="bottom"/>
            <w:hideMark/>
          </w:tcPr>
          <w:p w:rsidR="00671688" w:rsidRPr="00901F3E" w:rsidRDefault="00671688" w:rsidP="00671688">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r>
      <w:tr w:rsidR="00671688" w:rsidRPr="00901F3E" w:rsidTr="00671688">
        <w:trPr>
          <w:trHeight w:val="510"/>
        </w:trPr>
        <w:tc>
          <w:tcPr>
            <w:tcW w:w="3100" w:type="dxa"/>
            <w:gridSpan w:val="2"/>
            <w:tcBorders>
              <w:top w:val="nil"/>
              <w:left w:val="nil"/>
              <w:bottom w:val="nil"/>
              <w:right w:val="nil"/>
            </w:tcBorders>
            <w:shd w:val="clear" w:color="000000" w:fill="FFFFFF"/>
            <w:vAlign w:val="center"/>
            <w:hideMark/>
          </w:tcPr>
          <w:p w:rsidR="00671688" w:rsidRPr="00901F3E" w:rsidRDefault="00671688" w:rsidP="00671688">
            <w:pPr>
              <w:suppressAutoHyphens w:val="0"/>
              <w:jc w:val="center"/>
              <w:rPr>
                <w:color w:val="000000"/>
                <w:lang w:val="en-US" w:eastAsia="en-US"/>
              </w:rPr>
            </w:pPr>
            <w:r w:rsidRPr="00901F3E">
              <w:rPr>
                <w:color w:val="000000"/>
                <w:lang w:val="en-ID" w:eastAsia="en-US"/>
              </w:rPr>
              <w:t> </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KECERDASAN EMOSI</w:t>
            </w:r>
          </w:p>
        </w:tc>
        <w:tc>
          <w:tcPr>
            <w:tcW w:w="1800" w:type="dxa"/>
            <w:tcBorders>
              <w:top w:val="nil"/>
              <w:left w:val="nil"/>
              <w:bottom w:val="nil"/>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PERILAKU AGRESIF</w:t>
            </w:r>
          </w:p>
        </w:tc>
      </w:tr>
      <w:tr w:rsidR="00671688" w:rsidRPr="00901F3E" w:rsidTr="00671688">
        <w:trPr>
          <w:cantSplit/>
          <w:trHeight w:val="510"/>
        </w:trPr>
        <w:tc>
          <w:tcPr>
            <w:tcW w:w="1820" w:type="dxa"/>
            <w:vMerge w:val="restart"/>
            <w:tcBorders>
              <w:top w:val="single" w:sz="12" w:space="0" w:color="auto"/>
              <w:left w:val="nil"/>
              <w:bottom w:val="nil"/>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KECERDASAN EMOSI</w:t>
            </w:r>
          </w:p>
        </w:tc>
        <w:tc>
          <w:tcPr>
            <w:tcW w:w="1280" w:type="dxa"/>
            <w:tcBorders>
              <w:top w:val="single" w:sz="12" w:space="0" w:color="auto"/>
              <w:left w:val="nil"/>
              <w:bottom w:val="single" w:sz="12" w:space="0" w:color="auto"/>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Pearson Correlation</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1</w:t>
            </w:r>
          </w:p>
        </w:tc>
        <w:tc>
          <w:tcPr>
            <w:tcW w:w="1800" w:type="dxa"/>
            <w:tcBorders>
              <w:top w:val="single" w:sz="12" w:space="0" w:color="auto"/>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-.133</w:t>
            </w:r>
            <w:r w:rsidRPr="00901F3E">
              <w:rPr>
                <w:rFonts w:ascii="Arial" w:hAnsi="Arial" w:cs="Arial"/>
                <w:color w:val="000000"/>
                <w:sz w:val="18"/>
                <w:szCs w:val="18"/>
                <w:vertAlign w:val="superscript"/>
                <w:lang w:val="en-ID" w:eastAsia="en-US"/>
              </w:rPr>
              <w:t>*</w:t>
            </w:r>
          </w:p>
        </w:tc>
      </w:tr>
      <w:tr w:rsidR="00671688" w:rsidRPr="00901F3E" w:rsidTr="00671688">
        <w:trPr>
          <w:trHeight w:val="345"/>
        </w:trPr>
        <w:tc>
          <w:tcPr>
            <w:tcW w:w="1820" w:type="dxa"/>
            <w:vMerge/>
            <w:tcBorders>
              <w:top w:val="single" w:sz="12" w:space="0" w:color="auto"/>
              <w:left w:val="nil"/>
              <w:bottom w:val="nil"/>
              <w:right w:val="nil"/>
            </w:tcBorders>
            <w:vAlign w:val="center"/>
            <w:hideMark/>
          </w:tcPr>
          <w:p w:rsidR="00671688" w:rsidRPr="00901F3E" w:rsidRDefault="00671688" w:rsidP="00671688">
            <w:pPr>
              <w:suppressAutoHyphens w:val="0"/>
              <w:rPr>
                <w:rFonts w:ascii="Arial" w:hAnsi="Arial" w:cs="Arial"/>
                <w:color w:val="000000"/>
                <w:sz w:val="18"/>
                <w:szCs w:val="18"/>
                <w:lang w:val="en-US" w:eastAsia="en-US"/>
              </w:rPr>
            </w:pPr>
          </w:p>
        </w:tc>
        <w:tc>
          <w:tcPr>
            <w:tcW w:w="128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Sig. (1-tailed)</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color w:val="000000"/>
                <w:lang w:val="en-US" w:eastAsia="en-US"/>
              </w:rPr>
            </w:pPr>
            <w:r w:rsidRPr="00901F3E">
              <w:rPr>
                <w:color w:val="000000"/>
                <w:lang w:val="en-ID" w:eastAsia="en-US"/>
              </w:rPr>
              <w:t> </w:t>
            </w:r>
          </w:p>
        </w:tc>
        <w:tc>
          <w:tcPr>
            <w:tcW w:w="180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0.012</w:t>
            </w:r>
          </w:p>
        </w:tc>
      </w:tr>
      <w:tr w:rsidR="00671688" w:rsidRPr="00901F3E" w:rsidTr="00671688">
        <w:trPr>
          <w:trHeight w:val="330"/>
        </w:trPr>
        <w:tc>
          <w:tcPr>
            <w:tcW w:w="1820" w:type="dxa"/>
            <w:vMerge/>
            <w:tcBorders>
              <w:top w:val="single" w:sz="12" w:space="0" w:color="auto"/>
              <w:left w:val="nil"/>
              <w:bottom w:val="nil"/>
              <w:right w:val="nil"/>
            </w:tcBorders>
            <w:vAlign w:val="center"/>
            <w:hideMark/>
          </w:tcPr>
          <w:p w:rsidR="00671688" w:rsidRPr="00901F3E" w:rsidRDefault="00671688" w:rsidP="00671688">
            <w:pPr>
              <w:suppressAutoHyphens w:val="0"/>
              <w:rPr>
                <w:rFonts w:ascii="Arial" w:hAnsi="Arial" w:cs="Arial"/>
                <w:color w:val="000000"/>
                <w:sz w:val="18"/>
                <w:szCs w:val="18"/>
                <w:lang w:val="en-US" w:eastAsia="en-US"/>
              </w:rPr>
            </w:pPr>
          </w:p>
        </w:tc>
        <w:tc>
          <w:tcPr>
            <w:tcW w:w="1280" w:type="dxa"/>
            <w:tcBorders>
              <w:top w:val="nil"/>
              <w:left w:val="nil"/>
              <w:bottom w:val="nil"/>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N</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c>
          <w:tcPr>
            <w:tcW w:w="180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r>
      <w:tr w:rsidR="00671688" w:rsidRPr="00901F3E" w:rsidTr="00671688">
        <w:trPr>
          <w:cantSplit/>
          <w:trHeight w:val="510"/>
        </w:trPr>
        <w:tc>
          <w:tcPr>
            <w:tcW w:w="1820" w:type="dxa"/>
            <w:vMerge w:val="restart"/>
            <w:tcBorders>
              <w:top w:val="single" w:sz="12" w:space="0" w:color="auto"/>
              <w:left w:val="nil"/>
              <w:bottom w:val="nil"/>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PERILAKU AGRESIF</w:t>
            </w:r>
          </w:p>
        </w:tc>
        <w:tc>
          <w:tcPr>
            <w:tcW w:w="1280" w:type="dxa"/>
            <w:tcBorders>
              <w:top w:val="single" w:sz="12" w:space="0" w:color="auto"/>
              <w:left w:val="nil"/>
              <w:bottom w:val="single" w:sz="12" w:space="0" w:color="auto"/>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Pearson Correlation</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-.133</w:t>
            </w:r>
            <w:r w:rsidRPr="00901F3E">
              <w:rPr>
                <w:rFonts w:ascii="Arial" w:hAnsi="Arial" w:cs="Arial"/>
                <w:color w:val="000000"/>
                <w:sz w:val="18"/>
                <w:szCs w:val="18"/>
                <w:vertAlign w:val="superscript"/>
                <w:lang w:val="en-ID" w:eastAsia="en-US"/>
              </w:rPr>
              <w:t>*</w:t>
            </w:r>
          </w:p>
        </w:tc>
        <w:tc>
          <w:tcPr>
            <w:tcW w:w="180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1</w:t>
            </w:r>
          </w:p>
        </w:tc>
      </w:tr>
      <w:tr w:rsidR="00671688" w:rsidRPr="00901F3E" w:rsidTr="00671688">
        <w:trPr>
          <w:trHeight w:val="345"/>
        </w:trPr>
        <w:tc>
          <w:tcPr>
            <w:tcW w:w="1820" w:type="dxa"/>
            <w:vMerge/>
            <w:tcBorders>
              <w:top w:val="single" w:sz="12" w:space="0" w:color="auto"/>
              <w:left w:val="nil"/>
              <w:bottom w:val="nil"/>
              <w:right w:val="nil"/>
            </w:tcBorders>
            <w:vAlign w:val="center"/>
            <w:hideMark/>
          </w:tcPr>
          <w:p w:rsidR="00671688" w:rsidRPr="00901F3E" w:rsidRDefault="00671688" w:rsidP="00671688">
            <w:pPr>
              <w:suppressAutoHyphens w:val="0"/>
              <w:rPr>
                <w:rFonts w:ascii="Arial" w:hAnsi="Arial" w:cs="Arial"/>
                <w:color w:val="000000"/>
                <w:sz w:val="18"/>
                <w:szCs w:val="18"/>
                <w:lang w:val="en-US" w:eastAsia="en-US"/>
              </w:rPr>
            </w:pPr>
          </w:p>
        </w:tc>
        <w:tc>
          <w:tcPr>
            <w:tcW w:w="128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Sig. (1-tailed)</w:t>
            </w:r>
          </w:p>
        </w:tc>
        <w:tc>
          <w:tcPr>
            <w:tcW w:w="1457"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0.012</w:t>
            </w:r>
          </w:p>
        </w:tc>
        <w:tc>
          <w:tcPr>
            <w:tcW w:w="1800" w:type="dxa"/>
            <w:tcBorders>
              <w:top w:val="nil"/>
              <w:left w:val="nil"/>
              <w:bottom w:val="single" w:sz="12" w:space="0" w:color="auto"/>
              <w:right w:val="nil"/>
            </w:tcBorders>
            <w:shd w:val="clear" w:color="000000" w:fill="FFFFFF"/>
            <w:vAlign w:val="center"/>
            <w:hideMark/>
          </w:tcPr>
          <w:p w:rsidR="00671688" w:rsidRPr="00901F3E" w:rsidRDefault="00671688" w:rsidP="00671688">
            <w:pPr>
              <w:suppressAutoHyphens w:val="0"/>
              <w:jc w:val="center"/>
              <w:rPr>
                <w:color w:val="000000"/>
                <w:lang w:val="en-US" w:eastAsia="en-US"/>
              </w:rPr>
            </w:pPr>
            <w:r w:rsidRPr="00901F3E">
              <w:rPr>
                <w:color w:val="000000"/>
                <w:lang w:val="en-ID" w:eastAsia="en-US"/>
              </w:rPr>
              <w:t> </w:t>
            </w:r>
          </w:p>
        </w:tc>
      </w:tr>
      <w:tr w:rsidR="00671688" w:rsidRPr="00901F3E" w:rsidTr="00671688">
        <w:trPr>
          <w:trHeight w:val="330"/>
        </w:trPr>
        <w:tc>
          <w:tcPr>
            <w:tcW w:w="1820" w:type="dxa"/>
            <w:vMerge/>
            <w:tcBorders>
              <w:top w:val="single" w:sz="12" w:space="0" w:color="auto"/>
              <w:left w:val="nil"/>
              <w:bottom w:val="nil"/>
              <w:right w:val="nil"/>
            </w:tcBorders>
            <w:vAlign w:val="center"/>
            <w:hideMark/>
          </w:tcPr>
          <w:p w:rsidR="00671688" w:rsidRPr="00901F3E" w:rsidRDefault="00671688" w:rsidP="00671688">
            <w:pPr>
              <w:suppressAutoHyphens w:val="0"/>
              <w:rPr>
                <w:rFonts w:ascii="Arial" w:hAnsi="Arial" w:cs="Arial"/>
                <w:color w:val="000000"/>
                <w:sz w:val="18"/>
                <w:szCs w:val="18"/>
                <w:lang w:val="en-US" w:eastAsia="en-US"/>
              </w:rPr>
            </w:pPr>
          </w:p>
        </w:tc>
        <w:tc>
          <w:tcPr>
            <w:tcW w:w="1280" w:type="dxa"/>
            <w:tcBorders>
              <w:top w:val="nil"/>
              <w:left w:val="nil"/>
              <w:bottom w:val="nil"/>
              <w:right w:val="nil"/>
            </w:tcBorders>
            <w:shd w:val="clear" w:color="000000" w:fill="FFFFFF"/>
            <w:vAlign w:val="center"/>
            <w:hideMark/>
          </w:tcPr>
          <w:p w:rsidR="00671688" w:rsidRPr="00901F3E" w:rsidRDefault="00671688" w:rsidP="00671688">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N</w:t>
            </w:r>
          </w:p>
        </w:tc>
        <w:tc>
          <w:tcPr>
            <w:tcW w:w="1457" w:type="dxa"/>
            <w:tcBorders>
              <w:top w:val="nil"/>
              <w:left w:val="nil"/>
              <w:bottom w:val="nil"/>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c>
          <w:tcPr>
            <w:tcW w:w="1800" w:type="dxa"/>
            <w:tcBorders>
              <w:top w:val="nil"/>
              <w:left w:val="nil"/>
              <w:bottom w:val="nil"/>
              <w:right w:val="nil"/>
            </w:tcBorders>
            <w:shd w:val="clear" w:color="000000" w:fill="FFFFFF"/>
            <w:vAlign w:val="center"/>
            <w:hideMark/>
          </w:tcPr>
          <w:p w:rsidR="00671688" w:rsidRPr="00901F3E" w:rsidRDefault="00671688" w:rsidP="00671688">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r>
      <w:tr w:rsidR="00671688" w:rsidRPr="00901F3E" w:rsidTr="00671688">
        <w:trPr>
          <w:cantSplit/>
          <w:trHeight w:val="315"/>
        </w:trPr>
        <w:tc>
          <w:tcPr>
            <w:tcW w:w="6357" w:type="dxa"/>
            <w:gridSpan w:val="4"/>
            <w:tcBorders>
              <w:top w:val="single" w:sz="12" w:space="0" w:color="auto"/>
              <w:left w:val="nil"/>
              <w:bottom w:val="nil"/>
              <w:right w:val="nil"/>
            </w:tcBorders>
            <w:shd w:val="clear" w:color="000000" w:fill="FFFFFF"/>
            <w:vAlign w:val="center"/>
            <w:hideMark/>
          </w:tcPr>
          <w:p w:rsidR="00671688" w:rsidRPr="00901F3E" w:rsidRDefault="00671688" w:rsidP="00671688">
            <w:pPr>
              <w:suppressAutoHyphens w:val="0"/>
              <w:spacing w:after="240"/>
              <w:rPr>
                <w:rFonts w:ascii="Arial" w:hAnsi="Arial" w:cs="Arial"/>
                <w:color w:val="000000"/>
                <w:sz w:val="18"/>
                <w:szCs w:val="18"/>
                <w:lang w:val="en-US" w:eastAsia="en-US"/>
              </w:rPr>
            </w:pPr>
            <w:r w:rsidRPr="00901F3E">
              <w:rPr>
                <w:rFonts w:ascii="Arial" w:hAnsi="Arial" w:cs="Arial"/>
                <w:color w:val="000000"/>
                <w:sz w:val="18"/>
                <w:szCs w:val="18"/>
                <w:lang w:val="en-ID" w:eastAsia="en-US"/>
              </w:rPr>
              <w:t>*. Correlation is significant at the 0.05 level (1-tailed).</w:t>
            </w:r>
          </w:p>
        </w:tc>
      </w:tr>
    </w:tbl>
    <w:p w:rsidR="00671688" w:rsidRDefault="00671688" w:rsidP="00671688">
      <w:pPr>
        <w:pStyle w:val="ListParagraph"/>
        <w:autoSpaceDE w:val="0"/>
        <w:autoSpaceDN w:val="0"/>
        <w:adjustRightInd w:val="0"/>
        <w:spacing w:line="400" w:lineRule="atLeast"/>
        <w:rPr>
          <w:sz w:val="20"/>
          <w:lang w:val="en-US"/>
        </w:rPr>
      </w:pPr>
    </w:p>
    <w:p w:rsidR="00093B5E" w:rsidRPr="00093B5E" w:rsidRDefault="00093B5E" w:rsidP="00093B5E">
      <w:pPr>
        <w:suppressAutoHyphens w:val="0"/>
        <w:autoSpaceDE w:val="0"/>
        <w:autoSpaceDN w:val="0"/>
        <w:adjustRightInd w:val="0"/>
        <w:spacing w:line="400" w:lineRule="atLeast"/>
        <w:rPr>
          <w:lang w:val="en-ID" w:eastAsia="en-US"/>
        </w:rPr>
      </w:pPr>
    </w:p>
    <w:p w:rsidR="00190AEB" w:rsidRPr="00FD528A" w:rsidRDefault="0052767F" w:rsidP="00FD528A">
      <w:pPr>
        <w:autoSpaceDE w:val="0"/>
        <w:autoSpaceDN w:val="0"/>
        <w:adjustRightInd w:val="0"/>
        <w:ind w:left="720" w:firstLine="360"/>
        <w:jc w:val="both"/>
        <w:rPr>
          <w:rFonts w:eastAsiaTheme="minorEastAsia"/>
          <w:sz w:val="20"/>
          <w:lang w:val="en-US"/>
        </w:rPr>
      </w:pPr>
      <w:r w:rsidRPr="002B2305">
        <w:rPr>
          <w:sz w:val="20"/>
        </w:rPr>
        <w:t xml:space="preserve">Berdasarkan hasil tabel di atas dapat diketahui yaitu nilai signifikansi </w:t>
      </w:r>
      <w:r w:rsidR="00EB11F5" w:rsidRPr="002B2305">
        <w:rPr>
          <w:sz w:val="20"/>
          <w:lang w:val="en-US"/>
        </w:rPr>
        <w:t>kecerdasan emosi terhadap perilaku agresif</w:t>
      </w:r>
      <w:r w:rsidRPr="002B2305">
        <w:rPr>
          <w:sz w:val="20"/>
        </w:rPr>
        <w:t xml:space="preserve"> sebesar 0,0</w:t>
      </w:r>
      <w:r w:rsidR="00093B5E">
        <w:rPr>
          <w:sz w:val="20"/>
          <w:lang w:val="en-US"/>
        </w:rPr>
        <w:t>12</w:t>
      </w:r>
      <w:r w:rsidRPr="002B2305">
        <w:rPr>
          <w:sz w:val="20"/>
        </w:rPr>
        <w:t xml:space="preserve"> yang artinya 0,0</w:t>
      </w:r>
      <w:r w:rsidR="00093B5E">
        <w:rPr>
          <w:sz w:val="20"/>
          <w:lang w:val="en-US"/>
        </w:rPr>
        <w:t>12</w:t>
      </w:r>
      <w:r w:rsidRPr="002B2305">
        <w:rPr>
          <w:sz w:val="20"/>
        </w:rPr>
        <w:t xml:space="preserve"> &lt; 0,05 dengan nilai </w:t>
      </w:r>
      <m:oMath>
        <m:sSub>
          <m:sSubPr>
            <m:ctrlPr>
              <w:rPr>
                <w:rFonts w:ascii="Cambria Math" w:hAnsi="Cambria Math"/>
                <w:iCs/>
                <w:sz w:val="20"/>
              </w:rPr>
            </m:ctrlPr>
          </m:sSubPr>
          <m:e>
            <m:r>
              <m:rPr>
                <m:sty m:val="p"/>
              </m:rPr>
              <w:rPr>
                <w:rFonts w:ascii="Cambria Math" w:hAnsi="Cambria Math"/>
                <w:sz w:val="20"/>
              </w:rPr>
              <m:t>r</m:t>
            </m:r>
          </m:e>
          <m:sub>
            <m:r>
              <m:rPr>
                <m:sty m:val="p"/>
              </m:rPr>
              <w:rPr>
                <w:rFonts w:ascii="Cambria Math" w:hAnsi="Cambria Math"/>
                <w:sz w:val="20"/>
              </w:rPr>
              <m:t>xy</m:t>
            </m:r>
          </m:sub>
        </m:sSub>
      </m:oMath>
      <w:r w:rsidRPr="002B2305">
        <w:rPr>
          <w:sz w:val="20"/>
        </w:rPr>
        <w:t xml:space="preserve"> </w:t>
      </w:r>
      <w:r w:rsidR="00EB11F5" w:rsidRPr="002B2305">
        <w:rPr>
          <w:sz w:val="20"/>
        </w:rPr>
        <w:t>sebesar -0,</w:t>
      </w:r>
      <w:r w:rsidR="00093B5E">
        <w:rPr>
          <w:sz w:val="20"/>
          <w:lang w:val="en-US"/>
        </w:rPr>
        <w:t>133</w:t>
      </w:r>
      <w:r w:rsidR="00EB11F5" w:rsidRPr="002B2305">
        <w:rPr>
          <w:sz w:val="20"/>
        </w:rPr>
        <w:t xml:space="preserve"> (berkorelasi </w:t>
      </w:r>
      <w:r w:rsidR="00EB11F5" w:rsidRPr="002B2305">
        <w:rPr>
          <w:sz w:val="20"/>
          <w:lang w:val="en-US"/>
        </w:rPr>
        <w:t>negatif</w:t>
      </w:r>
      <w:r w:rsidR="00EB11F5" w:rsidRPr="002B2305">
        <w:rPr>
          <w:sz w:val="20"/>
        </w:rPr>
        <w:t>). Sehingga</w:t>
      </w:r>
      <w:r w:rsidR="00EB11F5" w:rsidRPr="002B2305">
        <w:rPr>
          <w:sz w:val="20"/>
          <w:lang w:val="en-US"/>
        </w:rPr>
        <w:t xml:space="preserve"> hipotesis</w:t>
      </w:r>
      <w:r w:rsidRPr="002B2305">
        <w:rPr>
          <w:rFonts w:eastAsiaTheme="minorEastAsia"/>
          <w:sz w:val="20"/>
        </w:rPr>
        <w:t xml:space="preserve"> diterima yang artinya ada hubungan negatif antara kecerdasan emosi dengan </w:t>
      </w:r>
      <w:r w:rsidRPr="00093B5E">
        <w:rPr>
          <w:rFonts w:eastAsiaTheme="minorEastAsia"/>
          <w:sz w:val="20"/>
        </w:rPr>
        <w:t>perilaku agresif</w:t>
      </w:r>
      <w:r w:rsidRPr="002B2305">
        <w:rPr>
          <w:rFonts w:eastAsiaTheme="minorEastAsia"/>
          <w:i/>
          <w:sz w:val="20"/>
        </w:rPr>
        <w:t xml:space="preserve">  </w:t>
      </w:r>
      <w:r w:rsidR="00EB11F5" w:rsidRPr="002B2305">
        <w:rPr>
          <w:rFonts w:eastAsiaTheme="minorEastAsia"/>
          <w:sz w:val="20"/>
        </w:rPr>
        <w:t xml:space="preserve">pada </w:t>
      </w:r>
      <w:r w:rsidR="00093B5E">
        <w:rPr>
          <w:rFonts w:eastAsiaTheme="minorEastAsia"/>
          <w:sz w:val="20"/>
          <w:lang w:val="en-US"/>
        </w:rPr>
        <w:t>remaja di</w:t>
      </w:r>
      <w:r w:rsidR="00EB11F5" w:rsidRPr="002B2305">
        <w:rPr>
          <w:rFonts w:eastAsiaTheme="minorEastAsia"/>
          <w:sz w:val="20"/>
        </w:rPr>
        <w:t xml:space="preserve"> SMK </w:t>
      </w:r>
      <w:r w:rsidR="00093B5E">
        <w:rPr>
          <w:rFonts w:eastAsiaTheme="minorEastAsia"/>
          <w:sz w:val="20"/>
          <w:lang w:val="en-US"/>
        </w:rPr>
        <w:t>“</w:t>
      </w:r>
      <w:r w:rsidR="00EB11F5" w:rsidRPr="002B2305">
        <w:rPr>
          <w:rFonts w:eastAsiaTheme="minorEastAsia"/>
          <w:sz w:val="20"/>
        </w:rPr>
        <w:t>X</w:t>
      </w:r>
      <w:r w:rsidR="00093B5E">
        <w:rPr>
          <w:rFonts w:eastAsiaTheme="minorEastAsia"/>
          <w:sz w:val="20"/>
          <w:lang w:val="en-US"/>
        </w:rPr>
        <w:t>”</w:t>
      </w:r>
      <w:r w:rsidR="00EB11F5" w:rsidRPr="002B2305">
        <w:rPr>
          <w:rFonts w:eastAsiaTheme="minorEastAsia"/>
          <w:sz w:val="20"/>
        </w:rPr>
        <w:t xml:space="preserve"> Sidoarjo. </w:t>
      </w:r>
    </w:p>
    <w:p w:rsidR="00190AEB" w:rsidRDefault="00190AEB" w:rsidP="00E312A3">
      <w:pPr>
        <w:autoSpaceDE w:val="0"/>
        <w:autoSpaceDN w:val="0"/>
        <w:adjustRightInd w:val="0"/>
        <w:ind w:left="709" w:firstLine="284"/>
        <w:jc w:val="both"/>
        <w:rPr>
          <w:rFonts w:eastAsiaTheme="minorEastAsia"/>
          <w:lang w:val="en-US"/>
        </w:rPr>
      </w:pPr>
    </w:p>
    <w:p w:rsidR="00405F0D" w:rsidRPr="00C07A2A" w:rsidRDefault="00405F0D" w:rsidP="00E312A3">
      <w:pPr>
        <w:autoSpaceDE w:val="0"/>
        <w:autoSpaceDN w:val="0"/>
        <w:adjustRightInd w:val="0"/>
        <w:ind w:left="709" w:firstLine="284"/>
        <w:jc w:val="both"/>
        <w:rPr>
          <w:rFonts w:eastAsiaTheme="minorEastAsia"/>
          <w:lang w:val="en-US"/>
        </w:rPr>
      </w:pPr>
    </w:p>
    <w:p w:rsidR="00EB11F5" w:rsidRDefault="00EB11F5" w:rsidP="00E6322F">
      <w:pPr>
        <w:pStyle w:val="ListParagraph"/>
        <w:numPr>
          <w:ilvl w:val="0"/>
          <w:numId w:val="8"/>
        </w:numPr>
        <w:autoSpaceDE w:val="0"/>
        <w:autoSpaceDN w:val="0"/>
        <w:adjustRightInd w:val="0"/>
        <w:jc w:val="both"/>
        <w:rPr>
          <w:rFonts w:eastAsiaTheme="minorEastAsia"/>
          <w:sz w:val="20"/>
          <w:lang w:val="en-US"/>
        </w:rPr>
      </w:pPr>
      <w:r w:rsidRPr="00E6322F">
        <w:rPr>
          <w:rFonts w:eastAsiaTheme="minorEastAsia"/>
          <w:sz w:val="20"/>
          <w:lang w:val="en-US"/>
        </w:rPr>
        <w:t xml:space="preserve">Hasil </w:t>
      </w:r>
      <w:r w:rsidR="00E6322F" w:rsidRPr="00E6322F">
        <w:rPr>
          <w:rFonts w:eastAsiaTheme="minorEastAsia"/>
          <w:sz w:val="20"/>
          <w:lang w:val="en-US"/>
        </w:rPr>
        <w:t>Koefisien Determinan</w:t>
      </w:r>
    </w:p>
    <w:p w:rsidR="008C15AF" w:rsidRPr="008C15AF" w:rsidRDefault="008C15AF" w:rsidP="008C15AF">
      <w:pPr>
        <w:autoSpaceDE w:val="0"/>
        <w:autoSpaceDN w:val="0"/>
        <w:adjustRightInd w:val="0"/>
        <w:ind w:left="360"/>
        <w:jc w:val="center"/>
        <w:rPr>
          <w:sz w:val="20"/>
          <w:lang w:val="en-US"/>
        </w:rPr>
      </w:pPr>
      <w:r w:rsidRPr="008C15AF">
        <w:rPr>
          <w:sz w:val="20"/>
          <w:lang w:val="en-US"/>
        </w:rPr>
        <w:t>Tabel</w:t>
      </w:r>
      <w:r>
        <w:rPr>
          <w:sz w:val="20"/>
          <w:lang w:val="en-US"/>
        </w:rPr>
        <w:t xml:space="preserve"> 3.4</w:t>
      </w:r>
    </w:p>
    <w:p w:rsidR="008C15AF" w:rsidRPr="008C15AF" w:rsidRDefault="008C15AF" w:rsidP="008C15AF">
      <w:pPr>
        <w:autoSpaceDE w:val="0"/>
        <w:autoSpaceDN w:val="0"/>
        <w:adjustRightInd w:val="0"/>
        <w:ind w:left="360"/>
        <w:jc w:val="center"/>
        <w:rPr>
          <w:sz w:val="20"/>
          <w:lang w:val="en-US"/>
        </w:rPr>
      </w:pPr>
      <w:r>
        <w:rPr>
          <w:sz w:val="20"/>
          <w:lang w:val="en-US"/>
        </w:rPr>
        <w:t>Hasil Koefisien Determinan</w:t>
      </w:r>
    </w:p>
    <w:p w:rsidR="00405F0D" w:rsidRPr="00405F0D" w:rsidRDefault="00405F0D" w:rsidP="00405F0D">
      <w:pPr>
        <w:suppressAutoHyphens w:val="0"/>
        <w:autoSpaceDE w:val="0"/>
        <w:autoSpaceDN w:val="0"/>
        <w:adjustRightInd w:val="0"/>
        <w:rPr>
          <w:lang w:val="en-ID" w:eastAsia="en-US"/>
        </w:rPr>
      </w:pPr>
    </w:p>
    <w:tbl>
      <w:tblPr>
        <w:tblW w:w="6700" w:type="dxa"/>
        <w:jc w:val="center"/>
        <w:tblInd w:w="93" w:type="dxa"/>
        <w:tblLook w:val="04A0" w:firstRow="1" w:lastRow="0" w:firstColumn="1" w:lastColumn="0" w:noHBand="0" w:noVBand="1"/>
      </w:tblPr>
      <w:tblGrid>
        <w:gridCol w:w="1495"/>
        <w:gridCol w:w="908"/>
        <w:gridCol w:w="875"/>
        <w:gridCol w:w="1289"/>
        <w:gridCol w:w="1116"/>
        <w:gridCol w:w="1017"/>
      </w:tblGrid>
      <w:tr w:rsidR="00901F3E" w:rsidRPr="00901F3E" w:rsidTr="00901F3E">
        <w:trPr>
          <w:cantSplit/>
          <w:trHeight w:val="510"/>
          <w:jc w:val="center"/>
        </w:trPr>
        <w:tc>
          <w:tcPr>
            <w:tcW w:w="6700" w:type="dxa"/>
            <w:gridSpan w:val="6"/>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rFonts w:ascii="Arial" w:hAnsi="Arial" w:cs="Arial"/>
                <w:b/>
                <w:bCs/>
                <w:color w:val="000000"/>
                <w:sz w:val="18"/>
                <w:szCs w:val="18"/>
                <w:lang w:val="en-US" w:eastAsia="en-US"/>
              </w:rPr>
            </w:pPr>
            <w:r w:rsidRPr="00901F3E">
              <w:rPr>
                <w:rFonts w:ascii="Arial" w:hAnsi="Arial" w:cs="Arial"/>
                <w:b/>
                <w:bCs/>
                <w:color w:val="000000"/>
                <w:sz w:val="18"/>
                <w:szCs w:val="18"/>
                <w:lang w:val="en-ID" w:eastAsia="en-US"/>
              </w:rPr>
              <w:t>Model Summary</w:t>
            </w:r>
          </w:p>
        </w:tc>
      </w:tr>
      <w:tr w:rsidR="00901F3E" w:rsidRPr="00901F3E" w:rsidTr="00901F3E">
        <w:trPr>
          <w:cantSplit/>
          <w:trHeight w:val="750"/>
          <w:jc w:val="center"/>
        </w:trPr>
        <w:tc>
          <w:tcPr>
            <w:tcW w:w="2440" w:type="dxa"/>
            <w:gridSpan w:val="2"/>
            <w:tcBorders>
              <w:top w:val="nil"/>
              <w:left w:val="nil"/>
              <w:bottom w:val="nil"/>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Model</w:t>
            </w:r>
          </w:p>
        </w:tc>
        <w:tc>
          <w:tcPr>
            <w:tcW w:w="88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R</w:t>
            </w:r>
          </w:p>
        </w:tc>
        <w:tc>
          <w:tcPr>
            <w:tcW w:w="130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R Square</w:t>
            </w:r>
          </w:p>
        </w:tc>
        <w:tc>
          <w:tcPr>
            <w:tcW w:w="112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Adjusted R Square</w:t>
            </w:r>
          </w:p>
        </w:tc>
        <w:tc>
          <w:tcPr>
            <w:tcW w:w="96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Std. Error of the Estimate</w:t>
            </w:r>
          </w:p>
        </w:tc>
      </w:tr>
      <w:tr w:rsidR="00901F3E" w:rsidRPr="00901F3E" w:rsidTr="00901F3E">
        <w:trPr>
          <w:cantSplit/>
          <w:trHeight w:val="330"/>
          <w:jc w:val="center"/>
        </w:trPr>
        <w:tc>
          <w:tcPr>
            <w:tcW w:w="15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2"/>
                <w:szCs w:val="2"/>
                <w:lang w:val="en-US" w:eastAsia="en-US"/>
              </w:rPr>
            </w:pPr>
            <w:r w:rsidRPr="00901F3E">
              <w:rPr>
                <w:rFonts w:ascii="Arial" w:hAnsi="Arial" w:cs="Arial"/>
                <w:color w:val="000000"/>
                <w:sz w:val="2"/>
                <w:szCs w:val="2"/>
                <w:lang w:val="en-ID" w:eastAsia="en-US"/>
              </w:rPr>
              <w:t>dimension0</w:t>
            </w:r>
          </w:p>
        </w:tc>
        <w:tc>
          <w:tcPr>
            <w:tcW w:w="9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w:t>
            </w:r>
          </w:p>
        </w:tc>
        <w:tc>
          <w:tcPr>
            <w:tcW w:w="88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.133</w:t>
            </w:r>
            <w:r w:rsidRPr="00901F3E">
              <w:rPr>
                <w:rFonts w:ascii="Arial" w:hAnsi="Arial" w:cs="Arial"/>
                <w:color w:val="000000"/>
                <w:sz w:val="18"/>
                <w:szCs w:val="18"/>
                <w:vertAlign w:val="superscript"/>
                <w:lang w:val="en-ID" w:eastAsia="en-US"/>
              </w:rPr>
              <w:t>a</w:t>
            </w:r>
          </w:p>
        </w:tc>
        <w:tc>
          <w:tcPr>
            <w:tcW w:w="13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0.018</w:t>
            </w:r>
          </w:p>
        </w:tc>
        <w:tc>
          <w:tcPr>
            <w:tcW w:w="11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0.014</w:t>
            </w:r>
          </w:p>
        </w:tc>
        <w:tc>
          <w:tcPr>
            <w:tcW w:w="96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1.092.297</w:t>
            </w:r>
          </w:p>
        </w:tc>
      </w:tr>
      <w:tr w:rsidR="00901F3E" w:rsidRPr="00901F3E" w:rsidTr="00901F3E">
        <w:trPr>
          <w:cantSplit/>
          <w:trHeight w:val="510"/>
          <w:jc w:val="center"/>
        </w:trPr>
        <w:tc>
          <w:tcPr>
            <w:tcW w:w="6700" w:type="dxa"/>
            <w:gridSpan w:val="6"/>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a. Predictors: (Constant), KECERDASAN EMOSI</w:t>
            </w:r>
          </w:p>
        </w:tc>
      </w:tr>
    </w:tbl>
    <w:p w:rsidR="00EB11F5" w:rsidRPr="00C07A2A" w:rsidRDefault="00EB11F5" w:rsidP="00405F0D">
      <w:pPr>
        <w:autoSpaceDE w:val="0"/>
        <w:autoSpaceDN w:val="0"/>
        <w:adjustRightInd w:val="0"/>
        <w:jc w:val="both"/>
        <w:rPr>
          <w:lang w:val="en-US"/>
        </w:rPr>
      </w:pPr>
    </w:p>
    <w:p w:rsidR="00EB11F5" w:rsidRDefault="00EB11F5" w:rsidP="00E6322F">
      <w:pPr>
        <w:autoSpaceDE w:val="0"/>
        <w:autoSpaceDN w:val="0"/>
        <w:adjustRightInd w:val="0"/>
        <w:ind w:left="720" w:firstLine="360"/>
        <w:jc w:val="both"/>
        <w:rPr>
          <w:sz w:val="20"/>
          <w:lang w:val="en-US"/>
        </w:rPr>
      </w:pPr>
      <w:r w:rsidRPr="00E6322F">
        <w:rPr>
          <w:sz w:val="20"/>
        </w:rPr>
        <w:t>Berdasarkan hasil uji koefisien determinasi pada tabel di atas menunjukkan nilai R</w:t>
      </w:r>
      <w:r w:rsidRPr="00E6322F">
        <w:rPr>
          <w:i/>
          <w:sz w:val="20"/>
        </w:rPr>
        <w:t xml:space="preserve"> Square </w:t>
      </w:r>
      <w:r w:rsidRPr="00E6322F">
        <w:rPr>
          <w:sz w:val="20"/>
        </w:rPr>
        <w:t>sebesar 0,</w:t>
      </w:r>
      <w:r w:rsidR="00405F0D">
        <w:rPr>
          <w:sz w:val="20"/>
          <w:lang w:val="en-US"/>
        </w:rPr>
        <w:t>018</w:t>
      </w:r>
      <w:r w:rsidRPr="00E6322F">
        <w:rPr>
          <w:sz w:val="20"/>
        </w:rPr>
        <w:t xml:space="preserve"> yang berarti variabel </w:t>
      </w:r>
      <w:r w:rsidRPr="00E6322F">
        <w:rPr>
          <w:sz w:val="20"/>
          <w:lang w:val="en-US"/>
        </w:rPr>
        <w:t>kecerdasan emosi</w:t>
      </w:r>
      <w:r w:rsidRPr="00E6322F">
        <w:rPr>
          <w:sz w:val="20"/>
        </w:rPr>
        <w:t xml:space="preserve"> dalam penelitian ini memberikan sumbangan sebesar </w:t>
      </w:r>
      <w:r w:rsidR="00405F0D">
        <w:rPr>
          <w:sz w:val="20"/>
          <w:lang w:val="en-US"/>
        </w:rPr>
        <w:t>1,8</w:t>
      </w:r>
      <w:r w:rsidRPr="00E6322F">
        <w:rPr>
          <w:sz w:val="20"/>
        </w:rPr>
        <w:t xml:space="preserve">% terhadap variabel </w:t>
      </w:r>
      <w:r w:rsidRPr="00405F0D">
        <w:rPr>
          <w:sz w:val="20"/>
          <w:lang w:val="en-US"/>
        </w:rPr>
        <w:t>perilaku agresif</w:t>
      </w:r>
      <w:r w:rsidRPr="00E6322F">
        <w:rPr>
          <w:sz w:val="20"/>
        </w:rPr>
        <w:t>.</w:t>
      </w:r>
    </w:p>
    <w:p w:rsidR="000E2B5E" w:rsidRDefault="000E2B5E" w:rsidP="00E6322F">
      <w:pPr>
        <w:autoSpaceDE w:val="0"/>
        <w:autoSpaceDN w:val="0"/>
        <w:adjustRightInd w:val="0"/>
        <w:ind w:left="720" w:firstLine="360"/>
        <w:jc w:val="both"/>
        <w:rPr>
          <w:sz w:val="20"/>
          <w:lang w:val="en-US"/>
        </w:rPr>
      </w:pPr>
    </w:p>
    <w:p w:rsidR="008C15AF" w:rsidRDefault="008C15AF" w:rsidP="00E6322F">
      <w:pPr>
        <w:autoSpaceDE w:val="0"/>
        <w:autoSpaceDN w:val="0"/>
        <w:adjustRightInd w:val="0"/>
        <w:ind w:left="720" w:firstLine="360"/>
        <w:jc w:val="both"/>
        <w:rPr>
          <w:sz w:val="20"/>
          <w:lang w:val="en-US"/>
        </w:rPr>
      </w:pPr>
    </w:p>
    <w:p w:rsidR="008C15AF" w:rsidRDefault="008C15AF" w:rsidP="00E6322F">
      <w:pPr>
        <w:autoSpaceDE w:val="0"/>
        <w:autoSpaceDN w:val="0"/>
        <w:adjustRightInd w:val="0"/>
        <w:ind w:left="720" w:firstLine="360"/>
        <w:jc w:val="both"/>
        <w:rPr>
          <w:sz w:val="20"/>
          <w:lang w:val="en-US"/>
        </w:rPr>
      </w:pPr>
    </w:p>
    <w:p w:rsidR="008C15AF" w:rsidRDefault="008C15AF" w:rsidP="00E6322F">
      <w:pPr>
        <w:autoSpaceDE w:val="0"/>
        <w:autoSpaceDN w:val="0"/>
        <w:adjustRightInd w:val="0"/>
        <w:ind w:left="720" w:firstLine="360"/>
        <w:jc w:val="both"/>
        <w:rPr>
          <w:sz w:val="20"/>
          <w:lang w:val="en-US"/>
        </w:rPr>
      </w:pPr>
    </w:p>
    <w:p w:rsidR="008C15AF" w:rsidRPr="000E2B5E" w:rsidRDefault="008C15AF" w:rsidP="00E6322F">
      <w:pPr>
        <w:autoSpaceDE w:val="0"/>
        <w:autoSpaceDN w:val="0"/>
        <w:adjustRightInd w:val="0"/>
        <w:ind w:left="720" w:firstLine="360"/>
        <w:jc w:val="both"/>
        <w:rPr>
          <w:sz w:val="20"/>
          <w:lang w:val="en-US"/>
        </w:rPr>
      </w:pPr>
    </w:p>
    <w:p w:rsidR="00405F0D" w:rsidRDefault="000E2B5E" w:rsidP="00405F0D">
      <w:pPr>
        <w:pStyle w:val="ListParagraph"/>
        <w:numPr>
          <w:ilvl w:val="0"/>
          <w:numId w:val="8"/>
        </w:numPr>
        <w:autoSpaceDE w:val="0"/>
        <w:autoSpaceDN w:val="0"/>
        <w:adjustRightInd w:val="0"/>
        <w:jc w:val="both"/>
        <w:rPr>
          <w:sz w:val="20"/>
          <w:lang w:val="en-US"/>
        </w:rPr>
      </w:pPr>
      <w:r>
        <w:rPr>
          <w:sz w:val="20"/>
          <w:lang w:val="en-US"/>
        </w:rPr>
        <w:lastRenderedPageBreak/>
        <w:t>Kategorisasi</w:t>
      </w:r>
    </w:p>
    <w:p w:rsidR="008C15AF" w:rsidRPr="008C15AF" w:rsidRDefault="008C15AF" w:rsidP="008C15AF">
      <w:pPr>
        <w:autoSpaceDE w:val="0"/>
        <w:autoSpaceDN w:val="0"/>
        <w:adjustRightInd w:val="0"/>
        <w:ind w:left="360"/>
        <w:jc w:val="center"/>
        <w:rPr>
          <w:sz w:val="20"/>
          <w:lang w:val="en-US"/>
        </w:rPr>
      </w:pPr>
      <w:r w:rsidRPr="008C15AF">
        <w:rPr>
          <w:sz w:val="20"/>
          <w:lang w:val="en-US"/>
        </w:rPr>
        <w:t>Tabel</w:t>
      </w:r>
      <w:r>
        <w:rPr>
          <w:sz w:val="20"/>
          <w:lang w:val="en-US"/>
        </w:rPr>
        <w:t xml:space="preserve"> 3.5</w:t>
      </w:r>
    </w:p>
    <w:p w:rsidR="008C15AF" w:rsidRPr="008C15AF" w:rsidRDefault="008C15AF" w:rsidP="008C15AF">
      <w:pPr>
        <w:autoSpaceDE w:val="0"/>
        <w:autoSpaceDN w:val="0"/>
        <w:adjustRightInd w:val="0"/>
        <w:ind w:left="360"/>
        <w:jc w:val="center"/>
        <w:rPr>
          <w:sz w:val="20"/>
          <w:lang w:val="en-US"/>
        </w:rPr>
      </w:pPr>
      <w:r>
        <w:rPr>
          <w:sz w:val="20"/>
          <w:lang w:val="en-US"/>
        </w:rPr>
        <w:t>Standart De</w:t>
      </w:r>
      <w:r w:rsidR="009E622B">
        <w:rPr>
          <w:sz w:val="20"/>
          <w:lang w:val="en-US"/>
        </w:rPr>
        <w:t>vi</w:t>
      </w:r>
      <w:r>
        <w:rPr>
          <w:sz w:val="20"/>
          <w:lang w:val="en-US"/>
        </w:rPr>
        <w:t>ation dan Mean</w:t>
      </w:r>
    </w:p>
    <w:tbl>
      <w:tblPr>
        <w:tblW w:w="6680" w:type="dxa"/>
        <w:jc w:val="center"/>
        <w:tblInd w:w="93" w:type="dxa"/>
        <w:tblLook w:val="04A0" w:firstRow="1" w:lastRow="0" w:firstColumn="1" w:lastColumn="0" w:noHBand="0" w:noVBand="1"/>
      </w:tblPr>
      <w:tblGrid>
        <w:gridCol w:w="1457"/>
        <w:gridCol w:w="1300"/>
        <w:gridCol w:w="1120"/>
        <w:gridCol w:w="997"/>
        <w:gridCol w:w="960"/>
        <w:gridCol w:w="967"/>
      </w:tblGrid>
      <w:tr w:rsidR="00901F3E" w:rsidRPr="00901F3E" w:rsidTr="00901F3E">
        <w:trPr>
          <w:trHeight w:val="315"/>
          <w:jc w:val="center"/>
        </w:trPr>
        <w:tc>
          <w:tcPr>
            <w:tcW w:w="138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30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1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96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960" w:type="dxa"/>
            <w:tcBorders>
              <w:top w:val="nil"/>
              <w:left w:val="nil"/>
              <w:bottom w:val="single" w:sz="12" w:space="0" w:color="auto"/>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r>
      <w:tr w:rsidR="00901F3E" w:rsidRPr="00901F3E" w:rsidTr="00901F3E">
        <w:trPr>
          <w:trHeight w:val="510"/>
          <w:jc w:val="center"/>
        </w:trPr>
        <w:tc>
          <w:tcPr>
            <w:tcW w:w="138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US" w:eastAsia="en-US"/>
              </w:rPr>
              <w:t> </w:t>
            </w:r>
          </w:p>
        </w:tc>
        <w:tc>
          <w:tcPr>
            <w:tcW w:w="130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N</w:t>
            </w:r>
          </w:p>
        </w:tc>
        <w:tc>
          <w:tcPr>
            <w:tcW w:w="11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Minimum</w:t>
            </w:r>
          </w:p>
        </w:tc>
        <w:tc>
          <w:tcPr>
            <w:tcW w:w="96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Maximum</w:t>
            </w:r>
          </w:p>
        </w:tc>
        <w:tc>
          <w:tcPr>
            <w:tcW w:w="9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Mean</w:t>
            </w:r>
          </w:p>
        </w:tc>
        <w:tc>
          <w:tcPr>
            <w:tcW w:w="960" w:type="dxa"/>
            <w:tcBorders>
              <w:top w:val="nil"/>
              <w:left w:val="nil"/>
              <w:bottom w:val="nil"/>
              <w:right w:val="nil"/>
            </w:tcBorders>
            <w:shd w:val="clear" w:color="000000" w:fill="FFFFFF"/>
            <w:vAlign w:val="center"/>
            <w:hideMark/>
          </w:tcPr>
          <w:p w:rsidR="00901F3E" w:rsidRPr="00901F3E" w:rsidRDefault="00901F3E" w:rsidP="00901F3E">
            <w:pPr>
              <w:suppressAutoHyphens w:val="0"/>
              <w:jc w:val="center"/>
              <w:rPr>
                <w:rFonts w:ascii="Arial" w:hAnsi="Arial" w:cs="Arial"/>
                <w:color w:val="000000"/>
                <w:sz w:val="18"/>
                <w:szCs w:val="18"/>
                <w:lang w:val="en-US" w:eastAsia="en-US"/>
              </w:rPr>
            </w:pPr>
            <w:r w:rsidRPr="00901F3E">
              <w:rPr>
                <w:rFonts w:ascii="Arial" w:hAnsi="Arial" w:cs="Arial"/>
                <w:color w:val="000000"/>
                <w:sz w:val="18"/>
                <w:szCs w:val="18"/>
                <w:lang w:val="en-ID" w:eastAsia="en-US"/>
              </w:rPr>
              <w:t>Std. Deviation</w:t>
            </w:r>
          </w:p>
        </w:tc>
      </w:tr>
      <w:tr w:rsidR="00901F3E" w:rsidRPr="00901F3E" w:rsidTr="00901F3E">
        <w:trPr>
          <w:cantSplit/>
          <w:trHeight w:val="510"/>
          <w:jc w:val="center"/>
        </w:trPr>
        <w:tc>
          <w:tcPr>
            <w:tcW w:w="138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KECERDASAN EMOSI</w:t>
            </w:r>
          </w:p>
        </w:tc>
        <w:tc>
          <w:tcPr>
            <w:tcW w:w="130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c>
          <w:tcPr>
            <w:tcW w:w="1120" w:type="dxa"/>
            <w:tcBorders>
              <w:top w:val="single" w:sz="12" w:space="0" w:color="auto"/>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62</w:t>
            </w:r>
          </w:p>
        </w:tc>
        <w:tc>
          <w:tcPr>
            <w:tcW w:w="9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106</w:t>
            </w:r>
          </w:p>
        </w:tc>
        <w:tc>
          <w:tcPr>
            <w:tcW w:w="96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84.4083</w:t>
            </w:r>
          </w:p>
        </w:tc>
        <w:tc>
          <w:tcPr>
            <w:tcW w:w="96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7.02718</w:t>
            </w:r>
          </w:p>
        </w:tc>
      </w:tr>
      <w:tr w:rsidR="00901F3E" w:rsidRPr="00901F3E" w:rsidTr="00901F3E">
        <w:trPr>
          <w:cantSplit/>
          <w:trHeight w:val="510"/>
          <w:jc w:val="center"/>
        </w:trPr>
        <w:tc>
          <w:tcPr>
            <w:tcW w:w="138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PERILAKU AGRESIF</w:t>
            </w:r>
          </w:p>
        </w:tc>
        <w:tc>
          <w:tcPr>
            <w:tcW w:w="130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c>
          <w:tcPr>
            <w:tcW w:w="112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41</w:t>
            </w:r>
          </w:p>
        </w:tc>
        <w:tc>
          <w:tcPr>
            <w:tcW w:w="96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104</w:t>
            </w:r>
          </w:p>
        </w:tc>
        <w:tc>
          <w:tcPr>
            <w:tcW w:w="96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69.4602</w:t>
            </w:r>
          </w:p>
        </w:tc>
        <w:tc>
          <w:tcPr>
            <w:tcW w:w="96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11.00186</w:t>
            </w:r>
          </w:p>
        </w:tc>
      </w:tr>
      <w:tr w:rsidR="00901F3E" w:rsidRPr="00901F3E" w:rsidTr="00901F3E">
        <w:trPr>
          <w:cantSplit/>
          <w:trHeight w:val="510"/>
          <w:jc w:val="center"/>
        </w:trPr>
        <w:tc>
          <w:tcPr>
            <w:tcW w:w="138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rPr>
                <w:rFonts w:ascii="Arial" w:hAnsi="Arial" w:cs="Arial"/>
                <w:color w:val="000000"/>
                <w:sz w:val="18"/>
                <w:szCs w:val="18"/>
                <w:lang w:val="en-US" w:eastAsia="en-US"/>
              </w:rPr>
            </w:pPr>
            <w:r w:rsidRPr="00901F3E">
              <w:rPr>
                <w:rFonts w:ascii="Arial" w:hAnsi="Arial" w:cs="Arial"/>
                <w:color w:val="000000"/>
                <w:sz w:val="18"/>
                <w:szCs w:val="18"/>
                <w:lang w:val="en-ID" w:eastAsia="en-US"/>
              </w:rPr>
              <w:t>Valid N (listwise)</w:t>
            </w:r>
          </w:p>
        </w:tc>
        <w:tc>
          <w:tcPr>
            <w:tcW w:w="1300" w:type="dxa"/>
            <w:tcBorders>
              <w:top w:val="nil"/>
              <w:left w:val="nil"/>
              <w:bottom w:val="nil"/>
              <w:right w:val="nil"/>
            </w:tcBorders>
            <w:shd w:val="clear" w:color="000000" w:fill="FFFFFF"/>
            <w:vAlign w:val="center"/>
            <w:hideMark/>
          </w:tcPr>
          <w:p w:rsidR="00901F3E" w:rsidRPr="00901F3E" w:rsidRDefault="00901F3E" w:rsidP="00901F3E">
            <w:pPr>
              <w:suppressAutoHyphens w:val="0"/>
              <w:jc w:val="right"/>
              <w:rPr>
                <w:rFonts w:ascii="Arial" w:hAnsi="Arial" w:cs="Arial"/>
                <w:color w:val="000000"/>
                <w:sz w:val="18"/>
                <w:szCs w:val="18"/>
                <w:lang w:val="en-US" w:eastAsia="en-US"/>
              </w:rPr>
            </w:pPr>
            <w:r w:rsidRPr="00901F3E">
              <w:rPr>
                <w:rFonts w:ascii="Arial" w:hAnsi="Arial" w:cs="Arial"/>
                <w:color w:val="000000"/>
                <w:sz w:val="18"/>
                <w:szCs w:val="18"/>
                <w:lang w:val="en-ID" w:eastAsia="en-US"/>
              </w:rPr>
              <w:t>289</w:t>
            </w:r>
          </w:p>
        </w:tc>
        <w:tc>
          <w:tcPr>
            <w:tcW w:w="112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96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960" w:type="dxa"/>
            <w:tcBorders>
              <w:top w:val="nil"/>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c>
          <w:tcPr>
            <w:tcW w:w="960" w:type="dxa"/>
            <w:tcBorders>
              <w:top w:val="single" w:sz="12" w:space="0" w:color="auto"/>
              <w:left w:val="nil"/>
              <w:bottom w:val="single" w:sz="12" w:space="0" w:color="auto"/>
              <w:right w:val="nil"/>
            </w:tcBorders>
            <w:shd w:val="clear" w:color="000000" w:fill="FFFFFF"/>
            <w:vAlign w:val="center"/>
            <w:hideMark/>
          </w:tcPr>
          <w:p w:rsidR="00901F3E" w:rsidRPr="00901F3E" w:rsidRDefault="00901F3E" w:rsidP="00901F3E">
            <w:pPr>
              <w:suppressAutoHyphens w:val="0"/>
              <w:jc w:val="center"/>
              <w:rPr>
                <w:color w:val="000000"/>
                <w:lang w:val="en-US" w:eastAsia="en-US"/>
              </w:rPr>
            </w:pPr>
            <w:r w:rsidRPr="00901F3E">
              <w:rPr>
                <w:color w:val="000000"/>
                <w:lang w:val="en-ID" w:eastAsia="en-US"/>
              </w:rPr>
              <w:t> </w:t>
            </w:r>
          </w:p>
        </w:tc>
      </w:tr>
      <w:tr w:rsidR="00901F3E" w:rsidRPr="00901F3E" w:rsidTr="00901F3E">
        <w:trPr>
          <w:trHeight w:val="315"/>
          <w:jc w:val="center"/>
        </w:trPr>
        <w:tc>
          <w:tcPr>
            <w:tcW w:w="138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1300" w:type="dxa"/>
            <w:tcBorders>
              <w:top w:val="single" w:sz="12" w:space="0" w:color="auto"/>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r w:rsidRPr="00901F3E">
              <w:rPr>
                <w:rFonts w:ascii="Calibri" w:hAnsi="Calibri" w:cs="Calibri"/>
                <w:color w:val="000000"/>
                <w:sz w:val="22"/>
                <w:szCs w:val="22"/>
                <w:lang w:val="en-US" w:eastAsia="en-US"/>
              </w:rPr>
              <w:t> </w:t>
            </w:r>
          </w:p>
        </w:tc>
        <w:tc>
          <w:tcPr>
            <w:tcW w:w="112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901F3E" w:rsidRPr="00901F3E" w:rsidRDefault="00901F3E" w:rsidP="00901F3E">
            <w:pPr>
              <w:suppressAutoHyphens w:val="0"/>
              <w:rPr>
                <w:rFonts w:ascii="Calibri" w:hAnsi="Calibri" w:cs="Calibri"/>
                <w:color w:val="000000"/>
                <w:sz w:val="22"/>
                <w:szCs w:val="22"/>
                <w:lang w:val="en-US" w:eastAsia="en-US"/>
              </w:rPr>
            </w:pPr>
          </w:p>
        </w:tc>
      </w:tr>
    </w:tbl>
    <w:p w:rsidR="00D41379" w:rsidRPr="00604BAC" w:rsidRDefault="00D41379" w:rsidP="00604BAC">
      <w:pPr>
        <w:autoSpaceDE w:val="0"/>
        <w:autoSpaceDN w:val="0"/>
        <w:adjustRightInd w:val="0"/>
        <w:jc w:val="both"/>
        <w:rPr>
          <w:sz w:val="20"/>
          <w:lang w:val="en-US"/>
        </w:rPr>
      </w:pPr>
    </w:p>
    <w:p w:rsidR="00D276BA" w:rsidRDefault="00405F0D" w:rsidP="003C06F2">
      <w:pPr>
        <w:autoSpaceDE w:val="0"/>
        <w:autoSpaceDN w:val="0"/>
        <w:adjustRightInd w:val="0"/>
        <w:spacing w:before="240"/>
        <w:ind w:left="709" w:firstLine="425"/>
        <w:jc w:val="both"/>
        <w:rPr>
          <w:sz w:val="20"/>
          <w:szCs w:val="20"/>
          <w:lang w:val="en-US"/>
        </w:rPr>
      </w:pPr>
      <w:r w:rsidRPr="00405F0D">
        <w:rPr>
          <w:sz w:val="20"/>
        </w:rPr>
        <w:t>Berdasarkan tabel di atas menunjukkan bahwa pada skala</w:t>
      </w:r>
      <w:r>
        <w:rPr>
          <w:sz w:val="20"/>
          <w:lang w:val="en-US"/>
        </w:rPr>
        <w:t xml:space="preserve"> kecerdasan emosi </w:t>
      </w:r>
      <w:r w:rsidRPr="003C06F2">
        <w:rPr>
          <w:sz w:val="20"/>
          <w:szCs w:val="20"/>
        </w:rPr>
        <w:t xml:space="preserve">memiliki nilai mean teoritik (µ) sebesar </w:t>
      </w:r>
      <w:r w:rsidR="003C06F2" w:rsidRPr="003C06F2">
        <w:rPr>
          <w:color w:val="000000"/>
          <w:sz w:val="20"/>
          <w:szCs w:val="20"/>
          <w:lang w:val="en-ID" w:eastAsia="en-US"/>
        </w:rPr>
        <w:t>84,</w:t>
      </w:r>
      <w:r w:rsidR="003C06F2" w:rsidRPr="00405F0D">
        <w:rPr>
          <w:color w:val="000000"/>
          <w:sz w:val="20"/>
          <w:szCs w:val="20"/>
          <w:lang w:val="en-ID" w:eastAsia="en-US"/>
        </w:rPr>
        <w:t>4083</w:t>
      </w:r>
      <w:r w:rsidR="003C06F2" w:rsidRPr="003C06F2">
        <w:rPr>
          <w:color w:val="000000"/>
          <w:sz w:val="20"/>
          <w:szCs w:val="20"/>
          <w:lang w:val="en-ID" w:eastAsia="en-US"/>
        </w:rPr>
        <w:t xml:space="preserve"> </w:t>
      </w:r>
      <w:r w:rsidRPr="003C06F2">
        <w:rPr>
          <w:sz w:val="20"/>
          <w:szCs w:val="20"/>
        </w:rPr>
        <w:t>dan sta</w:t>
      </w:r>
      <w:r w:rsidR="003C06F2" w:rsidRPr="003C06F2">
        <w:rPr>
          <w:sz w:val="20"/>
          <w:szCs w:val="20"/>
          <w:lang w:val="en-US"/>
        </w:rPr>
        <w:t>n</w:t>
      </w:r>
      <w:r w:rsidRPr="003C06F2">
        <w:rPr>
          <w:sz w:val="20"/>
          <w:szCs w:val="20"/>
        </w:rPr>
        <w:t xml:space="preserve">dar deviasinya (σ) </w:t>
      </w:r>
      <w:r w:rsidR="003C06F2" w:rsidRPr="003C06F2">
        <w:rPr>
          <w:color w:val="000000"/>
          <w:sz w:val="20"/>
          <w:szCs w:val="20"/>
          <w:lang w:val="en-ID" w:eastAsia="en-US"/>
        </w:rPr>
        <w:t>7,</w:t>
      </w:r>
      <w:r w:rsidR="003C06F2" w:rsidRPr="00405F0D">
        <w:rPr>
          <w:color w:val="000000"/>
          <w:sz w:val="20"/>
          <w:szCs w:val="20"/>
          <w:lang w:val="en-ID" w:eastAsia="en-US"/>
        </w:rPr>
        <w:t>02718</w:t>
      </w:r>
      <w:r w:rsidRPr="003C06F2">
        <w:rPr>
          <w:sz w:val="20"/>
          <w:szCs w:val="20"/>
        </w:rPr>
        <w:t xml:space="preserve">. Selanjutnya skala </w:t>
      </w:r>
      <w:r w:rsidR="003C06F2" w:rsidRPr="003C06F2">
        <w:rPr>
          <w:sz w:val="20"/>
          <w:szCs w:val="20"/>
          <w:lang w:val="en-US"/>
        </w:rPr>
        <w:t>perilaku agresif</w:t>
      </w:r>
      <w:r w:rsidRPr="003C06F2">
        <w:rPr>
          <w:sz w:val="20"/>
          <w:szCs w:val="20"/>
        </w:rPr>
        <w:t xml:space="preserve"> memiliki nilai mean teoritik (µ) sebanyak </w:t>
      </w:r>
      <w:r w:rsidR="003C06F2" w:rsidRPr="003C06F2">
        <w:rPr>
          <w:color w:val="000000"/>
          <w:sz w:val="20"/>
          <w:szCs w:val="20"/>
          <w:lang w:val="en-ID" w:eastAsia="en-US"/>
        </w:rPr>
        <w:t>69,</w:t>
      </w:r>
      <w:r w:rsidR="003C06F2" w:rsidRPr="00405F0D">
        <w:rPr>
          <w:color w:val="000000"/>
          <w:sz w:val="20"/>
          <w:szCs w:val="20"/>
          <w:lang w:val="en-ID" w:eastAsia="en-US"/>
        </w:rPr>
        <w:t>4602</w:t>
      </w:r>
      <w:r w:rsidRPr="003C06F2">
        <w:rPr>
          <w:sz w:val="20"/>
          <w:szCs w:val="20"/>
        </w:rPr>
        <w:t xml:space="preserve">dan standar deviasinya (σ) </w:t>
      </w:r>
      <w:r w:rsidR="003C06F2" w:rsidRPr="003C06F2">
        <w:rPr>
          <w:color w:val="000000"/>
          <w:sz w:val="20"/>
          <w:szCs w:val="20"/>
          <w:lang w:val="en-ID" w:eastAsia="en-US"/>
        </w:rPr>
        <w:t>1,</w:t>
      </w:r>
      <w:r w:rsidR="003C06F2" w:rsidRPr="00405F0D">
        <w:rPr>
          <w:color w:val="000000"/>
          <w:sz w:val="20"/>
          <w:szCs w:val="20"/>
          <w:lang w:val="en-ID" w:eastAsia="en-US"/>
        </w:rPr>
        <w:t>.00186</w:t>
      </w:r>
      <w:r w:rsidRPr="003C06F2">
        <w:rPr>
          <w:sz w:val="20"/>
          <w:szCs w:val="20"/>
        </w:rPr>
        <w:t>. Data ini dapat digunakan sebagai penentuan kategorisasi di bawah ini pada variabel</w:t>
      </w:r>
      <w:r w:rsidRPr="003C06F2">
        <w:rPr>
          <w:i/>
          <w:sz w:val="20"/>
          <w:szCs w:val="20"/>
        </w:rPr>
        <w:t xml:space="preserve"> </w:t>
      </w:r>
      <w:r w:rsidR="003C06F2" w:rsidRPr="003C06F2">
        <w:rPr>
          <w:sz w:val="20"/>
          <w:szCs w:val="20"/>
          <w:lang w:val="en-US"/>
        </w:rPr>
        <w:t>kecerdasan emosi dan perilaku agresif</w:t>
      </w:r>
      <w:r w:rsidR="008C15AF">
        <w:rPr>
          <w:sz w:val="20"/>
          <w:szCs w:val="20"/>
          <w:lang w:val="en-US"/>
        </w:rPr>
        <w:t>.</w:t>
      </w:r>
    </w:p>
    <w:p w:rsidR="008C15AF" w:rsidRDefault="008C15AF" w:rsidP="003C06F2">
      <w:pPr>
        <w:autoSpaceDE w:val="0"/>
        <w:autoSpaceDN w:val="0"/>
        <w:adjustRightInd w:val="0"/>
        <w:spacing w:before="240"/>
        <w:ind w:left="709" w:firstLine="425"/>
        <w:jc w:val="both"/>
        <w:rPr>
          <w:sz w:val="20"/>
          <w:szCs w:val="20"/>
          <w:lang w:val="en-US"/>
        </w:rPr>
      </w:pPr>
    </w:p>
    <w:p w:rsidR="008C15AF" w:rsidRDefault="003C06F2" w:rsidP="008C15AF">
      <w:pPr>
        <w:pStyle w:val="ListParagraph"/>
        <w:autoSpaceDE w:val="0"/>
        <w:autoSpaceDN w:val="0"/>
        <w:adjustRightInd w:val="0"/>
        <w:jc w:val="center"/>
        <w:rPr>
          <w:sz w:val="20"/>
          <w:lang w:val="en-US"/>
        </w:rPr>
      </w:pPr>
      <w:r w:rsidRPr="003C06F2">
        <w:rPr>
          <w:sz w:val="20"/>
          <w:szCs w:val="20"/>
          <w:lang w:val="en-US"/>
        </w:rPr>
        <w:t xml:space="preserve"> </w:t>
      </w:r>
      <w:r w:rsidR="008C15AF">
        <w:rPr>
          <w:sz w:val="20"/>
          <w:lang w:val="en-US"/>
        </w:rPr>
        <w:t>Tabel 3.6</w:t>
      </w:r>
    </w:p>
    <w:p w:rsidR="00405F0D" w:rsidRPr="008C15AF" w:rsidRDefault="004F3ECA" w:rsidP="008C15AF">
      <w:pPr>
        <w:pStyle w:val="ListParagraph"/>
        <w:autoSpaceDE w:val="0"/>
        <w:autoSpaceDN w:val="0"/>
        <w:adjustRightInd w:val="0"/>
        <w:jc w:val="center"/>
        <w:rPr>
          <w:sz w:val="20"/>
          <w:lang w:val="en-US"/>
        </w:rPr>
      </w:pPr>
      <w:r>
        <w:rPr>
          <w:sz w:val="20"/>
          <w:lang w:val="en-US"/>
        </w:rPr>
        <w:t>Kategorisasi</w:t>
      </w:r>
    </w:p>
    <w:tbl>
      <w:tblPr>
        <w:tblW w:w="6020" w:type="dxa"/>
        <w:jc w:val="center"/>
        <w:tblInd w:w="93" w:type="dxa"/>
        <w:tblLook w:val="04A0" w:firstRow="1" w:lastRow="0" w:firstColumn="1" w:lastColumn="0" w:noHBand="0" w:noVBand="1"/>
      </w:tblPr>
      <w:tblGrid>
        <w:gridCol w:w="1360"/>
        <w:gridCol w:w="1820"/>
        <w:gridCol w:w="1320"/>
        <w:gridCol w:w="1520"/>
      </w:tblGrid>
      <w:tr w:rsidR="00604BAC" w:rsidRPr="00604BAC" w:rsidTr="00604BAC">
        <w:trPr>
          <w:trHeight w:val="315"/>
          <w:jc w:val="center"/>
        </w:trPr>
        <w:tc>
          <w:tcPr>
            <w:tcW w:w="136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182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132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152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r>
      <w:tr w:rsidR="00604BAC" w:rsidRPr="00604BAC" w:rsidTr="00604BAC">
        <w:trPr>
          <w:trHeight w:val="510"/>
          <w:jc w:val="center"/>
        </w:trPr>
        <w:tc>
          <w:tcPr>
            <w:tcW w:w="1360" w:type="dxa"/>
            <w:vMerge w:val="restart"/>
            <w:tcBorders>
              <w:top w:val="nil"/>
              <w:left w:val="nil"/>
              <w:bottom w:val="nil"/>
              <w:right w:val="nil"/>
            </w:tcBorders>
            <w:shd w:val="clear" w:color="auto" w:fill="auto"/>
            <w:vAlign w:val="center"/>
            <w:hideMark/>
          </w:tcPr>
          <w:p w:rsidR="00604BAC" w:rsidRPr="00604BAC" w:rsidRDefault="00604BAC" w:rsidP="00604BAC">
            <w:pPr>
              <w:suppressAutoHyphens w:val="0"/>
              <w:jc w:val="center"/>
              <w:rPr>
                <w:b/>
                <w:bCs/>
                <w:color w:val="000000"/>
                <w:sz w:val="20"/>
                <w:szCs w:val="20"/>
                <w:lang w:val="en-US" w:eastAsia="en-US"/>
              </w:rPr>
            </w:pPr>
            <w:r w:rsidRPr="00604BAC">
              <w:rPr>
                <w:b/>
                <w:bCs/>
                <w:color w:val="000000"/>
                <w:sz w:val="20"/>
                <w:lang w:eastAsia="id-ID"/>
              </w:rPr>
              <w:t>Kategori</w:t>
            </w:r>
          </w:p>
        </w:tc>
        <w:tc>
          <w:tcPr>
            <w:tcW w:w="1820" w:type="dxa"/>
            <w:vMerge w:val="restart"/>
            <w:tcBorders>
              <w:top w:val="nil"/>
              <w:left w:val="nil"/>
              <w:bottom w:val="nil"/>
              <w:right w:val="nil"/>
            </w:tcBorders>
            <w:shd w:val="clear" w:color="auto" w:fill="auto"/>
            <w:vAlign w:val="center"/>
            <w:hideMark/>
          </w:tcPr>
          <w:p w:rsidR="00604BAC" w:rsidRPr="00604BAC" w:rsidRDefault="00604BAC" w:rsidP="00604BAC">
            <w:pPr>
              <w:suppressAutoHyphens w:val="0"/>
              <w:jc w:val="center"/>
              <w:rPr>
                <w:b/>
                <w:bCs/>
                <w:color w:val="000000"/>
                <w:sz w:val="20"/>
                <w:szCs w:val="20"/>
                <w:lang w:val="en-US" w:eastAsia="en-US"/>
              </w:rPr>
            </w:pPr>
            <w:r w:rsidRPr="00604BAC">
              <w:rPr>
                <w:b/>
                <w:bCs/>
                <w:color w:val="000000"/>
                <w:sz w:val="20"/>
                <w:lang w:eastAsia="id-ID"/>
              </w:rPr>
              <w:t>Norma</w:t>
            </w:r>
          </w:p>
        </w:tc>
        <w:tc>
          <w:tcPr>
            <w:tcW w:w="2840" w:type="dxa"/>
            <w:gridSpan w:val="2"/>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b/>
                <w:bCs/>
                <w:color w:val="000000"/>
                <w:sz w:val="20"/>
                <w:szCs w:val="20"/>
                <w:lang w:val="en-US" w:eastAsia="en-US"/>
              </w:rPr>
            </w:pPr>
            <w:r w:rsidRPr="00604BAC">
              <w:rPr>
                <w:b/>
                <w:bCs/>
                <w:color w:val="000000"/>
                <w:sz w:val="20"/>
                <w:lang w:eastAsia="id-ID"/>
              </w:rPr>
              <w:t>Skor</w:t>
            </w:r>
          </w:p>
        </w:tc>
      </w:tr>
      <w:tr w:rsidR="00604BAC" w:rsidRPr="00604BAC" w:rsidTr="00604BAC">
        <w:trPr>
          <w:trHeight w:val="540"/>
          <w:jc w:val="center"/>
        </w:trPr>
        <w:tc>
          <w:tcPr>
            <w:tcW w:w="1360" w:type="dxa"/>
            <w:vMerge/>
            <w:tcBorders>
              <w:top w:val="nil"/>
              <w:left w:val="nil"/>
              <w:bottom w:val="nil"/>
              <w:right w:val="nil"/>
            </w:tcBorders>
            <w:vAlign w:val="center"/>
            <w:hideMark/>
          </w:tcPr>
          <w:p w:rsidR="00604BAC" w:rsidRPr="00604BAC" w:rsidRDefault="00604BAC" w:rsidP="00604BAC">
            <w:pPr>
              <w:suppressAutoHyphens w:val="0"/>
              <w:rPr>
                <w:b/>
                <w:bCs/>
                <w:color w:val="000000"/>
                <w:sz w:val="20"/>
                <w:szCs w:val="20"/>
                <w:lang w:val="en-US" w:eastAsia="en-US"/>
              </w:rPr>
            </w:pPr>
          </w:p>
        </w:tc>
        <w:tc>
          <w:tcPr>
            <w:tcW w:w="1820" w:type="dxa"/>
            <w:vMerge/>
            <w:tcBorders>
              <w:top w:val="nil"/>
              <w:left w:val="nil"/>
              <w:bottom w:val="nil"/>
              <w:right w:val="nil"/>
            </w:tcBorders>
            <w:vAlign w:val="center"/>
            <w:hideMark/>
          </w:tcPr>
          <w:p w:rsidR="00604BAC" w:rsidRPr="00604BAC" w:rsidRDefault="00604BAC" w:rsidP="00604BAC">
            <w:pPr>
              <w:suppressAutoHyphens w:val="0"/>
              <w:rPr>
                <w:b/>
                <w:bCs/>
                <w:color w:val="000000"/>
                <w:sz w:val="20"/>
                <w:szCs w:val="20"/>
                <w:lang w:val="en-US" w:eastAsia="en-US"/>
              </w:rPr>
            </w:pPr>
          </w:p>
        </w:tc>
        <w:tc>
          <w:tcPr>
            <w:tcW w:w="1320" w:type="dxa"/>
            <w:tcBorders>
              <w:top w:val="nil"/>
              <w:left w:val="nil"/>
              <w:bottom w:val="nil"/>
              <w:right w:val="nil"/>
            </w:tcBorders>
            <w:shd w:val="clear" w:color="auto" w:fill="auto"/>
            <w:vAlign w:val="center"/>
            <w:hideMark/>
          </w:tcPr>
          <w:p w:rsidR="00604BAC" w:rsidRPr="00604BAC" w:rsidRDefault="00604BAC" w:rsidP="00604BAC">
            <w:pPr>
              <w:suppressAutoHyphens w:val="0"/>
              <w:jc w:val="center"/>
              <w:rPr>
                <w:b/>
                <w:bCs/>
                <w:color w:val="000000"/>
                <w:sz w:val="20"/>
                <w:szCs w:val="20"/>
                <w:lang w:val="en-US" w:eastAsia="en-US"/>
              </w:rPr>
            </w:pPr>
            <w:r w:rsidRPr="00604BAC">
              <w:rPr>
                <w:b/>
                <w:bCs/>
                <w:color w:val="000000"/>
                <w:sz w:val="20"/>
                <w:szCs w:val="20"/>
                <w:lang w:val="en-US" w:eastAsia="en-US"/>
              </w:rPr>
              <w:t>Kecerdasan Emosi</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b/>
                <w:bCs/>
                <w:color w:val="000000"/>
                <w:sz w:val="20"/>
                <w:szCs w:val="20"/>
                <w:lang w:val="en-US" w:eastAsia="en-US"/>
              </w:rPr>
            </w:pPr>
            <w:r w:rsidRPr="00604BAC">
              <w:rPr>
                <w:b/>
                <w:bCs/>
                <w:color w:val="000000"/>
                <w:sz w:val="20"/>
                <w:szCs w:val="20"/>
                <w:lang w:val="en-US" w:eastAsia="en-US"/>
              </w:rPr>
              <w:t>Perilaku Agresif</w:t>
            </w:r>
          </w:p>
        </w:tc>
      </w:tr>
      <w:tr w:rsidR="00604BAC" w:rsidRPr="00604BAC" w:rsidTr="00604BAC">
        <w:trPr>
          <w:trHeight w:val="510"/>
          <w:jc w:val="center"/>
        </w:trPr>
        <w:tc>
          <w:tcPr>
            <w:tcW w:w="1360" w:type="dxa"/>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Sangat Rendah</w:t>
            </w:r>
          </w:p>
        </w:tc>
        <w:tc>
          <w:tcPr>
            <w:tcW w:w="1820" w:type="dxa"/>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rPr>
                <w:color w:val="000000"/>
                <w:sz w:val="20"/>
                <w:szCs w:val="20"/>
                <w:lang w:val="en-US" w:eastAsia="en-US"/>
              </w:rPr>
            </w:pPr>
            <w:r w:rsidRPr="00604BAC">
              <w:rPr>
                <w:color w:val="000000"/>
                <w:sz w:val="20"/>
                <w:lang w:eastAsia="id-ID"/>
              </w:rPr>
              <w:t>X ≤ (µ – 1,5 σ)</w:t>
            </w:r>
          </w:p>
        </w:tc>
        <w:tc>
          <w:tcPr>
            <w:tcW w:w="1320" w:type="dxa"/>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 74</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 53</w:t>
            </w:r>
          </w:p>
        </w:tc>
      </w:tr>
      <w:tr w:rsidR="00604BAC" w:rsidRPr="00604BAC" w:rsidTr="00604BAC">
        <w:trPr>
          <w:trHeight w:val="540"/>
          <w:jc w:val="center"/>
        </w:trPr>
        <w:tc>
          <w:tcPr>
            <w:tcW w:w="13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Rendah</w:t>
            </w:r>
          </w:p>
        </w:tc>
        <w:tc>
          <w:tcPr>
            <w:tcW w:w="18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rPr>
                <w:color w:val="000000"/>
                <w:sz w:val="20"/>
                <w:szCs w:val="20"/>
                <w:lang w:val="en-US" w:eastAsia="en-US"/>
              </w:rPr>
            </w:pPr>
            <w:r w:rsidRPr="00604BAC">
              <w:rPr>
                <w:color w:val="000000"/>
                <w:sz w:val="20"/>
                <w:lang w:eastAsia="id-ID"/>
              </w:rPr>
              <w:t>(µ – 1,5σ )&lt; X ≤ (µ – 0,5 σ)</w:t>
            </w:r>
          </w:p>
        </w:tc>
        <w:tc>
          <w:tcPr>
            <w:tcW w:w="13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en-US"/>
              </w:rPr>
              <w:t>75 – 81</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en-US"/>
              </w:rPr>
              <w:t>54 – 64</w:t>
            </w:r>
          </w:p>
        </w:tc>
      </w:tr>
      <w:tr w:rsidR="00604BAC" w:rsidRPr="00604BAC" w:rsidTr="00604BAC">
        <w:trPr>
          <w:trHeight w:val="540"/>
          <w:jc w:val="center"/>
        </w:trPr>
        <w:tc>
          <w:tcPr>
            <w:tcW w:w="13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Sedang</w:t>
            </w:r>
          </w:p>
        </w:tc>
        <w:tc>
          <w:tcPr>
            <w:tcW w:w="18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rPr>
                <w:color w:val="000000"/>
                <w:sz w:val="20"/>
                <w:szCs w:val="20"/>
                <w:lang w:val="en-US" w:eastAsia="en-US"/>
              </w:rPr>
            </w:pPr>
            <w:r w:rsidRPr="00604BAC">
              <w:rPr>
                <w:color w:val="000000"/>
                <w:sz w:val="20"/>
                <w:lang w:eastAsia="id-ID"/>
              </w:rPr>
              <w:t>(µ – 0,5 σ) &lt; X ≤ (µ +0,5 σ)</w:t>
            </w:r>
          </w:p>
        </w:tc>
        <w:tc>
          <w:tcPr>
            <w:tcW w:w="13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en-US"/>
              </w:rPr>
              <w:t>82 – 88</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en-US"/>
              </w:rPr>
              <w:t>65 – 75</w:t>
            </w:r>
          </w:p>
        </w:tc>
      </w:tr>
      <w:tr w:rsidR="00604BAC" w:rsidRPr="00604BAC" w:rsidTr="00604BAC">
        <w:trPr>
          <w:trHeight w:val="540"/>
          <w:jc w:val="center"/>
        </w:trPr>
        <w:tc>
          <w:tcPr>
            <w:tcW w:w="13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Tinggi</w:t>
            </w:r>
          </w:p>
        </w:tc>
        <w:tc>
          <w:tcPr>
            <w:tcW w:w="18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rPr>
                <w:color w:val="000000"/>
                <w:sz w:val="20"/>
                <w:szCs w:val="20"/>
                <w:lang w:val="en-US" w:eastAsia="en-US"/>
              </w:rPr>
            </w:pPr>
            <w:r w:rsidRPr="00604BAC">
              <w:rPr>
                <w:color w:val="000000"/>
                <w:sz w:val="20"/>
                <w:lang w:eastAsia="id-ID"/>
              </w:rPr>
              <w:t>(µ +0,5 σ)  &lt; X ≤ (µ +1,5 σ)</w:t>
            </w:r>
          </w:p>
        </w:tc>
        <w:tc>
          <w:tcPr>
            <w:tcW w:w="13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89 – 95</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en-US"/>
              </w:rPr>
              <w:t>76 – 86</w:t>
            </w:r>
          </w:p>
        </w:tc>
      </w:tr>
      <w:tr w:rsidR="00604BAC" w:rsidRPr="00604BAC" w:rsidTr="00604BAC">
        <w:trPr>
          <w:trHeight w:val="330"/>
          <w:jc w:val="center"/>
        </w:trPr>
        <w:tc>
          <w:tcPr>
            <w:tcW w:w="13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Sangat Tinggi</w:t>
            </w:r>
          </w:p>
        </w:tc>
        <w:tc>
          <w:tcPr>
            <w:tcW w:w="18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rPr>
                <w:color w:val="000000"/>
                <w:sz w:val="20"/>
                <w:szCs w:val="20"/>
                <w:lang w:val="en-US" w:eastAsia="en-US"/>
              </w:rPr>
            </w:pPr>
            <w:r w:rsidRPr="00604BAC">
              <w:rPr>
                <w:color w:val="000000"/>
                <w:sz w:val="20"/>
                <w:lang w:eastAsia="id-ID"/>
              </w:rPr>
              <w:t>(µ +1,5 σ)  &lt; X</w:t>
            </w:r>
          </w:p>
        </w:tc>
        <w:tc>
          <w:tcPr>
            <w:tcW w:w="13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&gt;95</w:t>
            </w:r>
          </w:p>
        </w:tc>
        <w:tc>
          <w:tcPr>
            <w:tcW w:w="15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lang w:eastAsia="id-ID"/>
              </w:rPr>
              <w:t>&gt;86</w:t>
            </w:r>
          </w:p>
        </w:tc>
      </w:tr>
      <w:tr w:rsidR="00604BAC" w:rsidRPr="00604BAC" w:rsidTr="00604BAC">
        <w:trPr>
          <w:trHeight w:val="315"/>
          <w:jc w:val="center"/>
        </w:trPr>
        <w:tc>
          <w:tcPr>
            <w:tcW w:w="136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182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1320" w:type="dxa"/>
            <w:tcBorders>
              <w:top w:val="nil"/>
              <w:left w:val="nil"/>
              <w:bottom w:val="nil"/>
              <w:right w:val="nil"/>
            </w:tcBorders>
            <w:shd w:val="clear" w:color="auto" w:fill="auto"/>
            <w:noWrap/>
            <w:vAlign w:val="bottom"/>
            <w:hideMark/>
          </w:tcPr>
          <w:p w:rsidR="00604BAC" w:rsidRDefault="00604BAC"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Default="004F3ECA" w:rsidP="00604BAC">
            <w:pPr>
              <w:suppressAutoHyphens w:val="0"/>
              <w:rPr>
                <w:rFonts w:ascii="Calibri" w:hAnsi="Calibri" w:cs="Calibri"/>
                <w:color w:val="000000"/>
                <w:sz w:val="22"/>
                <w:szCs w:val="22"/>
                <w:lang w:val="en-US" w:eastAsia="en-US"/>
              </w:rPr>
            </w:pPr>
          </w:p>
          <w:p w:rsidR="004F3ECA" w:rsidRPr="00604BAC" w:rsidRDefault="004F3ECA" w:rsidP="00604BAC">
            <w:pPr>
              <w:suppressAutoHyphens w:val="0"/>
              <w:rPr>
                <w:rFonts w:ascii="Calibri" w:hAnsi="Calibri" w:cs="Calibri"/>
                <w:color w:val="000000"/>
                <w:sz w:val="22"/>
                <w:szCs w:val="22"/>
                <w:lang w:val="en-US" w:eastAsia="en-US"/>
              </w:rPr>
            </w:pPr>
          </w:p>
        </w:tc>
        <w:tc>
          <w:tcPr>
            <w:tcW w:w="152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r>
    </w:tbl>
    <w:p w:rsidR="004F3ECA" w:rsidRDefault="004F3ECA" w:rsidP="004F3ECA">
      <w:pPr>
        <w:pStyle w:val="ListParagraph"/>
        <w:autoSpaceDE w:val="0"/>
        <w:autoSpaceDN w:val="0"/>
        <w:adjustRightInd w:val="0"/>
        <w:jc w:val="center"/>
        <w:rPr>
          <w:sz w:val="20"/>
          <w:lang w:val="en-US"/>
        </w:rPr>
      </w:pPr>
      <w:r>
        <w:rPr>
          <w:sz w:val="20"/>
          <w:lang w:val="en-US"/>
        </w:rPr>
        <w:lastRenderedPageBreak/>
        <w:t>Tabel 3.7</w:t>
      </w:r>
    </w:p>
    <w:p w:rsidR="005C796D" w:rsidRPr="00671688" w:rsidRDefault="004F3ECA" w:rsidP="004F3ECA">
      <w:pPr>
        <w:pStyle w:val="ListParagraph"/>
        <w:autoSpaceDE w:val="0"/>
        <w:autoSpaceDN w:val="0"/>
        <w:adjustRightInd w:val="0"/>
        <w:jc w:val="center"/>
        <w:rPr>
          <w:sz w:val="20"/>
          <w:lang w:val="en-US"/>
        </w:rPr>
      </w:pPr>
      <w:r>
        <w:rPr>
          <w:sz w:val="20"/>
          <w:lang w:val="en-US"/>
        </w:rPr>
        <w:t>Kategorisasi</w:t>
      </w:r>
      <w:r>
        <w:rPr>
          <w:sz w:val="20"/>
          <w:lang w:val="en-US"/>
        </w:rPr>
        <w:t xml:space="preserve"> Skor Subjek</w:t>
      </w:r>
    </w:p>
    <w:tbl>
      <w:tblPr>
        <w:tblW w:w="5720" w:type="dxa"/>
        <w:jc w:val="center"/>
        <w:tblInd w:w="93" w:type="dxa"/>
        <w:tblLook w:val="04A0" w:firstRow="1" w:lastRow="0" w:firstColumn="1" w:lastColumn="0" w:noHBand="0" w:noVBand="1"/>
      </w:tblPr>
      <w:tblGrid>
        <w:gridCol w:w="1380"/>
        <w:gridCol w:w="1300"/>
        <w:gridCol w:w="1120"/>
        <w:gridCol w:w="960"/>
        <w:gridCol w:w="960"/>
      </w:tblGrid>
      <w:tr w:rsidR="00604BAC" w:rsidRPr="00604BAC" w:rsidTr="00604BAC">
        <w:trPr>
          <w:trHeight w:val="330"/>
          <w:jc w:val="center"/>
        </w:trPr>
        <w:tc>
          <w:tcPr>
            <w:tcW w:w="138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130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112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96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c>
          <w:tcPr>
            <w:tcW w:w="960" w:type="dxa"/>
            <w:tcBorders>
              <w:top w:val="nil"/>
              <w:left w:val="nil"/>
              <w:bottom w:val="single" w:sz="12" w:space="0" w:color="auto"/>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r w:rsidRPr="00604BAC">
              <w:rPr>
                <w:rFonts w:ascii="Calibri" w:hAnsi="Calibri" w:cs="Calibri"/>
                <w:color w:val="000000"/>
                <w:sz w:val="22"/>
                <w:szCs w:val="22"/>
                <w:lang w:val="en-US" w:eastAsia="en-US"/>
              </w:rPr>
              <w:t> </w:t>
            </w:r>
          </w:p>
        </w:tc>
      </w:tr>
      <w:tr w:rsidR="00604BAC" w:rsidRPr="00604BAC" w:rsidTr="00604BAC">
        <w:trPr>
          <w:trHeight w:val="330"/>
          <w:jc w:val="center"/>
        </w:trPr>
        <w:tc>
          <w:tcPr>
            <w:tcW w:w="1380" w:type="dxa"/>
            <w:vMerge w:val="restart"/>
            <w:tcBorders>
              <w:top w:val="nil"/>
              <w:left w:val="nil"/>
              <w:bottom w:val="single" w:sz="12" w:space="0" w:color="000000"/>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Kategori</w:t>
            </w:r>
          </w:p>
        </w:tc>
        <w:tc>
          <w:tcPr>
            <w:tcW w:w="4340" w:type="dxa"/>
            <w:gridSpan w:val="4"/>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Skor Subyek</w:t>
            </w:r>
          </w:p>
        </w:tc>
      </w:tr>
      <w:tr w:rsidR="00604BAC" w:rsidRPr="00604BAC" w:rsidTr="00604BAC">
        <w:trPr>
          <w:trHeight w:val="330"/>
          <w:jc w:val="center"/>
        </w:trPr>
        <w:tc>
          <w:tcPr>
            <w:tcW w:w="1380" w:type="dxa"/>
            <w:vMerge/>
            <w:tcBorders>
              <w:top w:val="nil"/>
              <w:left w:val="nil"/>
              <w:bottom w:val="single" w:sz="12" w:space="0" w:color="000000"/>
              <w:right w:val="nil"/>
            </w:tcBorders>
            <w:vAlign w:val="center"/>
            <w:hideMark/>
          </w:tcPr>
          <w:p w:rsidR="00604BAC" w:rsidRPr="00604BAC" w:rsidRDefault="00604BAC" w:rsidP="00604BAC">
            <w:pPr>
              <w:suppressAutoHyphens w:val="0"/>
              <w:rPr>
                <w:color w:val="000000"/>
                <w:sz w:val="20"/>
                <w:szCs w:val="20"/>
                <w:lang w:val="en-US" w:eastAsia="en-US"/>
              </w:rPr>
            </w:pPr>
          </w:p>
        </w:tc>
        <w:tc>
          <w:tcPr>
            <w:tcW w:w="2420" w:type="dxa"/>
            <w:gridSpan w:val="2"/>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 xml:space="preserve">Kecerdasan Emosi </w:t>
            </w:r>
          </w:p>
        </w:tc>
        <w:tc>
          <w:tcPr>
            <w:tcW w:w="1920" w:type="dxa"/>
            <w:gridSpan w:val="2"/>
            <w:tcBorders>
              <w:top w:val="single" w:sz="12" w:space="0" w:color="auto"/>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Perilaku Agresif</w:t>
            </w:r>
          </w:p>
        </w:tc>
      </w:tr>
      <w:tr w:rsidR="00604BAC" w:rsidRPr="00604BAC" w:rsidTr="00604BAC">
        <w:trPr>
          <w:trHeight w:val="330"/>
          <w:jc w:val="center"/>
        </w:trPr>
        <w:tc>
          <w:tcPr>
            <w:tcW w:w="1380" w:type="dxa"/>
            <w:vMerge/>
            <w:tcBorders>
              <w:top w:val="nil"/>
              <w:left w:val="nil"/>
              <w:bottom w:val="single" w:sz="12" w:space="0" w:color="000000"/>
              <w:right w:val="nil"/>
            </w:tcBorders>
            <w:vAlign w:val="center"/>
            <w:hideMark/>
          </w:tcPr>
          <w:p w:rsidR="00604BAC" w:rsidRPr="00604BAC" w:rsidRDefault="00604BAC" w:rsidP="00604BAC">
            <w:pPr>
              <w:suppressAutoHyphens w:val="0"/>
              <w:rPr>
                <w:color w:val="000000"/>
                <w:sz w:val="20"/>
                <w:szCs w:val="20"/>
                <w:lang w:val="en-US" w:eastAsia="en-US"/>
              </w:rPr>
            </w:pP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 Subjek</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 Subjek</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bCs/>
                <w:color w:val="000000"/>
                <w:sz w:val="20"/>
                <w:szCs w:val="20"/>
                <w:lang w:eastAsia="id-ID"/>
              </w:rPr>
              <w:t>%</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Sangat Rendah</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24</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8%</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19</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7%</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Rendah</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80</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28%</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66</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23%</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Sedang</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109</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38%</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137</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47%</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Tinggi</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59</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20%</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44</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15%</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Sangat tinggi</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17</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6%</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23</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8%</w:t>
            </w:r>
          </w:p>
        </w:tc>
      </w:tr>
      <w:tr w:rsidR="00604BAC" w:rsidRPr="00604BAC" w:rsidTr="00604BAC">
        <w:trPr>
          <w:trHeight w:val="330"/>
          <w:jc w:val="center"/>
        </w:trPr>
        <w:tc>
          <w:tcPr>
            <w:tcW w:w="138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Jumlah</w:t>
            </w:r>
          </w:p>
        </w:tc>
        <w:tc>
          <w:tcPr>
            <w:tcW w:w="130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289</w:t>
            </w:r>
          </w:p>
        </w:tc>
        <w:tc>
          <w:tcPr>
            <w:tcW w:w="112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100%</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val="en-US" w:eastAsia="id-ID"/>
              </w:rPr>
              <w:t>289</w:t>
            </w:r>
          </w:p>
        </w:tc>
        <w:tc>
          <w:tcPr>
            <w:tcW w:w="960" w:type="dxa"/>
            <w:tcBorders>
              <w:top w:val="nil"/>
              <w:left w:val="nil"/>
              <w:bottom w:val="single" w:sz="12" w:space="0" w:color="auto"/>
              <w:right w:val="nil"/>
            </w:tcBorders>
            <w:shd w:val="clear" w:color="auto" w:fill="auto"/>
            <w:vAlign w:val="center"/>
            <w:hideMark/>
          </w:tcPr>
          <w:p w:rsidR="00604BAC" w:rsidRPr="00604BAC" w:rsidRDefault="00604BAC" w:rsidP="00604BAC">
            <w:pPr>
              <w:suppressAutoHyphens w:val="0"/>
              <w:jc w:val="center"/>
              <w:rPr>
                <w:color w:val="000000"/>
                <w:sz w:val="20"/>
                <w:szCs w:val="20"/>
                <w:lang w:val="en-US" w:eastAsia="en-US"/>
              </w:rPr>
            </w:pPr>
            <w:r w:rsidRPr="00604BAC">
              <w:rPr>
                <w:color w:val="000000"/>
                <w:sz w:val="20"/>
                <w:szCs w:val="20"/>
                <w:lang w:eastAsia="id-ID"/>
              </w:rPr>
              <w:t>100%</w:t>
            </w:r>
          </w:p>
        </w:tc>
      </w:tr>
      <w:tr w:rsidR="00604BAC" w:rsidRPr="00604BAC" w:rsidTr="00604BAC">
        <w:trPr>
          <w:trHeight w:val="315"/>
          <w:jc w:val="center"/>
        </w:trPr>
        <w:tc>
          <w:tcPr>
            <w:tcW w:w="138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130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112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604BAC" w:rsidRPr="00604BAC" w:rsidRDefault="00604BAC" w:rsidP="00604BAC">
            <w:pPr>
              <w:suppressAutoHyphens w:val="0"/>
              <w:rPr>
                <w:rFonts w:ascii="Calibri" w:hAnsi="Calibri" w:cs="Calibri"/>
                <w:color w:val="000000"/>
                <w:sz w:val="22"/>
                <w:szCs w:val="22"/>
                <w:lang w:val="en-US" w:eastAsia="en-US"/>
              </w:rPr>
            </w:pPr>
          </w:p>
        </w:tc>
      </w:tr>
    </w:tbl>
    <w:p w:rsidR="005C796D" w:rsidRPr="006920FF" w:rsidRDefault="006920FF" w:rsidP="006920FF">
      <w:pPr>
        <w:pStyle w:val="ListParagraph"/>
        <w:spacing w:before="240"/>
        <w:ind w:left="709" w:firstLine="284"/>
        <w:jc w:val="both"/>
        <w:rPr>
          <w:sz w:val="20"/>
          <w:lang w:val="en-US"/>
        </w:rPr>
      </w:pPr>
      <w:r w:rsidRPr="006920FF">
        <w:rPr>
          <w:sz w:val="20"/>
        </w:rPr>
        <w:t>Berdasarkan tabel kategorisasi skor subjek di atas</w:t>
      </w:r>
      <w:r>
        <w:rPr>
          <w:sz w:val="20"/>
          <w:lang w:val="en-US"/>
        </w:rPr>
        <w:t xml:space="preserve"> dapat disimpulkan bahwa remaja di SMK “X” memiliki kecerdasan emosi dan perilaku agresif dalam taraf sedang.</w:t>
      </w:r>
    </w:p>
    <w:p w:rsidR="0052767F" w:rsidRPr="00C07A2A" w:rsidRDefault="0052767F" w:rsidP="00E312A3">
      <w:pPr>
        <w:autoSpaceDE w:val="0"/>
        <w:autoSpaceDN w:val="0"/>
        <w:adjustRightInd w:val="0"/>
        <w:ind w:left="709" w:firstLine="284"/>
        <w:jc w:val="both"/>
        <w:rPr>
          <w:lang w:val="en-US"/>
        </w:rPr>
      </w:pPr>
    </w:p>
    <w:p w:rsidR="0052767F" w:rsidRPr="00710CA7" w:rsidRDefault="0052767F" w:rsidP="00710CA7">
      <w:pPr>
        <w:jc w:val="both"/>
        <w:rPr>
          <w:b/>
          <w:sz w:val="20"/>
          <w:lang w:val="en-US"/>
        </w:rPr>
      </w:pPr>
      <w:r w:rsidRPr="00710CA7">
        <w:rPr>
          <w:b/>
          <w:sz w:val="20"/>
        </w:rPr>
        <w:t>B.</w:t>
      </w:r>
      <w:r w:rsidRPr="00710CA7">
        <w:rPr>
          <w:sz w:val="20"/>
        </w:rPr>
        <w:t xml:space="preserve"> </w:t>
      </w:r>
      <w:r w:rsidRPr="00710CA7">
        <w:rPr>
          <w:b/>
          <w:sz w:val="20"/>
        </w:rPr>
        <w:t xml:space="preserve">Pembahasan </w:t>
      </w:r>
    </w:p>
    <w:p w:rsidR="00EC5B6D" w:rsidRPr="00710CA7" w:rsidRDefault="00EC5B6D" w:rsidP="00710CA7">
      <w:pPr>
        <w:ind w:left="270" w:firstLine="450"/>
        <w:jc w:val="both"/>
        <w:rPr>
          <w:sz w:val="20"/>
          <w:lang w:val="en-US"/>
        </w:rPr>
      </w:pPr>
      <w:proofErr w:type="gramStart"/>
      <w:r w:rsidRPr="00710CA7">
        <w:rPr>
          <w:sz w:val="20"/>
          <w:lang w:val="en-US"/>
        </w:rPr>
        <w:t xml:space="preserve">Pembahasan ini dilakukan untuk mengetahui adakan hubungan antara kecerdasan emosi dengan perilaku agresif pada siswa di </w:t>
      </w:r>
      <w:r w:rsidR="00E77364" w:rsidRPr="00710CA7">
        <w:rPr>
          <w:sz w:val="20"/>
          <w:lang w:val="en-US"/>
        </w:rPr>
        <w:t>sekolah SMK X Sidoarjo.</w:t>
      </w:r>
      <w:proofErr w:type="gramEnd"/>
      <w:r w:rsidR="00E77364" w:rsidRPr="00710CA7">
        <w:rPr>
          <w:sz w:val="20"/>
          <w:lang w:val="en-US"/>
        </w:rPr>
        <w:t xml:space="preserve"> Hasil penelitian yang diperoleh yaitu</w:t>
      </w:r>
      <w:r w:rsidR="008F0076" w:rsidRPr="00710CA7">
        <w:rPr>
          <w:sz w:val="20"/>
          <w:lang w:val="en-US"/>
        </w:rPr>
        <w:t xml:space="preserve">  terbukti ada hubungan negatif</w:t>
      </w:r>
      <w:r w:rsidR="00E77364" w:rsidRPr="00710CA7">
        <w:rPr>
          <w:sz w:val="20"/>
          <w:lang w:val="en-US"/>
        </w:rPr>
        <w:t xml:space="preserve"> antara kecerdasan emosi terhadap perilaku agresif</w:t>
      </w:r>
      <w:r w:rsidR="008708BF" w:rsidRPr="00710CA7">
        <w:rPr>
          <w:sz w:val="20"/>
          <w:lang w:val="en-US"/>
        </w:rPr>
        <w:t xml:space="preserve"> yaitu </w:t>
      </w:r>
      <w:r w:rsidR="008708BF" w:rsidRPr="00710CA7">
        <w:rPr>
          <w:sz w:val="20"/>
        </w:rPr>
        <w:t xml:space="preserve">nilai signifikansi </w:t>
      </w:r>
      <w:r w:rsidR="008708BF" w:rsidRPr="00710CA7">
        <w:rPr>
          <w:sz w:val="20"/>
          <w:lang w:val="en-US"/>
        </w:rPr>
        <w:t>kecerdasan emosi terhadap perilaku agresif</w:t>
      </w:r>
      <w:r w:rsidR="008708BF" w:rsidRPr="00710CA7">
        <w:rPr>
          <w:sz w:val="20"/>
        </w:rPr>
        <w:t xml:space="preserve"> sebesar 0,000 yang artinya 0,000 &lt; 0,05 dengan nilai </w:t>
      </w:r>
      <m:oMath>
        <m:sSub>
          <m:sSubPr>
            <m:ctrlPr>
              <w:rPr>
                <w:rFonts w:ascii="Cambria Math" w:hAnsi="Cambria Math"/>
                <w:iCs/>
                <w:sz w:val="20"/>
              </w:rPr>
            </m:ctrlPr>
          </m:sSubPr>
          <m:e>
            <m:r>
              <m:rPr>
                <m:sty m:val="p"/>
              </m:rPr>
              <w:rPr>
                <w:rFonts w:ascii="Cambria Math" w:hAnsi="Cambria Math"/>
                <w:sz w:val="20"/>
              </w:rPr>
              <m:t>r</m:t>
            </m:r>
          </m:e>
          <m:sub>
            <m:r>
              <m:rPr>
                <m:sty m:val="p"/>
              </m:rPr>
              <w:rPr>
                <w:rFonts w:ascii="Cambria Math" w:hAnsi="Cambria Math"/>
                <w:sz w:val="20"/>
              </w:rPr>
              <m:t>xy</m:t>
            </m:r>
          </m:sub>
        </m:sSub>
      </m:oMath>
      <w:r w:rsidR="008708BF" w:rsidRPr="00710CA7">
        <w:rPr>
          <w:sz w:val="20"/>
        </w:rPr>
        <w:t xml:space="preserve"> sebesar -0,377 (berkorelasi </w:t>
      </w:r>
      <w:r w:rsidR="008708BF" w:rsidRPr="00710CA7">
        <w:rPr>
          <w:sz w:val="20"/>
          <w:lang w:val="en-US"/>
        </w:rPr>
        <w:t>negatif</w:t>
      </w:r>
      <w:r w:rsidR="008708BF" w:rsidRPr="00710CA7">
        <w:rPr>
          <w:sz w:val="20"/>
        </w:rPr>
        <w:t>).</w:t>
      </w:r>
      <w:r w:rsidR="00E77364" w:rsidRPr="00710CA7">
        <w:rPr>
          <w:sz w:val="20"/>
          <w:lang w:val="en-US"/>
        </w:rPr>
        <w:t xml:space="preserve">. </w:t>
      </w:r>
      <w:proofErr w:type="gramStart"/>
      <w:r w:rsidR="00E77364" w:rsidRPr="00710CA7">
        <w:rPr>
          <w:sz w:val="20"/>
          <w:lang w:val="en-US"/>
        </w:rPr>
        <w:t>Hal ini berarti semakin tinggi kecerdasan emosi maka semakin rendah perilaku agresif.</w:t>
      </w:r>
      <w:proofErr w:type="gramEnd"/>
      <w:r w:rsidR="00E77364" w:rsidRPr="00710CA7">
        <w:rPr>
          <w:sz w:val="20"/>
          <w:lang w:val="en-US"/>
        </w:rPr>
        <w:t xml:space="preserve"> </w:t>
      </w:r>
      <w:proofErr w:type="gramStart"/>
      <w:r w:rsidR="00E77364" w:rsidRPr="00710CA7">
        <w:rPr>
          <w:sz w:val="20"/>
          <w:lang w:val="en-US"/>
        </w:rPr>
        <w:t>Sebaliknya, semakin rendah kecerdasan emosi makan semakin tinggi perilaku agresif.</w:t>
      </w:r>
      <w:proofErr w:type="gramEnd"/>
      <w:r w:rsidR="00E77364" w:rsidRPr="00710CA7">
        <w:rPr>
          <w:sz w:val="20"/>
          <w:lang w:val="en-US"/>
        </w:rPr>
        <w:t xml:space="preserve"> </w:t>
      </w:r>
    </w:p>
    <w:p w:rsidR="00CD458C" w:rsidRPr="00710CA7" w:rsidRDefault="008708BF" w:rsidP="00710CA7">
      <w:pPr>
        <w:ind w:left="270" w:firstLine="450"/>
        <w:jc w:val="both"/>
        <w:rPr>
          <w:sz w:val="20"/>
          <w:lang w:val="en-US"/>
        </w:rPr>
      </w:pPr>
      <w:r w:rsidRPr="00710CA7">
        <w:rPr>
          <w:sz w:val="20"/>
          <w:lang w:val="en-US"/>
        </w:rPr>
        <w:t xml:space="preserve">Hasil penelitian ini juga diperkuat dengan hasil penelitian sebelumnya yang dilakukan oleh </w:t>
      </w:r>
      <w:r w:rsidRPr="00710CA7">
        <w:rPr>
          <w:sz w:val="20"/>
        </w:rPr>
        <w:t>Illahi</w:t>
      </w:r>
      <w:r w:rsidRPr="00710CA7">
        <w:rPr>
          <w:sz w:val="20"/>
          <w:lang w:val="en-US"/>
        </w:rPr>
        <w:t xml:space="preserve"> dkk, (2018) t</w:t>
      </w:r>
      <w:r w:rsidRPr="00710CA7">
        <w:rPr>
          <w:sz w:val="20"/>
        </w:rPr>
        <w:t xml:space="preserve">erdapat hubungan yang negatif signifikan antara kecerdasan emosi dengan perilaku agresif remaja di MAN 1 Tanah Datar dengan koefisien korelasi -0,431 dan memiliki hubungan yang tergolong cukup kuat. Artinya, semakin tinggi kecerdasan emosi maka semakin rendah tingkat perilaku agresif remaja, begitu sebaliknya semakin rendah kecerdasan emosi maka semakin tinggi </w:t>
      </w:r>
      <w:r w:rsidR="00CD458C" w:rsidRPr="00710CA7">
        <w:rPr>
          <w:sz w:val="20"/>
        </w:rPr>
        <w:t>tingkat perilaku agresif remaja</w:t>
      </w:r>
      <w:r w:rsidR="00CD458C" w:rsidRPr="00710CA7">
        <w:rPr>
          <w:sz w:val="20"/>
          <w:lang w:val="en-US"/>
        </w:rPr>
        <w:t>.</w:t>
      </w:r>
      <w:r w:rsidR="00CD458C" w:rsidRPr="00710CA7">
        <w:rPr>
          <w:sz w:val="20"/>
        </w:rPr>
        <w:t xml:space="preserve"> MAN 1 Tanah Datar secara keseluruhan berada pada kategori tinggi dengan frekuensi 86 dan persentase 48,31%. Artinya sebagian besar remaja MAN 1 Tanah Datar memiliki kecerdasan emosi yang tergolong tinggi. Kecerdasan emosi remaja disebabkan oleh kemampuan remaja untuk merasakan dan memahami emosi pada dirinya, peka terhadap emosi orang lain dalam menjalin hubungan dengan orang dan berinteraksi sosial serta dapat mengelola emosi yang dapat digunakan untuk membimbing pikiran untuk mengambil keputusan yang terbaik.</w:t>
      </w:r>
    </w:p>
    <w:p w:rsidR="008708BF" w:rsidRPr="00710CA7" w:rsidRDefault="008708BF" w:rsidP="00710CA7">
      <w:pPr>
        <w:ind w:left="270" w:firstLine="450"/>
        <w:jc w:val="both"/>
        <w:rPr>
          <w:sz w:val="20"/>
          <w:lang w:val="en-US"/>
        </w:rPr>
      </w:pPr>
      <w:r w:rsidRPr="00710CA7">
        <w:rPr>
          <w:sz w:val="20"/>
          <w:lang w:val="en-US"/>
        </w:rPr>
        <w:t xml:space="preserve">Hasil penelitian lain yang dilakukan oleh </w:t>
      </w:r>
      <w:r w:rsidR="00CD458C" w:rsidRPr="00710CA7">
        <w:rPr>
          <w:sz w:val="20"/>
        </w:rPr>
        <w:t>Dewi</w:t>
      </w:r>
      <w:r w:rsidR="00CD458C" w:rsidRPr="00710CA7">
        <w:rPr>
          <w:sz w:val="20"/>
          <w:lang w:val="en-US"/>
        </w:rPr>
        <w:t xml:space="preserve"> dan Savira (2017) </w:t>
      </w:r>
      <w:r w:rsidR="00CD458C" w:rsidRPr="00710CA7">
        <w:rPr>
          <w:sz w:val="20"/>
        </w:rPr>
        <w:t xml:space="preserve">menunjukkan bahwa nilai signifikansi variabel kecerdasan emosi dan variabel perilaku agresi di social media adalah p = </w:t>
      </w:r>
      <w:r w:rsidR="00DB55E3" w:rsidRPr="00710CA7">
        <w:rPr>
          <w:sz w:val="20"/>
        </w:rPr>
        <w:t>0.000 (p &lt; 0.05). Nilai signifi</w:t>
      </w:r>
      <w:r w:rsidR="00CD458C" w:rsidRPr="00710CA7">
        <w:rPr>
          <w:sz w:val="20"/>
        </w:rPr>
        <w:t>kansi tersebut lebih kecil dari 0.05 karena itu kedua variabel tersebut dapat dinyatakan memiliki hubungan yang signifikan.</w:t>
      </w:r>
      <w:r w:rsidR="00DB55E3" w:rsidRPr="00710CA7">
        <w:rPr>
          <w:sz w:val="20"/>
          <w:lang w:val="en-US"/>
        </w:rPr>
        <w:t>K</w:t>
      </w:r>
      <w:r w:rsidR="00DB55E3" w:rsidRPr="00710CA7">
        <w:rPr>
          <w:sz w:val="20"/>
        </w:rPr>
        <w:t>emampuan individu dalam memahami dan mengekspresikan apa yang dirasakan oleh dirinya maupun apa yang dirasakan oleh orang lain (Qomariyah, 2012). Dalam media sosial (internet) kemampuan seperti ini dapat berdampak ganda. Kecerdasan emosi dapat berdampak positif pada individu karena dapat memahami emosi dirinya sendiri dan orang lain. Namun kecerdasan emosi juga dapat berdampak negatif ketika individu dapat berlebihan dalam mengungkapkan apa yang dia rasakan dan apa yang orang lain rasakan (Wahyudiono, 2012).</w:t>
      </w:r>
    </w:p>
    <w:p w:rsidR="00AC5DF8" w:rsidRDefault="00DB55E3" w:rsidP="00710CA7">
      <w:pPr>
        <w:ind w:left="270" w:firstLine="450"/>
        <w:jc w:val="both"/>
        <w:rPr>
          <w:sz w:val="20"/>
          <w:lang w:val="en-US"/>
        </w:rPr>
      </w:pPr>
      <w:r w:rsidRPr="00710CA7">
        <w:rPr>
          <w:sz w:val="20"/>
        </w:rPr>
        <w:t>Hasil dari penelitian</w:t>
      </w:r>
      <w:r w:rsidRPr="00710CA7">
        <w:rPr>
          <w:sz w:val="20"/>
          <w:lang w:val="en-US"/>
        </w:rPr>
        <w:t xml:space="preserve"> yang dilakukan oleh Astuti (2021)</w:t>
      </w:r>
      <w:r w:rsidRPr="00710CA7">
        <w:rPr>
          <w:sz w:val="20"/>
        </w:rPr>
        <w:t xml:space="preserve"> ini diperoleh rxy = -0,319 pada nilai signifikan (p) = 0,002 (p &lt; 0.01). Dari hasil penelitian yang dilakukan dapat dikatakan bahwa terdapat ada hubungan negatif antara kecerdasan emosi dengan perilaku agresif pada siswa, dengan artian apabila tingkat kecerdasan emosi yang tinggi maka perilaku agresif siswa semakin rendah. Sebaliknya jika siswa yang memiliki tingkat kecerdasan emosi yang rendah maka perilaku agersif siswa akan semakin tinggi.</w:t>
      </w:r>
    </w:p>
    <w:p w:rsidR="00710CA7" w:rsidRDefault="00710CA7" w:rsidP="00710CA7">
      <w:pPr>
        <w:ind w:left="270" w:firstLine="450"/>
        <w:jc w:val="both"/>
        <w:rPr>
          <w:sz w:val="20"/>
          <w:lang w:val="en-US"/>
        </w:rPr>
      </w:pPr>
    </w:p>
    <w:p w:rsidR="00293851" w:rsidRDefault="00293851" w:rsidP="00710CA7">
      <w:pPr>
        <w:ind w:left="270" w:firstLine="450"/>
        <w:jc w:val="both"/>
        <w:rPr>
          <w:sz w:val="20"/>
          <w:lang w:val="en-US"/>
        </w:rPr>
      </w:pPr>
    </w:p>
    <w:p w:rsidR="00293851" w:rsidRDefault="00293851" w:rsidP="00710CA7">
      <w:pPr>
        <w:ind w:left="270" w:firstLine="450"/>
        <w:jc w:val="both"/>
        <w:rPr>
          <w:sz w:val="20"/>
          <w:lang w:val="en-US"/>
        </w:rPr>
      </w:pPr>
    </w:p>
    <w:p w:rsidR="00293851" w:rsidRDefault="00293851" w:rsidP="00710CA7">
      <w:pPr>
        <w:ind w:left="270" w:firstLine="450"/>
        <w:jc w:val="both"/>
        <w:rPr>
          <w:sz w:val="20"/>
          <w:lang w:val="en-US"/>
        </w:rPr>
      </w:pPr>
    </w:p>
    <w:p w:rsidR="00293851" w:rsidRPr="00710CA7" w:rsidRDefault="00293851" w:rsidP="00710CA7">
      <w:pPr>
        <w:ind w:left="270" w:firstLine="450"/>
        <w:jc w:val="both"/>
        <w:rPr>
          <w:sz w:val="20"/>
          <w:lang w:val="en-US"/>
        </w:rPr>
      </w:pPr>
    </w:p>
    <w:p w:rsidR="00AC5DF8" w:rsidRPr="00710CA7" w:rsidRDefault="00710CA7" w:rsidP="00710CA7">
      <w:pPr>
        <w:keepNext/>
        <w:spacing w:before="288" w:after="144"/>
        <w:jc w:val="center"/>
        <w:outlineLvl w:val="0"/>
        <w:rPr>
          <w:b/>
          <w:smallCaps/>
        </w:rPr>
      </w:pPr>
      <w:r>
        <w:rPr>
          <w:b/>
          <w:smallCaps/>
        </w:rPr>
        <w:t>IV. Simpulan</w:t>
      </w:r>
      <w:r w:rsidR="002A2FF0" w:rsidRPr="00C07A2A">
        <w:rPr>
          <w:b/>
          <w:lang w:val="en-US"/>
        </w:rPr>
        <w:t xml:space="preserve"> </w:t>
      </w:r>
    </w:p>
    <w:p w:rsidR="002A2FF0" w:rsidRPr="00710CA7" w:rsidRDefault="002A2FF0" w:rsidP="00E312A3">
      <w:pPr>
        <w:pBdr>
          <w:top w:val="nil"/>
          <w:left w:val="nil"/>
          <w:bottom w:val="nil"/>
          <w:right w:val="nil"/>
          <w:between w:val="nil"/>
        </w:pBdr>
        <w:ind w:firstLine="288"/>
        <w:jc w:val="both"/>
        <w:rPr>
          <w:sz w:val="20"/>
          <w:lang w:val="en-US"/>
        </w:rPr>
      </w:pPr>
      <w:r w:rsidRPr="00C07A2A">
        <w:rPr>
          <w:lang w:val="en-US"/>
        </w:rPr>
        <w:t xml:space="preserve"> </w:t>
      </w:r>
      <w:r w:rsidRPr="00710CA7">
        <w:rPr>
          <w:sz w:val="20"/>
          <w:lang w:val="en-US"/>
        </w:rPr>
        <w:t xml:space="preserve">Berdasarkan hasil Analisa dan pembahasan terkait dengan hubungan antara kecerdasan emosi dengan perilaku agresif pada siswa SMK X Sidoarjo, dapat diperoleh kesimpulan melalui hasil uji korelasi antara kecerdasan emosi dengan perilaku agresif pada </w:t>
      </w:r>
      <w:r w:rsidR="0065348B" w:rsidRPr="00710CA7">
        <w:rPr>
          <w:sz w:val="20"/>
          <w:lang w:val="en-US"/>
        </w:rPr>
        <w:t>remaja di</w:t>
      </w:r>
      <w:r w:rsidRPr="00710CA7">
        <w:rPr>
          <w:sz w:val="20"/>
          <w:lang w:val="en-US"/>
        </w:rPr>
        <w:t xml:space="preserve"> SMK X Sidoa</w:t>
      </w:r>
      <w:r w:rsidR="007D103B">
        <w:rPr>
          <w:sz w:val="20"/>
          <w:lang w:val="en-US"/>
        </w:rPr>
        <w:t xml:space="preserve">rjo memiliki </w:t>
      </w:r>
      <w:r w:rsidR="007D103B" w:rsidRPr="002B2305">
        <w:rPr>
          <w:sz w:val="20"/>
        </w:rPr>
        <w:t xml:space="preserve">nilai signifikansi </w:t>
      </w:r>
      <w:r w:rsidR="007D103B" w:rsidRPr="002B2305">
        <w:rPr>
          <w:sz w:val="20"/>
          <w:lang w:val="en-US"/>
        </w:rPr>
        <w:t>kecerdasan emosi terhadap perilaku agresif</w:t>
      </w:r>
      <w:r w:rsidR="007D103B" w:rsidRPr="002B2305">
        <w:rPr>
          <w:sz w:val="20"/>
        </w:rPr>
        <w:t xml:space="preserve"> sebesar 0,0</w:t>
      </w:r>
      <w:r w:rsidR="007D103B">
        <w:rPr>
          <w:sz w:val="20"/>
          <w:lang w:val="en-US"/>
        </w:rPr>
        <w:t>12</w:t>
      </w:r>
      <w:r w:rsidR="007D103B" w:rsidRPr="002B2305">
        <w:rPr>
          <w:sz w:val="20"/>
        </w:rPr>
        <w:t xml:space="preserve"> yang artinya 0,0</w:t>
      </w:r>
      <w:r w:rsidR="007D103B">
        <w:rPr>
          <w:sz w:val="20"/>
          <w:lang w:val="en-US"/>
        </w:rPr>
        <w:t>12</w:t>
      </w:r>
      <w:r w:rsidR="007D103B" w:rsidRPr="002B2305">
        <w:rPr>
          <w:sz w:val="20"/>
        </w:rPr>
        <w:t xml:space="preserve"> &lt; 0,05 dengan nilai </w:t>
      </w:r>
      <m:oMath>
        <m:sSub>
          <m:sSubPr>
            <m:ctrlPr>
              <w:rPr>
                <w:rFonts w:ascii="Cambria Math" w:hAnsi="Cambria Math"/>
                <w:iCs/>
                <w:sz w:val="20"/>
              </w:rPr>
            </m:ctrlPr>
          </m:sSubPr>
          <m:e>
            <m:r>
              <m:rPr>
                <m:sty m:val="p"/>
              </m:rPr>
              <w:rPr>
                <w:rFonts w:ascii="Cambria Math" w:hAnsi="Cambria Math"/>
                <w:sz w:val="20"/>
              </w:rPr>
              <m:t>r</m:t>
            </m:r>
          </m:e>
          <m:sub>
            <m:r>
              <m:rPr>
                <m:sty m:val="p"/>
              </m:rPr>
              <w:rPr>
                <w:rFonts w:ascii="Cambria Math" w:hAnsi="Cambria Math"/>
                <w:sz w:val="20"/>
              </w:rPr>
              <m:t>xy</m:t>
            </m:r>
          </m:sub>
        </m:sSub>
      </m:oMath>
      <w:r w:rsidR="007D103B" w:rsidRPr="002B2305">
        <w:rPr>
          <w:sz w:val="20"/>
        </w:rPr>
        <w:t xml:space="preserve"> sebesar -0,</w:t>
      </w:r>
      <w:r w:rsidR="007D103B">
        <w:rPr>
          <w:sz w:val="20"/>
          <w:lang w:val="en-US"/>
        </w:rPr>
        <w:t>133</w:t>
      </w:r>
      <w:r w:rsidR="007D103B" w:rsidRPr="002B2305">
        <w:rPr>
          <w:sz w:val="20"/>
        </w:rPr>
        <w:t xml:space="preserve"> (berkorelasi </w:t>
      </w:r>
      <w:r w:rsidR="007D103B" w:rsidRPr="002B2305">
        <w:rPr>
          <w:sz w:val="20"/>
          <w:lang w:val="en-US"/>
        </w:rPr>
        <w:t>negatif</w:t>
      </w:r>
      <w:r w:rsidR="007D103B" w:rsidRPr="002B2305">
        <w:rPr>
          <w:sz w:val="20"/>
        </w:rPr>
        <w:t>)</w:t>
      </w:r>
      <w:r w:rsidRPr="00710CA7">
        <w:rPr>
          <w:sz w:val="20"/>
          <w:lang w:val="en-US"/>
        </w:rPr>
        <w:t xml:space="preserve">. </w:t>
      </w:r>
    </w:p>
    <w:p w:rsidR="00F24CF2" w:rsidRPr="003B3806" w:rsidRDefault="002A2FF0" w:rsidP="00E312A3">
      <w:pPr>
        <w:tabs>
          <w:tab w:val="left" w:pos="0"/>
        </w:tabs>
        <w:autoSpaceDE w:val="0"/>
        <w:autoSpaceDN w:val="0"/>
        <w:adjustRightInd w:val="0"/>
        <w:ind w:firstLine="360"/>
        <w:jc w:val="both"/>
        <w:rPr>
          <w:sz w:val="12"/>
          <w:lang w:val="en-US"/>
        </w:rPr>
      </w:pPr>
      <w:r w:rsidRPr="00710CA7">
        <w:rPr>
          <w:sz w:val="20"/>
        </w:rPr>
        <w:t>Berdasarkan hasil uji koefisien determinasi pada tabel di atas menunjukkan nilai R</w:t>
      </w:r>
      <w:r w:rsidRPr="00710CA7">
        <w:rPr>
          <w:i/>
          <w:sz w:val="20"/>
        </w:rPr>
        <w:t xml:space="preserve"> Square </w:t>
      </w:r>
      <w:r w:rsidR="007D103B">
        <w:rPr>
          <w:sz w:val="20"/>
        </w:rPr>
        <w:t xml:space="preserve">sebesar </w:t>
      </w:r>
      <w:r w:rsidR="007D103B">
        <w:rPr>
          <w:sz w:val="20"/>
          <w:lang w:val="en-US"/>
        </w:rPr>
        <w:t>1,8%</w:t>
      </w:r>
      <w:r w:rsidRPr="00710CA7">
        <w:rPr>
          <w:sz w:val="20"/>
        </w:rPr>
        <w:t xml:space="preserve"> yang berarti variabel </w:t>
      </w:r>
      <w:r w:rsidRPr="00710CA7">
        <w:rPr>
          <w:sz w:val="20"/>
          <w:lang w:val="en-US"/>
        </w:rPr>
        <w:t>kecerdasan emosi</w:t>
      </w:r>
      <w:r w:rsidRPr="00710CA7">
        <w:rPr>
          <w:sz w:val="20"/>
        </w:rPr>
        <w:t xml:space="preserve"> dalam penelitian ini memberikan sumbangan sebesar </w:t>
      </w:r>
      <w:r w:rsidR="007D103B">
        <w:rPr>
          <w:sz w:val="20"/>
          <w:lang w:val="en-US"/>
        </w:rPr>
        <w:t>1,8</w:t>
      </w:r>
      <w:r w:rsidR="0001281E">
        <w:rPr>
          <w:sz w:val="20"/>
        </w:rPr>
        <w:t>% terhadap variabe</w:t>
      </w:r>
      <w:r w:rsidR="00C4795D">
        <w:rPr>
          <w:sz w:val="20"/>
          <w:lang w:val="en-US"/>
        </w:rPr>
        <w:t xml:space="preserve"> </w:t>
      </w:r>
      <w:r w:rsidR="0001281E">
        <w:rPr>
          <w:sz w:val="20"/>
        </w:rPr>
        <w:t>l</w:t>
      </w:r>
      <w:r w:rsidRPr="007D103B">
        <w:rPr>
          <w:sz w:val="20"/>
          <w:lang w:val="en-US"/>
        </w:rPr>
        <w:t>perilaku agresif</w:t>
      </w:r>
      <w:r w:rsidR="0001281E">
        <w:rPr>
          <w:sz w:val="20"/>
          <w:lang w:val="en-US"/>
        </w:rPr>
        <w:t xml:space="preserve"> </w:t>
      </w:r>
      <w:r w:rsidR="0052765C">
        <w:rPr>
          <w:sz w:val="20"/>
          <w:highlight w:val="yellow"/>
          <w:lang w:val="en-US"/>
        </w:rPr>
        <w:t>dan 98,2%</w:t>
      </w:r>
      <w:r w:rsidR="0001281E" w:rsidRPr="0001281E">
        <w:rPr>
          <w:sz w:val="20"/>
          <w:highlight w:val="yellow"/>
          <w:lang w:val="en-US"/>
        </w:rPr>
        <w:t xml:space="preserve">% memiliki hubungan </w:t>
      </w:r>
      <w:r w:rsidR="0052765C">
        <w:rPr>
          <w:sz w:val="20"/>
          <w:highlight w:val="yellow"/>
          <w:lang w:val="en-US"/>
        </w:rPr>
        <w:t xml:space="preserve">dengan </w:t>
      </w:r>
      <w:r w:rsidR="0001281E" w:rsidRPr="0001281E">
        <w:rPr>
          <w:sz w:val="20"/>
          <w:highlight w:val="yellow"/>
          <w:lang w:val="en-US"/>
        </w:rPr>
        <w:t>variabel lain</w:t>
      </w:r>
      <w:r w:rsidR="0001281E">
        <w:rPr>
          <w:sz w:val="20"/>
          <w:lang w:val="en-US"/>
        </w:rPr>
        <w:t xml:space="preserve">. Hasil peneliti ini diharapkan dapat menyumbang ilmu untuk peneliti lain. </w:t>
      </w:r>
      <w:r w:rsidR="003B3806" w:rsidRPr="003B3806">
        <w:rPr>
          <w:sz w:val="20"/>
        </w:rPr>
        <w:t xml:space="preserve">Peneliti menyadari bahwa penelitian ini masih belum sempurna, terdapat kelemahan, kekurangan dan keterbatasan. Peneliti merasa hal itu memang pantas terjadi sebagai pembelajaran peneliti dan penelitian yang selanjutnya. </w:t>
      </w:r>
      <w:proofErr w:type="gramStart"/>
      <w:r w:rsidR="003B3806" w:rsidRPr="003B3806">
        <w:rPr>
          <w:sz w:val="20"/>
          <w:lang w:val="en-US"/>
        </w:rPr>
        <w:t>Kurangnya mengeksplor</w:t>
      </w:r>
      <w:r w:rsidR="003B3806" w:rsidRPr="003B3806">
        <w:rPr>
          <w:sz w:val="20"/>
        </w:rPr>
        <w:t xml:space="preserve"> teori yang dapat memperkaya penelitian dan hasil dari penelitian itu sendiri.</w:t>
      </w:r>
      <w:proofErr w:type="gramEnd"/>
      <w:r w:rsidR="003B3806" w:rsidRPr="003B3806">
        <w:rPr>
          <w:sz w:val="20"/>
        </w:rPr>
        <w:t xml:space="preserve"> Peneliti </w:t>
      </w:r>
      <w:r w:rsidR="003B3806">
        <w:rPr>
          <w:sz w:val="20"/>
          <w:lang w:val="en-US"/>
        </w:rPr>
        <w:t>memahami</w:t>
      </w:r>
      <w:r w:rsidR="003B3806" w:rsidRPr="003B3806">
        <w:rPr>
          <w:sz w:val="20"/>
        </w:rPr>
        <w:t xml:space="preserve"> akan hal ini karena keterbatasan waktu yang menyita waktu </w:t>
      </w:r>
      <w:r w:rsidR="003B3806">
        <w:rPr>
          <w:sz w:val="20"/>
        </w:rPr>
        <w:t xml:space="preserve">dan pikiran. </w:t>
      </w:r>
    </w:p>
    <w:p w:rsidR="00B6602A" w:rsidRDefault="00B6602A" w:rsidP="00B6602A">
      <w:pPr>
        <w:keepNext/>
        <w:spacing w:before="288" w:after="144"/>
        <w:jc w:val="center"/>
        <w:outlineLvl w:val="0"/>
        <w:rPr>
          <w:b/>
          <w:smallCaps/>
          <w:lang w:val="en-US"/>
        </w:rPr>
      </w:pPr>
      <w:r w:rsidRPr="0064191E">
        <w:rPr>
          <w:b/>
          <w:smallCaps/>
        </w:rPr>
        <w:t xml:space="preserve">Ucapan Terima Kasih </w:t>
      </w:r>
    </w:p>
    <w:p w:rsidR="003B5582" w:rsidRPr="003B5582" w:rsidRDefault="003B5582" w:rsidP="00C30EC4">
      <w:pPr>
        <w:keepNext/>
        <w:spacing w:before="288" w:after="144"/>
        <w:ind w:firstLine="426"/>
        <w:jc w:val="both"/>
        <w:outlineLvl w:val="0"/>
        <w:rPr>
          <w:smallCaps/>
          <w:lang w:val="en-US"/>
        </w:rPr>
      </w:pPr>
      <w:proofErr w:type="gramStart"/>
      <w:r>
        <w:rPr>
          <w:sz w:val="20"/>
          <w:lang w:val="en-US"/>
        </w:rPr>
        <w:t>Peneliti mengu</w:t>
      </w:r>
      <w:r w:rsidR="00EC6C98">
        <w:rPr>
          <w:sz w:val="20"/>
          <w:lang w:val="en-US"/>
        </w:rPr>
        <w:t xml:space="preserve">capkan terimakasih kepada </w:t>
      </w:r>
      <w:r>
        <w:rPr>
          <w:sz w:val="20"/>
          <w:lang w:val="en-US"/>
        </w:rPr>
        <w:t>pihak</w:t>
      </w:r>
      <w:r w:rsidR="00EC6C98">
        <w:rPr>
          <w:sz w:val="20"/>
          <w:lang w:val="en-US"/>
        </w:rPr>
        <w:t xml:space="preserve"> sekolah karena bersedia untuk di jadikan tempat penelitian.</w:t>
      </w:r>
      <w:proofErr w:type="gramEnd"/>
      <w:r w:rsidR="00EC6C98">
        <w:rPr>
          <w:sz w:val="20"/>
          <w:lang w:val="en-US"/>
        </w:rPr>
        <w:t xml:space="preserve"> </w:t>
      </w:r>
      <w:r>
        <w:rPr>
          <w:sz w:val="20"/>
          <w:lang w:val="en-US"/>
        </w:rPr>
        <w:t xml:space="preserve"> </w:t>
      </w:r>
      <w:proofErr w:type="gramStart"/>
      <w:r w:rsidR="00EC6C98">
        <w:rPr>
          <w:sz w:val="20"/>
          <w:lang w:val="en-US"/>
        </w:rPr>
        <w:t>Dan juga terimakasih kepada responden karena telah mau meluangkan waktunya untuk mengisi kuisioner yang telah disebarkan</w:t>
      </w:r>
      <w:r>
        <w:rPr>
          <w:sz w:val="20"/>
          <w:lang w:val="en-US"/>
        </w:rPr>
        <w:t>.</w:t>
      </w:r>
      <w:proofErr w:type="gramEnd"/>
    </w:p>
    <w:p w:rsidR="00715343" w:rsidRDefault="00715343" w:rsidP="00715343">
      <w:pPr>
        <w:keepNext/>
        <w:tabs>
          <w:tab w:val="left" w:pos="0"/>
        </w:tabs>
        <w:spacing w:before="288" w:after="144"/>
        <w:jc w:val="center"/>
        <w:outlineLvl w:val="0"/>
        <w:rPr>
          <w:b/>
          <w:smallCaps/>
          <w:lang w:val="en-US"/>
        </w:rPr>
      </w:pPr>
      <w:r w:rsidRPr="0064191E">
        <w:rPr>
          <w:b/>
          <w:smallCaps/>
        </w:rPr>
        <w:t>Referensi</w:t>
      </w:r>
    </w:p>
    <w:p w:rsidR="006166B6" w:rsidRPr="006166B6" w:rsidRDefault="006166B6" w:rsidP="006166B6">
      <w:pPr>
        <w:widowControl w:val="0"/>
        <w:autoSpaceDE w:val="0"/>
        <w:autoSpaceDN w:val="0"/>
        <w:adjustRightInd w:val="0"/>
        <w:spacing w:after="160"/>
        <w:ind w:left="640" w:hanging="640"/>
        <w:jc w:val="both"/>
        <w:rPr>
          <w:noProof/>
          <w:sz w:val="16"/>
          <w:lang w:val="en-US"/>
        </w:rPr>
      </w:pPr>
      <w:r>
        <w:rPr>
          <w:color w:val="000000"/>
          <w:sz w:val="16"/>
          <w:szCs w:val="16"/>
        </w:rPr>
        <w:fldChar w:fldCharType="begin" w:fldLock="1"/>
      </w:r>
      <w:r>
        <w:rPr>
          <w:color w:val="000000"/>
          <w:sz w:val="16"/>
          <w:szCs w:val="16"/>
        </w:rPr>
        <w:instrText xml:space="preserve">ADDIN Mendeley Bibliography CSL_BIBLIOGRAPHY </w:instrText>
      </w:r>
      <w:r>
        <w:rPr>
          <w:color w:val="000000"/>
          <w:sz w:val="16"/>
          <w:szCs w:val="16"/>
        </w:rPr>
        <w:fldChar w:fldCharType="separate"/>
      </w:r>
      <w:r w:rsidRPr="005E4676">
        <w:rPr>
          <w:noProof/>
          <w:sz w:val="16"/>
        </w:rPr>
        <w:t>[1</w:t>
      </w:r>
      <w:r>
        <w:rPr>
          <w:noProof/>
          <w:sz w:val="16"/>
        </w:rPr>
        <w:t>]</w:t>
      </w:r>
      <w:r>
        <w:rPr>
          <w:noProof/>
          <w:sz w:val="16"/>
        </w:rPr>
        <w:tab/>
      </w:r>
      <w:r>
        <w:rPr>
          <w:noProof/>
          <w:sz w:val="16"/>
          <w:lang w:val="en-US"/>
        </w:rPr>
        <w:t>Arta Adi</w:t>
      </w:r>
      <w:r w:rsidR="0080365B">
        <w:rPr>
          <w:noProof/>
          <w:sz w:val="16"/>
          <w:lang w:val="en-US"/>
        </w:rPr>
        <w:t xml:space="preserve"> Kusuma</w:t>
      </w:r>
      <w:r>
        <w:rPr>
          <w:noProof/>
          <w:sz w:val="16"/>
        </w:rPr>
        <w:t>, “</w:t>
      </w:r>
      <w:r>
        <w:rPr>
          <w:noProof/>
          <w:sz w:val="16"/>
          <w:lang w:val="en-US"/>
        </w:rPr>
        <w:t>Pengaruh Motivasi dan Lingkungan Terhadap Kinerja Karyawan Hotel Mulya Semarang,</w:t>
      </w:r>
      <w:r>
        <w:rPr>
          <w:noProof/>
          <w:sz w:val="16"/>
        </w:rPr>
        <w:t>” 20</w:t>
      </w:r>
      <w:r>
        <w:rPr>
          <w:noProof/>
          <w:sz w:val="16"/>
          <w:lang w:val="en-US"/>
        </w:rPr>
        <w:t>13</w:t>
      </w:r>
    </w:p>
    <w:p w:rsidR="006166B6" w:rsidRPr="000252F4" w:rsidRDefault="006166B6" w:rsidP="006166B6">
      <w:pPr>
        <w:widowControl w:val="0"/>
        <w:autoSpaceDE w:val="0"/>
        <w:autoSpaceDN w:val="0"/>
        <w:adjustRightInd w:val="0"/>
        <w:spacing w:after="160"/>
        <w:ind w:left="640" w:hanging="640"/>
        <w:jc w:val="both"/>
        <w:rPr>
          <w:noProof/>
          <w:sz w:val="16"/>
          <w:lang w:val="en-US"/>
        </w:rPr>
      </w:pPr>
      <w:r w:rsidRPr="005E4676">
        <w:rPr>
          <w:noProof/>
          <w:sz w:val="16"/>
        </w:rPr>
        <w:t>[2]</w:t>
      </w:r>
      <w:r w:rsidRPr="005E4676">
        <w:rPr>
          <w:noProof/>
          <w:sz w:val="16"/>
        </w:rPr>
        <w:tab/>
      </w:r>
      <w:r w:rsidR="000252F4">
        <w:rPr>
          <w:noProof/>
          <w:sz w:val="16"/>
          <w:lang w:val="en-US"/>
        </w:rPr>
        <w:t>Khamim Zarkasih</w:t>
      </w:r>
      <w:r w:rsidR="0080365B">
        <w:rPr>
          <w:noProof/>
          <w:sz w:val="16"/>
          <w:lang w:val="en-US"/>
        </w:rPr>
        <w:t xml:space="preserve"> Putra</w:t>
      </w:r>
      <w:r w:rsidRPr="005E4676">
        <w:rPr>
          <w:noProof/>
          <w:sz w:val="16"/>
        </w:rPr>
        <w:t xml:space="preserve"> “</w:t>
      </w:r>
      <w:r w:rsidR="000252F4">
        <w:rPr>
          <w:noProof/>
          <w:sz w:val="16"/>
          <w:lang w:val="en-US"/>
        </w:rPr>
        <w:t>Memahami Ciri dan Tugas Perkembangan Masa Remaja</w:t>
      </w:r>
      <w:r w:rsidRPr="005E4676">
        <w:rPr>
          <w:noProof/>
          <w:sz w:val="16"/>
        </w:rPr>
        <w:t xml:space="preserve">” </w:t>
      </w:r>
      <w:r w:rsidR="000252F4">
        <w:rPr>
          <w:i/>
          <w:iCs/>
          <w:noProof/>
          <w:sz w:val="16"/>
          <w:lang w:val="en-US"/>
        </w:rPr>
        <w:t>Aplikasi Ilmu-Ilmu Agama</w:t>
      </w:r>
      <w:r w:rsidR="000252F4">
        <w:rPr>
          <w:noProof/>
          <w:sz w:val="16"/>
        </w:rPr>
        <w:t>, vol. 17, no. 1, 20</w:t>
      </w:r>
      <w:r w:rsidR="000252F4">
        <w:rPr>
          <w:noProof/>
          <w:sz w:val="16"/>
          <w:lang w:val="en-US"/>
        </w:rPr>
        <w:t>17.</w:t>
      </w:r>
    </w:p>
    <w:p w:rsidR="0080365B" w:rsidRDefault="006166B6" w:rsidP="0080365B">
      <w:pPr>
        <w:widowControl w:val="0"/>
        <w:autoSpaceDE w:val="0"/>
        <w:autoSpaceDN w:val="0"/>
        <w:adjustRightInd w:val="0"/>
        <w:spacing w:after="160"/>
        <w:ind w:left="640" w:hanging="640"/>
        <w:jc w:val="both"/>
        <w:rPr>
          <w:noProof/>
          <w:sz w:val="16"/>
          <w:lang w:val="en-US"/>
        </w:rPr>
      </w:pPr>
      <w:r w:rsidRPr="005E4676">
        <w:rPr>
          <w:noProof/>
          <w:sz w:val="16"/>
        </w:rPr>
        <w:t>[3]</w:t>
      </w:r>
      <w:r w:rsidRPr="005E4676">
        <w:rPr>
          <w:noProof/>
          <w:sz w:val="16"/>
        </w:rPr>
        <w:tab/>
      </w:r>
      <w:r w:rsidR="0080365B">
        <w:rPr>
          <w:noProof/>
          <w:sz w:val="16"/>
          <w:lang w:val="en-US"/>
        </w:rPr>
        <w:t>Yoshi Restu and Yusri</w:t>
      </w:r>
      <w:r w:rsidRPr="005E4676">
        <w:rPr>
          <w:noProof/>
          <w:sz w:val="16"/>
        </w:rPr>
        <w:t>, “</w:t>
      </w:r>
      <w:r w:rsidR="0080365B">
        <w:rPr>
          <w:noProof/>
          <w:sz w:val="16"/>
          <w:lang w:val="en-US"/>
        </w:rPr>
        <w:t>Studi Tentang Perilaku Agresif Siswa Di Sekolah</w:t>
      </w:r>
      <w:r w:rsidRPr="005E4676">
        <w:rPr>
          <w:noProof/>
          <w:sz w:val="16"/>
        </w:rPr>
        <w:t xml:space="preserve">,” </w:t>
      </w:r>
      <w:r w:rsidR="00FA2F23">
        <w:rPr>
          <w:i/>
          <w:iCs/>
          <w:noProof/>
          <w:sz w:val="16"/>
          <w:lang w:val="en-US"/>
        </w:rPr>
        <w:t>Ilmiah Ko</w:t>
      </w:r>
      <w:r w:rsidR="0080365B">
        <w:rPr>
          <w:i/>
          <w:iCs/>
          <w:noProof/>
          <w:sz w:val="16"/>
          <w:lang w:val="en-US"/>
        </w:rPr>
        <w:t>nseling</w:t>
      </w:r>
      <w:r w:rsidRPr="005E4676">
        <w:rPr>
          <w:i/>
          <w:iCs/>
          <w:noProof/>
          <w:sz w:val="16"/>
        </w:rPr>
        <w:t>.</w:t>
      </w:r>
      <w:r w:rsidRPr="005E4676">
        <w:rPr>
          <w:noProof/>
          <w:sz w:val="16"/>
        </w:rPr>
        <w:t xml:space="preserve">, vol. 2, no. 1, </w:t>
      </w:r>
      <w:r w:rsidR="0080365B">
        <w:rPr>
          <w:noProof/>
          <w:sz w:val="16"/>
        </w:rPr>
        <w:t>201</w:t>
      </w:r>
      <w:r w:rsidR="0080365B">
        <w:rPr>
          <w:noProof/>
          <w:sz w:val="16"/>
          <w:lang w:val="en-US"/>
        </w:rPr>
        <w:t>3</w:t>
      </w:r>
    </w:p>
    <w:p w:rsidR="006166B6" w:rsidRPr="00FA2F23" w:rsidRDefault="006166B6" w:rsidP="00583A1B">
      <w:pPr>
        <w:widowControl w:val="0"/>
        <w:autoSpaceDE w:val="0"/>
        <w:autoSpaceDN w:val="0"/>
        <w:adjustRightInd w:val="0"/>
        <w:spacing w:after="160"/>
        <w:ind w:left="640" w:hanging="640"/>
        <w:jc w:val="both"/>
        <w:rPr>
          <w:noProof/>
          <w:sz w:val="16"/>
          <w:lang w:val="en-US"/>
        </w:rPr>
      </w:pPr>
      <w:r w:rsidRPr="005E4676">
        <w:rPr>
          <w:noProof/>
          <w:sz w:val="16"/>
        </w:rPr>
        <w:t>[</w:t>
      </w:r>
      <w:r w:rsidR="0080365B">
        <w:rPr>
          <w:noProof/>
          <w:sz w:val="16"/>
        </w:rPr>
        <w:t>4]</w:t>
      </w:r>
      <w:r w:rsidR="0080365B">
        <w:rPr>
          <w:noProof/>
          <w:sz w:val="16"/>
        </w:rPr>
        <w:tab/>
      </w:r>
      <w:r w:rsidR="00FA2F23">
        <w:rPr>
          <w:noProof/>
          <w:sz w:val="16"/>
          <w:lang w:val="en-US"/>
        </w:rPr>
        <w:t>Lailiya Nugraheni</w:t>
      </w:r>
      <w:r w:rsidRPr="005E4676">
        <w:rPr>
          <w:noProof/>
          <w:sz w:val="16"/>
        </w:rPr>
        <w:t>, “</w:t>
      </w:r>
      <w:r w:rsidR="00FA2F23">
        <w:rPr>
          <w:noProof/>
          <w:sz w:val="16"/>
          <w:lang w:val="en-US"/>
        </w:rPr>
        <w:t>Faktor-Faktor Yang Mempengaruhi Perilaku Agresif Anak Usia Dini dan Penanganan Konselor di TK Bina Anak Sholeh (BAS Tuban)</w:t>
      </w:r>
      <w:r w:rsidR="00FA2F23">
        <w:rPr>
          <w:noProof/>
          <w:sz w:val="16"/>
        </w:rPr>
        <w:t>,</w:t>
      </w:r>
      <w:r w:rsidR="00FA2F23">
        <w:rPr>
          <w:i/>
          <w:noProof/>
          <w:sz w:val="16"/>
          <w:lang w:val="en-US"/>
        </w:rPr>
        <w:t>BK Unesa</w:t>
      </w:r>
      <w:r w:rsidR="00FA2F23">
        <w:rPr>
          <w:noProof/>
          <w:sz w:val="16"/>
          <w:lang w:val="en-US"/>
        </w:rPr>
        <w:t>, vol.4 no. 1, 2013</w:t>
      </w:r>
      <w:r w:rsidR="00583A1B">
        <w:rPr>
          <w:noProof/>
          <w:sz w:val="16"/>
          <w:lang w:val="en-US"/>
        </w:rPr>
        <w:t>.</w:t>
      </w:r>
    </w:p>
    <w:p w:rsidR="006166B6" w:rsidRPr="006A3DE1" w:rsidRDefault="006166B6" w:rsidP="006A3DE1">
      <w:pPr>
        <w:widowControl w:val="0"/>
        <w:autoSpaceDE w:val="0"/>
        <w:autoSpaceDN w:val="0"/>
        <w:adjustRightInd w:val="0"/>
        <w:spacing w:after="160"/>
        <w:ind w:left="640" w:hanging="640"/>
        <w:jc w:val="both"/>
        <w:rPr>
          <w:noProof/>
          <w:sz w:val="16"/>
          <w:lang w:val="en-US"/>
        </w:rPr>
      </w:pPr>
      <w:r w:rsidRPr="005E4676">
        <w:rPr>
          <w:noProof/>
          <w:sz w:val="16"/>
        </w:rPr>
        <w:t>[5]</w:t>
      </w:r>
      <w:r w:rsidRPr="005E4676">
        <w:rPr>
          <w:noProof/>
          <w:sz w:val="16"/>
        </w:rPr>
        <w:tab/>
      </w:r>
      <w:r w:rsidR="006A3DE1">
        <w:rPr>
          <w:noProof/>
          <w:sz w:val="16"/>
          <w:lang w:val="en-US"/>
        </w:rPr>
        <w:t>Erni Agustina Setyowati, Titin Suprihatin, and Rohmatun</w:t>
      </w:r>
      <w:r w:rsidR="006A3DE1">
        <w:rPr>
          <w:noProof/>
          <w:sz w:val="16"/>
        </w:rPr>
        <w:t>, “</w:t>
      </w:r>
      <w:r w:rsidR="006A3DE1">
        <w:rPr>
          <w:noProof/>
          <w:sz w:val="16"/>
          <w:lang w:val="en-US"/>
        </w:rPr>
        <w:t>Gambaran Agresifitas Anak dan Remaja Di Area Beresiko</w:t>
      </w:r>
      <w:r w:rsidRPr="005E4676">
        <w:rPr>
          <w:noProof/>
          <w:sz w:val="16"/>
        </w:rPr>
        <w:t xml:space="preserve">” </w:t>
      </w:r>
      <w:r w:rsidR="006A3DE1">
        <w:rPr>
          <w:i/>
          <w:iCs/>
          <w:noProof/>
          <w:sz w:val="16"/>
          <w:lang w:val="en-US"/>
        </w:rPr>
        <w:t>Prosiding Temu Ilmiah X Ikatan Psikologi Prkembangan Indonesia</w:t>
      </w:r>
      <w:r w:rsidRPr="005E4676">
        <w:rPr>
          <w:i/>
          <w:iCs/>
          <w:noProof/>
          <w:sz w:val="16"/>
        </w:rPr>
        <w:t>.</w:t>
      </w:r>
      <w:r w:rsidR="006A3DE1">
        <w:rPr>
          <w:noProof/>
          <w:sz w:val="16"/>
        </w:rPr>
        <w:t xml:space="preserve">, </w:t>
      </w:r>
      <w:r w:rsidR="006A3DE1">
        <w:rPr>
          <w:noProof/>
          <w:sz w:val="16"/>
          <w:lang w:val="en-US"/>
        </w:rPr>
        <w:t>2017.</w:t>
      </w:r>
    </w:p>
    <w:p w:rsidR="006166B6" w:rsidRPr="005E4676" w:rsidRDefault="006166B6" w:rsidP="00857B9F">
      <w:pPr>
        <w:widowControl w:val="0"/>
        <w:autoSpaceDE w:val="0"/>
        <w:autoSpaceDN w:val="0"/>
        <w:adjustRightInd w:val="0"/>
        <w:spacing w:after="160"/>
        <w:ind w:left="640" w:hanging="640"/>
        <w:jc w:val="both"/>
        <w:rPr>
          <w:noProof/>
          <w:sz w:val="16"/>
        </w:rPr>
      </w:pPr>
      <w:r w:rsidRPr="005E4676">
        <w:rPr>
          <w:noProof/>
          <w:sz w:val="16"/>
        </w:rPr>
        <w:t>[6]</w:t>
      </w:r>
      <w:r w:rsidRPr="005E4676">
        <w:rPr>
          <w:noProof/>
          <w:sz w:val="16"/>
        </w:rPr>
        <w:tab/>
      </w:r>
      <w:r w:rsidR="008B64AA">
        <w:rPr>
          <w:noProof/>
          <w:sz w:val="16"/>
          <w:lang w:val="en-US"/>
        </w:rPr>
        <w:t>Resti Septina Damayanti</w:t>
      </w:r>
      <w:r w:rsidRPr="005E4676">
        <w:rPr>
          <w:noProof/>
          <w:sz w:val="16"/>
        </w:rPr>
        <w:t>,</w:t>
      </w:r>
      <w:r w:rsidR="008B64AA">
        <w:rPr>
          <w:noProof/>
          <w:sz w:val="16"/>
          <w:lang w:val="en-US"/>
        </w:rPr>
        <w:t xml:space="preserve"> dkk.</w:t>
      </w:r>
      <w:r w:rsidRPr="005E4676">
        <w:rPr>
          <w:noProof/>
          <w:sz w:val="16"/>
        </w:rPr>
        <w:t>, “</w:t>
      </w:r>
      <w:r w:rsidR="008B64AA">
        <w:rPr>
          <w:noProof/>
          <w:sz w:val="16"/>
          <w:lang w:val="en-US"/>
        </w:rPr>
        <w:t>Korfomitas dan Kematangan Emosi dengan Perilaku Agresi Siswa SMK di Jakarta Timur</w:t>
      </w:r>
      <w:r w:rsidRPr="005E4676">
        <w:rPr>
          <w:noProof/>
          <w:sz w:val="16"/>
        </w:rPr>
        <w:t xml:space="preserve">,” </w:t>
      </w:r>
      <w:r w:rsidR="00C95EDC">
        <w:rPr>
          <w:i/>
          <w:iCs/>
          <w:noProof/>
          <w:sz w:val="16"/>
          <w:lang w:val="en-US"/>
        </w:rPr>
        <w:t>Ikraith-humanira</w:t>
      </w:r>
      <w:r w:rsidR="00C95EDC">
        <w:rPr>
          <w:noProof/>
          <w:sz w:val="16"/>
        </w:rPr>
        <w:t xml:space="preserve">, vol. </w:t>
      </w:r>
      <w:r w:rsidR="00C95EDC">
        <w:rPr>
          <w:noProof/>
          <w:sz w:val="16"/>
          <w:lang w:val="en-US"/>
        </w:rPr>
        <w:t>2</w:t>
      </w:r>
      <w:r w:rsidRPr="005E4676">
        <w:rPr>
          <w:noProof/>
          <w:sz w:val="16"/>
        </w:rPr>
        <w:t xml:space="preserve">, </w:t>
      </w:r>
      <w:r w:rsidR="00C95EDC">
        <w:rPr>
          <w:noProof/>
          <w:sz w:val="16"/>
          <w:lang w:val="en-US"/>
        </w:rPr>
        <w:t xml:space="preserve">no. 3, </w:t>
      </w:r>
      <w:r w:rsidR="00C95EDC">
        <w:rPr>
          <w:noProof/>
          <w:sz w:val="16"/>
        </w:rPr>
        <w:t>20</w:t>
      </w:r>
      <w:r w:rsidR="00C95EDC">
        <w:rPr>
          <w:noProof/>
          <w:sz w:val="16"/>
          <w:lang w:val="en-US"/>
        </w:rPr>
        <w:t>18</w:t>
      </w:r>
      <w:r w:rsidRPr="005E4676">
        <w:rPr>
          <w:noProof/>
          <w:sz w:val="16"/>
        </w:rPr>
        <w:t>.</w:t>
      </w:r>
    </w:p>
    <w:p w:rsidR="006166B6" w:rsidRDefault="006166B6" w:rsidP="006166B6">
      <w:pPr>
        <w:widowControl w:val="0"/>
        <w:autoSpaceDE w:val="0"/>
        <w:autoSpaceDN w:val="0"/>
        <w:adjustRightInd w:val="0"/>
        <w:ind w:left="640" w:hanging="640"/>
        <w:jc w:val="both"/>
        <w:rPr>
          <w:noProof/>
          <w:sz w:val="16"/>
          <w:lang w:val="en-US"/>
        </w:rPr>
      </w:pPr>
      <w:r w:rsidRPr="005E4676">
        <w:rPr>
          <w:noProof/>
          <w:sz w:val="16"/>
        </w:rPr>
        <w:t>[7]</w:t>
      </w:r>
      <w:r w:rsidRPr="005E4676">
        <w:rPr>
          <w:noProof/>
          <w:sz w:val="16"/>
        </w:rPr>
        <w:tab/>
      </w:r>
      <w:r w:rsidR="00005F92">
        <w:rPr>
          <w:noProof/>
          <w:sz w:val="16"/>
          <w:lang w:val="en-US"/>
        </w:rPr>
        <w:t>Adelina rahmawati and Setya Asyanti</w:t>
      </w:r>
      <w:r w:rsidRPr="005E4676">
        <w:rPr>
          <w:noProof/>
          <w:sz w:val="16"/>
        </w:rPr>
        <w:t>, “</w:t>
      </w:r>
      <w:r w:rsidR="00005F92">
        <w:rPr>
          <w:noProof/>
          <w:sz w:val="16"/>
          <w:lang w:val="en-US"/>
        </w:rPr>
        <w:t>Fenomena Perilaku Agresif Pada Remaja dan Penanganan Secara Psikologis</w:t>
      </w:r>
      <w:r w:rsidRPr="005E4676">
        <w:rPr>
          <w:noProof/>
          <w:sz w:val="16"/>
        </w:rPr>
        <w:t xml:space="preserve">,” </w:t>
      </w:r>
      <w:r w:rsidR="00005F92">
        <w:rPr>
          <w:noProof/>
          <w:sz w:val="16"/>
          <w:lang w:val="en-US"/>
        </w:rPr>
        <w:t>Prosiding Semnas penguatan individu di era revolusi informasi</w:t>
      </w:r>
      <w:r w:rsidRPr="005E4676">
        <w:rPr>
          <w:noProof/>
          <w:sz w:val="16"/>
        </w:rPr>
        <w:t>.</w:t>
      </w:r>
    </w:p>
    <w:p w:rsidR="00005F92" w:rsidRPr="00005F92" w:rsidRDefault="00005F92" w:rsidP="006166B6">
      <w:pPr>
        <w:widowControl w:val="0"/>
        <w:autoSpaceDE w:val="0"/>
        <w:autoSpaceDN w:val="0"/>
        <w:adjustRightInd w:val="0"/>
        <w:ind w:left="640" w:hanging="640"/>
        <w:jc w:val="both"/>
        <w:rPr>
          <w:noProof/>
          <w:sz w:val="16"/>
          <w:lang w:val="en-US"/>
        </w:rPr>
      </w:pPr>
    </w:p>
    <w:p w:rsidR="002F592B" w:rsidRDefault="002F592B" w:rsidP="006166B6">
      <w:pPr>
        <w:widowControl w:val="0"/>
        <w:autoSpaceDE w:val="0"/>
        <w:autoSpaceDN w:val="0"/>
        <w:adjustRightInd w:val="0"/>
        <w:ind w:left="640" w:hanging="640"/>
        <w:jc w:val="both"/>
        <w:rPr>
          <w:noProof/>
          <w:sz w:val="16"/>
          <w:lang w:val="en-US"/>
        </w:rPr>
      </w:pPr>
      <w:r>
        <w:rPr>
          <w:noProof/>
          <w:sz w:val="16"/>
        </w:rPr>
        <w:t>[8]</w:t>
      </w:r>
      <w:r>
        <w:rPr>
          <w:noProof/>
          <w:sz w:val="16"/>
        </w:rPr>
        <w:tab/>
      </w:r>
      <w:r>
        <w:rPr>
          <w:noProof/>
          <w:sz w:val="16"/>
          <w:lang w:val="en-US"/>
        </w:rPr>
        <w:t>Ulya Illahi</w:t>
      </w:r>
      <w:r w:rsidR="006166B6" w:rsidRPr="005E4676">
        <w:rPr>
          <w:noProof/>
          <w:sz w:val="16"/>
        </w:rPr>
        <w:t>,</w:t>
      </w:r>
      <w:r w:rsidR="005D4C8E">
        <w:rPr>
          <w:noProof/>
          <w:sz w:val="16"/>
          <w:lang w:val="en-US"/>
        </w:rPr>
        <w:t>dkk</w:t>
      </w:r>
      <w:r w:rsidR="006166B6" w:rsidRPr="005E4676">
        <w:rPr>
          <w:noProof/>
          <w:sz w:val="16"/>
        </w:rPr>
        <w:t>, “</w:t>
      </w:r>
      <w:r>
        <w:rPr>
          <w:noProof/>
          <w:sz w:val="16"/>
          <w:lang w:val="en-US"/>
        </w:rPr>
        <w:t>Hubungan Antara Kecerdasam emosi dengan perilaku agresif remaja dan implikasinya dalam bimbingan dan konseling</w:t>
      </w:r>
      <w:r w:rsidR="006166B6" w:rsidRPr="005E4676">
        <w:rPr>
          <w:noProof/>
          <w:sz w:val="16"/>
        </w:rPr>
        <w:t xml:space="preserve">,” </w:t>
      </w:r>
      <w:r>
        <w:rPr>
          <w:i/>
          <w:iCs/>
          <w:noProof/>
          <w:sz w:val="16"/>
          <w:lang w:val="en-US"/>
        </w:rPr>
        <w:t>JRTI</w:t>
      </w:r>
      <w:r>
        <w:rPr>
          <w:noProof/>
          <w:sz w:val="16"/>
        </w:rPr>
        <w:t xml:space="preserve">, vol. </w:t>
      </w:r>
      <w:r>
        <w:rPr>
          <w:noProof/>
          <w:sz w:val="16"/>
          <w:lang w:val="en-US"/>
        </w:rPr>
        <w:t>3</w:t>
      </w:r>
      <w:r>
        <w:rPr>
          <w:noProof/>
          <w:sz w:val="16"/>
        </w:rPr>
        <w:t xml:space="preserve">, no. </w:t>
      </w:r>
      <w:r>
        <w:rPr>
          <w:noProof/>
          <w:sz w:val="16"/>
          <w:lang w:val="en-US"/>
        </w:rPr>
        <w:t>2</w:t>
      </w:r>
      <w:r>
        <w:rPr>
          <w:noProof/>
          <w:sz w:val="16"/>
        </w:rPr>
        <w:t xml:space="preserve">, pp. </w:t>
      </w:r>
      <w:r>
        <w:rPr>
          <w:noProof/>
          <w:sz w:val="16"/>
          <w:lang w:val="en-US"/>
        </w:rPr>
        <w:t>68</w:t>
      </w:r>
      <w:r>
        <w:rPr>
          <w:noProof/>
          <w:sz w:val="16"/>
        </w:rPr>
        <w:t>–</w:t>
      </w:r>
      <w:r>
        <w:rPr>
          <w:noProof/>
          <w:sz w:val="16"/>
          <w:lang w:val="en-US"/>
        </w:rPr>
        <w:t>74</w:t>
      </w:r>
      <w:r>
        <w:rPr>
          <w:noProof/>
          <w:sz w:val="16"/>
        </w:rPr>
        <w:t>, 20</w:t>
      </w:r>
      <w:r>
        <w:rPr>
          <w:noProof/>
          <w:sz w:val="16"/>
          <w:lang w:val="en-US"/>
        </w:rPr>
        <w:t>18.</w:t>
      </w:r>
    </w:p>
    <w:p w:rsidR="005D4C8E" w:rsidRDefault="005D4C8E" w:rsidP="006166B6">
      <w:pPr>
        <w:widowControl w:val="0"/>
        <w:autoSpaceDE w:val="0"/>
        <w:autoSpaceDN w:val="0"/>
        <w:adjustRightInd w:val="0"/>
        <w:ind w:left="640" w:hanging="640"/>
        <w:jc w:val="both"/>
        <w:rPr>
          <w:noProof/>
          <w:sz w:val="16"/>
          <w:lang w:val="en-US"/>
        </w:rPr>
      </w:pPr>
    </w:p>
    <w:p w:rsidR="006B17D3" w:rsidRPr="000D7B23" w:rsidRDefault="006166B6" w:rsidP="000D7B23">
      <w:pPr>
        <w:widowControl w:val="0"/>
        <w:autoSpaceDE w:val="0"/>
        <w:autoSpaceDN w:val="0"/>
        <w:adjustRightInd w:val="0"/>
        <w:spacing w:after="160"/>
        <w:ind w:left="640" w:hanging="640"/>
        <w:jc w:val="both"/>
        <w:rPr>
          <w:noProof/>
          <w:sz w:val="16"/>
          <w:lang w:val="en-US"/>
        </w:rPr>
      </w:pPr>
      <w:r w:rsidRPr="005E4676">
        <w:rPr>
          <w:noProof/>
          <w:sz w:val="16"/>
        </w:rPr>
        <w:t>[9]</w:t>
      </w:r>
      <w:r w:rsidRPr="005E4676">
        <w:rPr>
          <w:noProof/>
          <w:sz w:val="16"/>
        </w:rPr>
        <w:tab/>
      </w:r>
      <w:r w:rsidR="00377A1E">
        <w:rPr>
          <w:noProof/>
          <w:sz w:val="16"/>
          <w:lang w:val="en-US"/>
        </w:rPr>
        <w:t>Geandra Ferdiansa, and Neviyarni S, "Anasis Perilaku Agresif Siswa",</w:t>
      </w:r>
      <w:r w:rsidR="00377A1E">
        <w:rPr>
          <w:i/>
          <w:noProof/>
          <w:sz w:val="16"/>
          <w:lang w:val="en-US"/>
        </w:rPr>
        <w:t>Jurnal Riset Tindakan Indonesia,</w:t>
      </w:r>
      <w:r w:rsidR="00377A1E">
        <w:rPr>
          <w:noProof/>
          <w:sz w:val="16"/>
          <w:lang w:val="en-US"/>
        </w:rPr>
        <w:t xml:space="preserve"> vol. 5, no. 2, pp. 8-12, </w:t>
      </w:r>
      <w:r w:rsidR="000D7B23">
        <w:rPr>
          <w:noProof/>
          <w:sz w:val="16"/>
          <w:lang w:val="en-US"/>
        </w:rPr>
        <w:t>20</w:t>
      </w:r>
      <w:r w:rsidRPr="005E4676">
        <w:rPr>
          <w:noProof/>
          <w:sz w:val="16"/>
        </w:rPr>
        <w:tab/>
      </w:r>
    </w:p>
    <w:p w:rsidR="006B17D3" w:rsidRDefault="006B17D3" w:rsidP="006166B6">
      <w:pPr>
        <w:widowControl w:val="0"/>
        <w:autoSpaceDE w:val="0"/>
        <w:autoSpaceDN w:val="0"/>
        <w:adjustRightInd w:val="0"/>
        <w:ind w:left="640" w:hanging="640"/>
        <w:jc w:val="both"/>
        <w:rPr>
          <w:noProof/>
          <w:sz w:val="16"/>
          <w:lang w:val="en-US"/>
        </w:rPr>
      </w:pPr>
    </w:p>
    <w:p w:rsidR="006166B6" w:rsidRDefault="006B17D3" w:rsidP="006166B6">
      <w:pPr>
        <w:widowControl w:val="0"/>
        <w:autoSpaceDE w:val="0"/>
        <w:autoSpaceDN w:val="0"/>
        <w:adjustRightInd w:val="0"/>
        <w:ind w:left="640" w:hanging="640"/>
        <w:jc w:val="both"/>
        <w:rPr>
          <w:noProof/>
          <w:sz w:val="16"/>
          <w:lang w:val="en-US"/>
        </w:rPr>
      </w:pPr>
      <w:r w:rsidRPr="005E4676">
        <w:rPr>
          <w:noProof/>
          <w:sz w:val="16"/>
        </w:rPr>
        <w:t xml:space="preserve"> </w:t>
      </w:r>
      <w:r w:rsidR="000D7B23">
        <w:rPr>
          <w:noProof/>
          <w:sz w:val="16"/>
        </w:rPr>
        <w:t>[1</w:t>
      </w:r>
      <w:r w:rsidR="000D7B23">
        <w:rPr>
          <w:noProof/>
          <w:sz w:val="16"/>
          <w:lang w:val="en-US"/>
        </w:rPr>
        <w:t>0</w:t>
      </w:r>
      <w:r w:rsidR="006166B6" w:rsidRPr="005E4676">
        <w:rPr>
          <w:noProof/>
          <w:sz w:val="16"/>
        </w:rPr>
        <w:t>]</w:t>
      </w:r>
      <w:r w:rsidR="006166B6" w:rsidRPr="005E4676">
        <w:rPr>
          <w:noProof/>
          <w:sz w:val="16"/>
        </w:rPr>
        <w:tab/>
      </w:r>
      <w:r w:rsidR="005D4C8E">
        <w:rPr>
          <w:noProof/>
          <w:sz w:val="16"/>
          <w:lang w:val="en-US"/>
        </w:rPr>
        <w:t>Leilly Puji Rahayu</w:t>
      </w:r>
      <w:r w:rsidR="006166B6" w:rsidRPr="005E4676">
        <w:rPr>
          <w:noProof/>
          <w:sz w:val="16"/>
        </w:rPr>
        <w:t>, “</w:t>
      </w:r>
      <w:r w:rsidR="005D4C8E">
        <w:rPr>
          <w:noProof/>
          <w:sz w:val="16"/>
          <w:lang w:val="en-US"/>
        </w:rPr>
        <w:t>Pengaruh pola asuh orang tua dan kontrol diri terhadap perilaku agresif</w:t>
      </w:r>
      <w:r w:rsidR="006166B6" w:rsidRPr="005E4676">
        <w:rPr>
          <w:noProof/>
          <w:sz w:val="16"/>
        </w:rPr>
        <w:t xml:space="preserve">,” </w:t>
      </w:r>
      <w:r w:rsidR="005D4C8E">
        <w:rPr>
          <w:i/>
          <w:iCs/>
          <w:noProof/>
          <w:sz w:val="16"/>
        </w:rPr>
        <w:t>J</w:t>
      </w:r>
      <w:r w:rsidR="005D4C8E">
        <w:rPr>
          <w:i/>
          <w:iCs/>
          <w:noProof/>
          <w:sz w:val="16"/>
          <w:lang w:val="en-US"/>
        </w:rPr>
        <w:t>urnal Psiko Borneo</w:t>
      </w:r>
      <w:r w:rsidR="005D4C8E">
        <w:rPr>
          <w:noProof/>
          <w:sz w:val="16"/>
        </w:rPr>
        <w:t xml:space="preserve">, vol. </w:t>
      </w:r>
      <w:r w:rsidR="005D4C8E">
        <w:rPr>
          <w:noProof/>
          <w:sz w:val="16"/>
          <w:lang w:val="en-US"/>
        </w:rPr>
        <w:t>6</w:t>
      </w:r>
      <w:r w:rsidR="005D4C8E">
        <w:rPr>
          <w:noProof/>
          <w:sz w:val="16"/>
        </w:rPr>
        <w:t xml:space="preserve">, no. </w:t>
      </w:r>
      <w:r w:rsidR="005D4C8E">
        <w:rPr>
          <w:noProof/>
          <w:sz w:val="16"/>
          <w:lang w:val="en-US"/>
        </w:rPr>
        <w:t>2</w:t>
      </w:r>
      <w:r w:rsidR="005D4C8E">
        <w:rPr>
          <w:noProof/>
          <w:sz w:val="16"/>
        </w:rPr>
        <w:t>, 20</w:t>
      </w:r>
      <w:r w:rsidR="005D4C8E">
        <w:rPr>
          <w:noProof/>
          <w:sz w:val="16"/>
          <w:lang w:val="en-US"/>
        </w:rPr>
        <w:t>18</w:t>
      </w:r>
      <w:r w:rsidR="006166B6" w:rsidRPr="005E4676">
        <w:rPr>
          <w:noProof/>
          <w:sz w:val="16"/>
        </w:rPr>
        <w:t>.</w:t>
      </w:r>
    </w:p>
    <w:p w:rsidR="005D4C8E" w:rsidRPr="005D4C8E" w:rsidRDefault="005D4C8E" w:rsidP="006166B6">
      <w:pPr>
        <w:widowControl w:val="0"/>
        <w:autoSpaceDE w:val="0"/>
        <w:autoSpaceDN w:val="0"/>
        <w:adjustRightInd w:val="0"/>
        <w:ind w:left="640" w:hanging="640"/>
        <w:jc w:val="both"/>
        <w:rPr>
          <w:noProof/>
          <w:sz w:val="16"/>
          <w:lang w:val="en-US"/>
        </w:rPr>
      </w:pPr>
    </w:p>
    <w:p w:rsidR="006166B6"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1</w:t>
      </w:r>
      <w:r w:rsidR="006166B6" w:rsidRPr="005E4676">
        <w:rPr>
          <w:noProof/>
          <w:sz w:val="16"/>
        </w:rPr>
        <w:t>]</w:t>
      </w:r>
      <w:r w:rsidR="006166B6" w:rsidRPr="005E4676">
        <w:rPr>
          <w:noProof/>
          <w:sz w:val="16"/>
        </w:rPr>
        <w:tab/>
      </w:r>
      <w:r w:rsidR="002F592B">
        <w:rPr>
          <w:noProof/>
          <w:sz w:val="16"/>
          <w:lang w:val="en-US"/>
        </w:rPr>
        <w:t>Grace Olivia C.N. Simanjuntak</w:t>
      </w:r>
      <w:r w:rsidR="006166B6" w:rsidRPr="005E4676">
        <w:rPr>
          <w:noProof/>
          <w:sz w:val="16"/>
        </w:rPr>
        <w:t>, “</w:t>
      </w:r>
      <w:r w:rsidR="002F592B">
        <w:rPr>
          <w:noProof/>
          <w:sz w:val="16"/>
          <w:lang w:val="en-US"/>
        </w:rPr>
        <w:t>Hubungan Kecerdasan emosional dengan perilaku agresif pada siswa di Perguruan SMA swasta ADVENT 1 Medan</w:t>
      </w:r>
      <w:r w:rsidR="006166B6" w:rsidRPr="005E4676">
        <w:rPr>
          <w:noProof/>
          <w:sz w:val="16"/>
        </w:rPr>
        <w:t xml:space="preserve">,” </w:t>
      </w:r>
      <w:r w:rsidR="002F592B">
        <w:rPr>
          <w:noProof/>
          <w:sz w:val="16"/>
          <w:lang w:val="en-US"/>
        </w:rPr>
        <w:t xml:space="preserve"> Skripsi, </w:t>
      </w:r>
      <w:r w:rsidR="002F592B">
        <w:rPr>
          <w:noProof/>
          <w:sz w:val="16"/>
        </w:rPr>
        <w:t>202</w:t>
      </w:r>
      <w:r w:rsidR="002F592B">
        <w:rPr>
          <w:noProof/>
          <w:sz w:val="16"/>
          <w:lang w:val="en-US"/>
        </w:rPr>
        <w:t>19</w:t>
      </w:r>
      <w:r w:rsidR="006166B6" w:rsidRPr="005E4676">
        <w:rPr>
          <w:noProof/>
          <w:sz w:val="16"/>
        </w:rPr>
        <w:t>.</w:t>
      </w:r>
    </w:p>
    <w:p w:rsidR="005D4C8E" w:rsidRPr="005D4C8E" w:rsidRDefault="005D4C8E" w:rsidP="006166B6">
      <w:pPr>
        <w:widowControl w:val="0"/>
        <w:autoSpaceDE w:val="0"/>
        <w:autoSpaceDN w:val="0"/>
        <w:adjustRightInd w:val="0"/>
        <w:ind w:left="640" w:hanging="640"/>
        <w:jc w:val="both"/>
        <w:rPr>
          <w:noProof/>
          <w:sz w:val="16"/>
          <w:lang w:val="en-US"/>
        </w:rPr>
      </w:pPr>
    </w:p>
    <w:p w:rsidR="006166B6"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2</w:t>
      </w:r>
      <w:r w:rsidR="006166B6" w:rsidRPr="005E4676">
        <w:rPr>
          <w:noProof/>
          <w:sz w:val="16"/>
        </w:rPr>
        <w:t>]</w:t>
      </w:r>
      <w:r w:rsidR="006166B6" w:rsidRPr="005E4676">
        <w:rPr>
          <w:noProof/>
          <w:sz w:val="16"/>
        </w:rPr>
        <w:tab/>
      </w:r>
      <w:r w:rsidR="00012DE3">
        <w:rPr>
          <w:noProof/>
          <w:sz w:val="16"/>
          <w:lang w:val="en-US"/>
        </w:rPr>
        <w:t>Anna Ayu Herawati</w:t>
      </w:r>
      <w:r w:rsidR="00A07BA0">
        <w:rPr>
          <w:noProof/>
          <w:sz w:val="16"/>
          <w:lang w:val="en-US"/>
        </w:rPr>
        <w:t>,</w:t>
      </w:r>
      <w:r w:rsidR="00012DE3">
        <w:rPr>
          <w:noProof/>
          <w:sz w:val="16"/>
          <w:lang w:val="en-US"/>
        </w:rPr>
        <w:t xml:space="preserve"> I Wayan Darmayana</w:t>
      </w:r>
      <w:r w:rsidR="00A07BA0">
        <w:rPr>
          <w:noProof/>
          <w:sz w:val="16"/>
          <w:lang w:val="en-US"/>
        </w:rPr>
        <w:t>,</w:t>
      </w:r>
      <w:r w:rsidR="00012DE3">
        <w:rPr>
          <w:noProof/>
          <w:sz w:val="16"/>
          <w:lang w:val="en-US"/>
        </w:rPr>
        <w:t xml:space="preserve"> Afifatus Sholihah</w:t>
      </w:r>
      <w:r w:rsidR="006166B6" w:rsidRPr="005E4676">
        <w:rPr>
          <w:i/>
          <w:iCs/>
          <w:noProof/>
          <w:sz w:val="16"/>
        </w:rPr>
        <w:t>.</w:t>
      </w:r>
      <w:r w:rsidR="006166B6" w:rsidRPr="005E4676">
        <w:rPr>
          <w:noProof/>
          <w:sz w:val="16"/>
        </w:rPr>
        <w:t>, “</w:t>
      </w:r>
      <w:r w:rsidR="00012DE3">
        <w:rPr>
          <w:noProof/>
          <w:sz w:val="16"/>
          <w:lang w:val="en-US"/>
        </w:rPr>
        <w:t>Kecerdsana emosional dan perilaku agresif siswa Vokasi</w:t>
      </w:r>
      <w:r w:rsidR="006166B6" w:rsidRPr="005E4676">
        <w:rPr>
          <w:noProof/>
          <w:sz w:val="16"/>
        </w:rPr>
        <w:t>,</w:t>
      </w:r>
      <w:r w:rsidR="00012DE3">
        <w:rPr>
          <w:noProof/>
          <w:sz w:val="16"/>
          <w:lang w:val="en-US"/>
        </w:rPr>
        <w:t xml:space="preserve"> Vol. 16, no. 1 </w:t>
      </w:r>
      <w:r w:rsidR="00012DE3">
        <w:rPr>
          <w:noProof/>
          <w:sz w:val="16"/>
        </w:rPr>
        <w:t>” 2</w:t>
      </w:r>
      <w:r w:rsidR="00012DE3">
        <w:rPr>
          <w:noProof/>
          <w:sz w:val="16"/>
          <w:lang w:val="en-US"/>
        </w:rPr>
        <w:t>017</w:t>
      </w:r>
      <w:r w:rsidR="006166B6" w:rsidRPr="005E4676">
        <w:rPr>
          <w:noProof/>
          <w:sz w:val="16"/>
        </w:rPr>
        <w:t>.</w:t>
      </w:r>
    </w:p>
    <w:p w:rsidR="005D4C8E" w:rsidRPr="005D4C8E" w:rsidRDefault="005D4C8E" w:rsidP="006166B6">
      <w:pPr>
        <w:widowControl w:val="0"/>
        <w:autoSpaceDE w:val="0"/>
        <w:autoSpaceDN w:val="0"/>
        <w:adjustRightInd w:val="0"/>
        <w:ind w:left="640" w:hanging="640"/>
        <w:jc w:val="both"/>
        <w:rPr>
          <w:noProof/>
          <w:sz w:val="16"/>
          <w:lang w:val="en-US"/>
        </w:rPr>
      </w:pPr>
    </w:p>
    <w:p w:rsidR="006166B6"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3</w:t>
      </w:r>
      <w:r w:rsidR="006166B6" w:rsidRPr="005E4676">
        <w:rPr>
          <w:noProof/>
          <w:sz w:val="16"/>
        </w:rPr>
        <w:t>]</w:t>
      </w:r>
      <w:r w:rsidR="006166B6" w:rsidRPr="005E4676">
        <w:rPr>
          <w:noProof/>
          <w:sz w:val="16"/>
        </w:rPr>
        <w:tab/>
      </w:r>
      <w:r w:rsidR="00012DE3">
        <w:rPr>
          <w:noProof/>
          <w:sz w:val="16"/>
          <w:lang w:val="en-US"/>
        </w:rPr>
        <w:t>Dimas Prasetya Putra. P</w:t>
      </w:r>
      <w:r w:rsidR="006166B6" w:rsidRPr="005E4676">
        <w:rPr>
          <w:noProof/>
          <w:sz w:val="16"/>
        </w:rPr>
        <w:t>, “</w:t>
      </w:r>
      <w:r w:rsidR="00012DE3">
        <w:rPr>
          <w:noProof/>
          <w:sz w:val="16"/>
          <w:lang w:val="en-US"/>
        </w:rPr>
        <w:t xml:space="preserve">Hubungan antara antara tingkata stres dengan agresivitas pada </w:t>
      </w:r>
      <w:r w:rsidR="00012DE3" w:rsidRPr="00012DE3">
        <w:rPr>
          <w:i/>
          <w:noProof/>
          <w:sz w:val="16"/>
          <w:lang w:val="en-US"/>
        </w:rPr>
        <w:t>caregiver</w:t>
      </w:r>
      <w:r w:rsidR="00012DE3">
        <w:rPr>
          <w:noProof/>
          <w:sz w:val="16"/>
          <w:lang w:val="en-US"/>
        </w:rPr>
        <w:t xml:space="preserve"> lansia</w:t>
      </w:r>
      <w:r w:rsidR="006166B6" w:rsidRPr="005E4676">
        <w:rPr>
          <w:noProof/>
          <w:sz w:val="16"/>
        </w:rPr>
        <w:t>,”</w:t>
      </w:r>
      <w:r w:rsidR="00012DE3">
        <w:rPr>
          <w:noProof/>
          <w:sz w:val="16"/>
          <w:lang w:val="en-US"/>
        </w:rPr>
        <w:t>skripsi, 2021</w:t>
      </w:r>
      <w:r w:rsidR="006166B6" w:rsidRPr="005E4676">
        <w:rPr>
          <w:noProof/>
          <w:sz w:val="16"/>
        </w:rPr>
        <w:t>.</w:t>
      </w:r>
    </w:p>
    <w:p w:rsidR="005D4C8E" w:rsidRPr="005D4C8E" w:rsidRDefault="005D4C8E" w:rsidP="006166B6">
      <w:pPr>
        <w:widowControl w:val="0"/>
        <w:autoSpaceDE w:val="0"/>
        <w:autoSpaceDN w:val="0"/>
        <w:adjustRightInd w:val="0"/>
        <w:ind w:left="640" w:hanging="640"/>
        <w:jc w:val="both"/>
        <w:rPr>
          <w:noProof/>
          <w:sz w:val="16"/>
          <w:lang w:val="en-US"/>
        </w:rPr>
      </w:pPr>
    </w:p>
    <w:p w:rsidR="006166B6"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4</w:t>
      </w:r>
      <w:r w:rsidR="006166B6" w:rsidRPr="005E4676">
        <w:rPr>
          <w:noProof/>
          <w:sz w:val="16"/>
        </w:rPr>
        <w:t>]</w:t>
      </w:r>
      <w:r w:rsidR="006166B6" w:rsidRPr="005E4676">
        <w:rPr>
          <w:noProof/>
          <w:sz w:val="16"/>
        </w:rPr>
        <w:tab/>
      </w:r>
      <w:r w:rsidR="00A07BA0">
        <w:rPr>
          <w:noProof/>
          <w:sz w:val="16"/>
          <w:lang w:val="en-US"/>
        </w:rPr>
        <w:t>Ni Made Wahyu Indra Riyani Artha dan Sipriyadi</w:t>
      </w:r>
      <w:r w:rsidR="006166B6" w:rsidRPr="005E4676">
        <w:rPr>
          <w:noProof/>
          <w:sz w:val="16"/>
        </w:rPr>
        <w:t>, “</w:t>
      </w:r>
      <w:r w:rsidR="00A07BA0">
        <w:rPr>
          <w:noProof/>
          <w:sz w:val="16"/>
          <w:lang w:val="en-US"/>
        </w:rPr>
        <w:t>Hubungan antara kecerdasan emosi dan self efficai dalam pemecahan masalah penyesuaian diri remaja awal" jurnal Psikologi Udayana vol.1 no. 1, 2013</w:t>
      </w:r>
    </w:p>
    <w:p w:rsidR="005D4C8E" w:rsidRPr="005E4676" w:rsidRDefault="005D4C8E" w:rsidP="006166B6">
      <w:pPr>
        <w:widowControl w:val="0"/>
        <w:autoSpaceDE w:val="0"/>
        <w:autoSpaceDN w:val="0"/>
        <w:adjustRightInd w:val="0"/>
        <w:ind w:left="640" w:hanging="640"/>
        <w:jc w:val="both"/>
        <w:rPr>
          <w:noProof/>
          <w:sz w:val="16"/>
        </w:rPr>
      </w:pPr>
    </w:p>
    <w:p w:rsidR="001D4883"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5</w:t>
      </w:r>
      <w:r w:rsidR="006166B6" w:rsidRPr="005E4676">
        <w:rPr>
          <w:noProof/>
          <w:sz w:val="16"/>
        </w:rPr>
        <w:t>]</w:t>
      </w:r>
      <w:r w:rsidR="006166B6" w:rsidRPr="005E4676">
        <w:rPr>
          <w:noProof/>
          <w:sz w:val="16"/>
        </w:rPr>
        <w:tab/>
      </w:r>
      <w:r w:rsidR="00012DE3">
        <w:rPr>
          <w:noProof/>
          <w:sz w:val="16"/>
          <w:lang w:val="en-US"/>
        </w:rPr>
        <w:t>Putu  Agus Sw</w:t>
      </w:r>
      <w:r w:rsidR="001D4883">
        <w:rPr>
          <w:noProof/>
          <w:sz w:val="16"/>
          <w:lang w:val="en-US"/>
        </w:rPr>
        <w:t>adnyana dan David Hizkia Tobing</w:t>
      </w:r>
      <w:r w:rsidR="006166B6" w:rsidRPr="005E4676">
        <w:rPr>
          <w:noProof/>
          <w:sz w:val="16"/>
        </w:rPr>
        <w:t>, “</w:t>
      </w:r>
      <w:r w:rsidR="001D4883">
        <w:rPr>
          <w:noProof/>
          <w:sz w:val="16"/>
          <w:lang w:val="en-US"/>
        </w:rPr>
        <w:t xml:space="preserve">Hubungan antara kecerdsaan emosional dan agresivitas pada remaja madya di SMA </w:t>
      </w:r>
      <w:r w:rsidR="001D4883">
        <w:rPr>
          <w:noProof/>
          <w:sz w:val="16"/>
          <w:lang w:val="en-US"/>
        </w:rPr>
        <w:lastRenderedPageBreak/>
        <w:t>Dwi Jendra Denpasar</w:t>
      </w:r>
      <w:r w:rsidR="006166B6" w:rsidRPr="005E4676">
        <w:rPr>
          <w:noProof/>
          <w:sz w:val="16"/>
        </w:rPr>
        <w:t xml:space="preserve">,” </w:t>
      </w:r>
      <w:r w:rsidR="001D4883">
        <w:rPr>
          <w:i/>
          <w:iCs/>
          <w:noProof/>
          <w:sz w:val="16"/>
          <w:lang w:val="en-US"/>
        </w:rPr>
        <w:t>Jurnal psikologi Udayana</w:t>
      </w:r>
      <w:r w:rsidR="001D4883">
        <w:rPr>
          <w:noProof/>
          <w:sz w:val="16"/>
        </w:rPr>
        <w:t xml:space="preserve">, vol. </w:t>
      </w:r>
      <w:r w:rsidR="001D4883">
        <w:rPr>
          <w:noProof/>
          <w:sz w:val="16"/>
          <w:lang w:val="en-US"/>
        </w:rPr>
        <w:t>6</w:t>
      </w:r>
      <w:r w:rsidR="001D4883">
        <w:rPr>
          <w:noProof/>
          <w:sz w:val="16"/>
        </w:rPr>
        <w:t xml:space="preserve">, no. </w:t>
      </w:r>
      <w:r w:rsidR="001D4883">
        <w:rPr>
          <w:noProof/>
          <w:sz w:val="16"/>
          <w:lang w:val="en-US"/>
        </w:rPr>
        <w:t>1</w:t>
      </w:r>
      <w:r w:rsidR="006166B6" w:rsidRPr="005E4676">
        <w:rPr>
          <w:noProof/>
          <w:sz w:val="16"/>
        </w:rPr>
        <w:t xml:space="preserve">, </w:t>
      </w:r>
      <w:r w:rsidR="001D4883">
        <w:rPr>
          <w:noProof/>
          <w:sz w:val="16"/>
          <w:lang w:val="en-US"/>
        </w:rPr>
        <w:t>2019</w:t>
      </w:r>
    </w:p>
    <w:p w:rsidR="005D4C8E" w:rsidRDefault="005D4C8E" w:rsidP="006166B6">
      <w:pPr>
        <w:widowControl w:val="0"/>
        <w:autoSpaceDE w:val="0"/>
        <w:autoSpaceDN w:val="0"/>
        <w:adjustRightInd w:val="0"/>
        <w:ind w:left="640" w:hanging="640"/>
        <w:jc w:val="both"/>
        <w:rPr>
          <w:noProof/>
          <w:sz w:val="16"/>
          <w:lang w:val="en-US"/>
        </w:rPr>
      </w:pPr>
    </w:p>
    <w:p w:rsidR="001D4883" w:rsidRDefault="000D7B23" w:rsidP="006166B6">
      <w:pPr>
        <w:widowControl w:val="0"/>
        <w:autoSpaceDE w:val="0"/>
        <w:autoSpaceDN w:val="0"/>
        <w:adjustRightInd w:val="0"/>
        <w:ind w:left="640" w:hanging="640"/>
        <w:jc w:val="both"/>
        <w:rPr>
          <w:noProof/>
          <w:sz w:val="16"/>
          <w:lang w:val="en-US"/>
        </w:rPr>
      </w:pPr>
      <w:r>
        <w:rPr>
          <w:noProof/>
          <w:sz w:val="16"/>
        </w:rPr>
        <w:t>[1</w:t>
      </w:r>
      <w:r>
        <w:rPr>
          <w:noProof/>
          <w:sz w:val="16"/>
          <w:lang w:val="en-US"/>
        </w:rPr>
        <w:t>6</w:t>
      </w:r>
      <w:r w:rsidR="001D4883">
        <w:rPr>
          <w:noProof/>
          <w:sz w:val="16"/>
        </w:rPr>
        <w:t>]</w:t>
      </w:r>
      <w:r w:rsidR="001D4883">
        <w:rPr>
          <w:noProof/>
          <w:sz w:val="16"/>
        </w:rPr>
        <w:tab/>
      </w:r>
      <w:r w:rsidR="001D4883">
        <w:rPr>
          <w:noProof/>
          <w:sz w:val="16"/>
          <w:lang w:val="en-US"/>
        </w:rPr>
        <w:t>Imanium Mafiroh</w:t>
      </w:r>
      <w:r w:rsidR="006166B6" w:rsidRPr="005E4676">
        <w:rPr>
          <w:noProof/>
          <w:sz w:val="16"/>
        </w:rPr>
        <w:t>, “</w:t>
      </w:r>
      <w:r w:rsidR="001D4883">
        <w:rPr>
          <w:noProof/>
          <w:sz w:val="16"/>
          <w:lang w:val="en-US"/>
        </w:rPr>
        <w:t>Hubungan antara tingkat kecerdasan dengan perilaku agresif remaja pada siswa kelasXI  di SMA Negeri Klerek tahun ajaran 2013/2014</w:t>
      </w:r>
      <w:r w:rsidR="001D4883">
        <w:rPr>
          <w:noProof/>
          <w:sz w:val="16"/>
        </w:rPr>
        <w:t>,”</w:t>
      </w:r>
      <w:r w:rsidR="001D4883">
        <w:rPr>
          <w:noProof/>
          <w:sz w:val="16"/>
          <w:lang w:val="en-US"/>
        </w:rPr>
        <w:t>skripsi., 2014</w:t>
      </w:r>
    </w:p>
    <w:p w:rsidR="005D4C8E" w:rsidRDefault="005D4C8E" w:rsidP="006166B6">
      <w:pPr>
        <w:widowControl w:val="0"/>
        <w:autoSpaceDE w:val="0"/>
        <w:autoSpaceDN w:val="0"/>
        <w:adjustRightInd w:val="0"/>
        <w:ind w:left="640" w:hanging="640"/>
        <w:jc w:val="both"/>
        <w:rPr>
          <w:noProof/>
          <w:sz w:val="16"/>
          <w:lang w:val="en-US"/>
        </w:rPr>
      </w:pPr>
    </w:p>
    <w:p w:rsidR="006166B6" w:rsidRDefault="001D4883" w:rsidP="006166B6">
      <w:pPr>
        <w:widowControl w:val="0"/>
        <w:autoSpaceDE w:val="0"/>
        <w:autoSpaceDN w:val="0"/>
        <w:adjustRightInd w:val="0"/>
        <w:ind w:left="640" w:hanging="640"/>
        <w:jc w:val="both"/>
        <w:rPr>
          <w:noProof/>
          <w:sz w:val="16"/>
          <w:lang w:val="en-US"/>
        </w:rPr>
      </w:pPr>
      <w:r w:rsidRPr="005E4676">
        <w:rPr>
          <w:noProof/>
          <w:sz w:val="16"/>
        </w:rPr>
        <w:t xml:space="preserve"> </w:t>
      </w:r>
      <w:r w:rsidR="000D7B23">
        <w:rPr>
          <w:noProof/>
          <w:sz w:val="16"/>
        </w:rPr>
        <w:t>[1</w:t>
      </w:r>
      <w:r w:rsidR="000D7B23">
        <w:rPr>
          <w:noProof/>
          <w:sz w:val="16"/>
          <w:lang w:val="en-US"/>
        </w:rPr>
        <w:t>7</w:t>
      </w:r>
      <w:r w:rsidR="006166B6" w:rsidRPr="005E4676">
        <w:rPr>
          <w:noProof/>
          <w:sz w:val="16"/>
        </w:rPr>
        <w:t>]</w:t>
      </w:r>
      <w:r w:rsidR="006166B6" w:rsidRPr="005E4676">
        <w:rPr>
          <w:noProof/>
          <w:sz w:val="16"/>
        </w:rPr>
        <w:tab/>
      </w:r>
      <w:r>
        <w:rPr>
          <w:noProof/>
          <w:sz w:val="16"/>
          <w:lang w:val="en-US"/>
        </w:rPr>
        <w:t>Wulandari, Burhanudin, Nuryanti Mustari</w:t>
      </w:r>
      <w:r w:rsidR="006166B6" w:rsidRPr="005E4676">
        <w:rPr>
          <w:noProof/>
          <w:sz w:val="16"/>
        </w:rPr>
        <w:t xml:space="preserve">, </w:t>
      </w:r>
      <w:r>
        <w:rPr>
          <w:i/>
          <w:iCs/>
          <w:noProof/>
          <w:sz w:val="16"/>
          <w:lang w:val="en-US"/>
        </w:rPr>
        <w:t xml:space="preserve">pengaru kecerdasan emosional terhadap kinerja pegawai di kantor Kecamatan Sape Kabupaten Bima" </w:t>
      </w:r>
      <w:r w:rsidR="006166B6" w:rsidRPr="005E4676">
        <w:rPr>
          <w:noProof/>
          <w:sz w:val="16"/>
        </w:rPr>
        <w:t>.</w:t>
      </w:r>
      <w:r w:rsidR="00136839">
        <w:rPr>
          <w:noProof/>
          <w:sz w:val="16"/>
          <w:lang w:val="en-US"/>
        </w:rPr>
        <w:t xml:space="preserve"> vol. 2 no. 1</w:t>
      </w:r>
      <w:r w:rsidR="00136839">
        <w:rPr>
          <w:noProof/>
          <w:sz w:val="16"/>
        </w:rPr>
        <w:t>, 20</w:t>
      </w:r>
      <w:r w:rsidR="00136839">
        <w:rPr>
          <w:noProof/>
          <w:sz w:val="16"/>
          <w:lang w:val="en-US"/>
        </w:rPr>
        <w:t>21</w:t>
      </w:r>
      <w:r w:rsidR="006166B6" w:rsidRPr="005E4676">
        <w:rPr>
          <w:noProof/>
          <w:sz w:val="16"/>
        </w:rPr>
        <w:t>.</w:t>
      </w:r>
    </w:p>
    <w:p w:rsidR="005D4C8E" w:rsidRPr="005D4C8E" w:rsidRDefault="005D4C8E" w:rsidP="006166B6">
      <w:pPr>
        <w:widowControl w:val="0"/>
        <w:autoSpaceDE w:val="0"/>
        <w:autoSpaceDN w:val="0"/>
        <w:adjustRightInd w:val="0"/>
        <w:ind w:left="640" w:hanging="640"/>
        <w:jc w:val="both"/>
        <w:rPr>
          <w:noProof/>
          <w:sz w:val="16"/>
          <w:lang w:val="en-US"/>
        </w:rPr>
      </w:pPr>
    </w:p>
    <w:p w:rsidR="00136839" w:rsidRDefault="006166B6" w:rsidP="006166B6">
      <w:pPr>
        <w:widowControl w:val="0"/>
        <w:autoSpaceDE w:val="0"/>
        <w:autoSpaceDN w:val="0"/>
        <w:adjustRightInd w:val="0"/>
        <w:ind w:left="640" w:hanging="640"/>
        <w:jc w:val="both"/>
        <w:rPr>
          <w:iCs/>
          <w:noProof/>
          <w:sz w:val="16"/>
          <w:lang w:val="en-US"/>
        </w:rPr>
      </w:pPr>
      <w:r w:rsidRPr="005E4676">
        <w:rPr>
          <w:noProof/>
          <w:sz w:val="16"/>
        </w:rPr>
        <w:t>[</w:t>
      </w:r>
      <w:r w:rsidR="000D7B23">
        <w:rPr>
          <w:noProof/>
          <w:sz w:val="16"/>
          <w:lang w:val="en-US"/>
        </w:rPr>
        <w:t>18</w:t>
      </w:r>
      <w:r w:rsidRPr="005E4676">
        <w:rPr>
          <w:noProof/>
          <w:sz w:val="16"/>
        </w:rPr>
        <w:t>]</w:t>
      </w:r>
      <w:r w:rsidRPr="005E4676">
        <w:rPr>
          <w:noProof/>
          <w:sz w:val="16"/>
        </w:rPr>
        <w:tab/>
      </w:r>
      <w:r w:rsidR="00136839">
        <w:rPr>
          <w:noProof/>
          <w:sz w:val="16"/>
          <w:lang w:val="en-US"/>
        </w:rPr>
        <w:t>Retno Susilowati</w:t>
      </w:r>
      <w:r w:rsidR="00136839">
        <w:rPr>
          <w:noProof/>
          <w:sz w:val="16"/>
        </w:rPr>
        <w:t>, “</w:t>
      </w:r>
      <w:r w:rsidR="00136839">
        <w:rPr>
          <w:i/>
          <w:noProof/>
          <w:sz w:val="16"/>
          <w:lang w:val="en-US"/>
        </w:rPr>
        <w:t>K</w:t>
      </w:r>
      <w:r w:rsidR="00136839" w:rsidRPr="00136839">
        <w:rPr>
          <w:i/>
          <w:noProof/>
          <w:sz w:val="16"/>
        </w:rPr>
        <w:t>ecerd</w:t>
      </w:r>
      <w:r w:rsidR="00136839">
        <w:rPr>
          <w:i/>
          <w:noProof/>
          <w:sz w:val="16"/>
          <w:lang w:val="en-US"/>
        </w:rPr>
        <w:t>a</w:t>
      </w:r>
      <w:r w:rsidR="00136839" w:rsidRPr="00136839">
        <w:rPr>
          <w:i/>
          <w:noProof/>
          <w:sz w:val="16"/>
        </w:rPr>
        <w:t>san emosional anak usia din</w:t>
      </w:r>
      <w:r w:rsidR="00136839">
        <w:rPr>
          <w:noProof/>
          <w:sz w:val="16"/>
        </w:rPr>
        <w:t>i</w:t>
      </w:r>
      <w:r w:rsidRPr="005E4676">
        <w:rPr>
          <w:noProof/>
          <w:sz w:val="16"/>
        </w:rPr>
        <w:t xml:space="preserve">,” </w:t>
      </w:r>
      <w:r w:rsidR="00136839" w:rsidRPr="00136839">
        <w:rPr>
          <w:iCs/>
          <w:noProof/>
          <w:sz w:val="16"/>
          <w:lang w:val="en-US"/>
        </w:rPr>
        <w:t>vol 6 no 1, 2018</w:t>
      </w:r>
    </w:p>
    <w:p w:rsidR="005D4C8E" w:rsidRDefault="005D4C8E" w:rsidP="006166B6">
      <w:pPr>
        <w:widowControl w:val="0"/>
        <w:autoSpaceDE w:val="0"/>
        <w:autoSpaceDN w:val="0"/>
        <w:adjustRightInd w:val="0"/>
        <w:ind w:left="640" w:hanging="640"/>
        <w:jc w:val="both"/>
        <w:rPr>
          <w:i/>
          <w:iCs/>
          <w:noProof/>
          <w:sz w:val="16"/>
          <w:lang w:val="en-US"/>
        </w:rPr>
      </w:pPr>
    </w:p>
    <w:p w:rsidR="003F43FD" w:rsidRDefault="006166B6" w:rsidP="006166B6">
      <w:pPr>
        <w:widowControl w:val="0"/>
        <w:autoSpaceDE w:val="0"/>
        <w:autoSpaceDN w:val="0"/>
        <w:adjustRightInd w:val="0"/>
        <w:ind w:left="640" w:hanging="640"/>
        <w:jc w:val="both"/>
        <w:rPr>
          <w:noProof/>
          <w:sz w:val="16"/>
          <w:lang w:val="en-US"/>
        </w:rPr>
      </w:pPr>
      <w:r w:rsidRPr="005E4676">
        <w:rPr>
          <w:noProof/>
          <w:sz w:val="16"/>
        </w:rPr>
        <w:t>[</w:t>
      </w:r>
      <w:r w:rsidR="000D7B23">
        <w:rPr>
          <w:noProof/>
          <w:sz w:val="16"/>
          <w:lang w:val="en-US"/>
        </w:rPr>
        <w:t>19</w:t>
      </w:r>
      <w:r w:rsidRPr="005E4676">
        <w:rPr>
          <w:noProof/>
          <w:sz w:val="16"/>
        </w:rPr>
        <w:t>]</w:t>
      </w:r>
      <w:r w:rsidRPr="005E4676">
        <w:rPr>
          <w:noProof/>
          <w:sz w:val="16"/>
        </w:rPr>
        <w:tab/>
      </w:r>
      <w:r w:rsidR="00136839">
        <w:rPr>
          <w:noProof/>
          <w:sz w:val="16"/>
          <w:lang w:val="en-US"/>
        </w:rPr>
        <w:t xml:space="preserve">Waya Ratna </w:t>
      </w:r>
      <w:r w:rsidR="003F43FD">
        <w:rPr>
          <w:noProof/>
          <w:sz w:val="16"/>
          <w:lang w:val="en-US"/>
        </w:rPr>
        <w:t>Dewi dan Siti Ina Safira</w:t>
      </w:r>
      <w:r w:rsidRPr="005E4676">
        <w:rPr>
          <w:noProof/>
          <w:sz w:val="16"/>
        </w:rPr>
        <w:t>, “</w:t>
      </w:r>
      <w:r w:rsidR="003F43FD">
        <w:rPr>
          <w:noProof/>
          <w:sz w:val="16"/>
          <w:lang w:val="en-US"/>
        </w:rPr>
        <w:t>kecerdassan  emosi dan perilaku agresi di sosial media pada remaja" Jurnal psikologi teori dan terapan, vol. 7, no. 2, 2017</w:t>
      </w:r>
    </w:p>
    <w:p w:rsidR="005D4C8E" w:rsidRPr="003F43FD" w:rsidRDefault="005D4C8E" w:rsidP="006166B6">
      <w:pPr>
        <w:widowControl w:val="0"/>
        <w:autoSpaceDE w:val="0"/>
        <w:autoSpaceDN w:val="0"/>
        <w:adjustRightInd w:val="0"/>
        <w:ind w:left="640" w:hanging="640"/>
        <w:jc w:val="both"/>
        <w:rPr>
          <w:noProof/>
          <w:sz w:val="16"/>
          <w:lang w:val="en-US"/>
        </w:rPr>
      </w:pPr>
    </w:p>
    <w:p w:rsidR="006166B6" w:rsidRDefault="006166B6" w:rsidP="006166B6">
      <w:pPr>
        <w:widowControl w:val="0"/>
        <w:autoSpaceDE w:val="0"/>
        <w:autoSpaceDN w:val="0"/>
        <w:adjustRightInd w:val="0"/>
        <w:ind w:left="640" w:hanging="640"/>
        <w:jc w:val="both"/>
        <w:rPr>
          <w:i/>
          <w:iCs/>
          <w:noProof/>
          <w:sz w:val="16"/>
          <w:lang w:val="en-US"/>
        </w:rPr>
      </w:pPr>
      <w:r w:rsidRPr="005E4676">
        <w:rPr>
          <w:noProof/>
          <w:sz w:val="16"/>
        </w:rPr>
        <w:t>[</w:t>
      </w:r>
      <w:r w:rsidR="000D7B23">
        <w:rPr>
          <w:noProof/>
          <w:sz w:val="16"/>
        </w:rPr>
        <w:t>2</w:t>
      </w:r>
      <w:r w:rsidR="000D7B23">
        <w:rPr>
          <w:noProof/>
          <w:sz w:val="16"/>
          <w:lang w:val="en-US"/>
        </w:rPr>
        <w:t>0</w:t>
      </w:r>
      <w:r w:rsidRPr="005E4676">
        <w:rPr>
          <w:noProof/>
          <w:sz w:val="16"/>
        </w:rPr>
        <w:t>]</w:t>
      </w:r>
      <w:r w:rsidRPr="005E4676">
        <w:rPr>
          <w:noProof/>
          <w:sz w:val="16"/>
        </w:rPr>
        <w:tab/>
      </w:r>
      <w:r w:rsidR="00F24D3A">
        <w:rPr>
          <w:noProof/>
          <w:sz w:val="16"/>
          <w:lang w:val="en-US"/>
        </w:rPr>
        <w:t>Zarina Parasayu</w:t>
      </w:r>
      <w:r w:rsidRPr="005E4676">
        <w:rPr>
          <w:noProof/>
          <w:sz w:val="16"/>
        </w:rPr>
        <w:t>, “</w:t>
      </w:r>
      <w:r w:rsidR="00F24D3A">
        <w:rPr>
          <w:noProof/>
          <w:sz w:val="16"/>
          <w:lang w:val="en-US"/>
        </w:rPr>
        <w:t>Hubungan antara konformitas dan perilaku agresif pada remaja</w:t>
      </w:r>
      <w:r w:rsidRPr="005E4676">
        <w:rPr>
          <w:noProof/>
          <w:sz w:val="16"/>
        </w:rPr>
        <w:t xml:space="preserve">,” </w:t>
      </w:r>
      <w:r w:rsidR="00F24D3A">
        <w:rPr>
          <w:i/>
          <w:iCs/>
          <w:noProof/>
          <w:sz w:val="16"/>
          <w:lang w:val="en-US"/>
        </w:rPr>
        <w:t>Skripsi, 2018</w:t>
      </w:r>
    </w:p>
    <w:p w:rsidR="00791EB6" w:rsidRPr="00136839" w:rsidRDefault="00791EB6" w:rsidP="006166B6">
      <w:pPr>
        <w:widowControl w:val="0"/>
        <w:autoSpaceDE w:val="0"/>
        <w:autoSpaceDN w:val="0"/>
        <w:adjustRightInd w:val="0"/>
        <w:ind w:left="640" w:hanging="640"/>
        <w:jc w:val="both"/>
        <w:rPr>
          <w:noProof/>
          <w:sz w:val="16"/>
          <w:lang w:val="en-US"/>
        </w:rPr>
      </w:pPr>
    </w:p>
    <w:p w:rsidR="006166B6" w:rsidRPr="005E4676" w:rsidRDefault="000D7B23" w:rsidP="00791EB6">
      <w:pPr>
        <w:widowControl w:val="0"/>
        <w:autoSpaceDE w:val="0"/>
        <w:autoSpaceDN w:val="0"/>
        <w:adjustRightInd w:val="0"/>
        <w:ind w:left="640" w:hanging="640"/>
        <w:jc w:val="both"/>
        <w:rPr>
          <w:noProof/>
          <w:sz w:val="16"/>
        </w:rPr>
      </w:pPr>
      <w:r>
        <w:rPr>
          <w:noProof/>
          <w:sz w:val="16"/>
        </w:rPr>
        <w:t>[2</w:t>
      </w:r>
      <w:r>
        <w:rPr>
          <w:noProof/>
          <w:sz w:val="16"/>
          <w:lang w:val="en-US"/>
        </w:rPr>
        <w:t>1</w:t>
      </w:r>
      <w:r w:rsidR="006166B6" w:rsidRPr="005E4676">
        <w:rPr>
          <w:noProof/>
          <w:sz w:val="16"/>
        </w:rPr>
        <w:t>]</w:t>
      </w:r>
      <w:r w:rsidR="006166B6" w:rsidRPr="005E4676">
        <w:rPr>
          <w:noProof/>
          <w:sz w:val="16"/>
        </w:rPr>
        <w:tab/>
      </w:r>
      <w:r w:rsidR="00791EB6" w:rsidRPr="00791EB6">
        <w:rPr>
          <w:noProof/>
          <w:sz w:val="18"/>
        </w:rPr>
        <w:t xml:space="preserve">Periantalo, J. (2016). </w:t>
      </w:r>
      <w:r w:rsidR="00791EB6" w:rsidRPr="00791EB6">
        <w:rPr>
          <w:i/>
          <w:iCs/>
          <w:noProof/>
          <w:sz w:val="18"/>
        </w:rPr>
        <w:t>Penelitian Kuantitatif Untuk Psikologi</w:t>
      </w:r>
      <w:r w:rsidR="00791EB6" w:rsidRPr="00791EB6">
        <w:rPr>
          <w:noProof/>
          <w:sz w:val="18"/>
        </w:rPr>
        <w:t>. Yogyakarta: Pustaka Belajar.</w:t>
      </w:r>
      <w:r w:rsidR="00791EB6" w:rsidRPr="005E4676">
        <w:rPr>
          <w:noProof/>
          <w:sz w:val="16"/>
        </w:rPr>
        <w:t xml:space="preserve"> </w:t>
      </w:r>
      <w:r w:rsidR="006166B6" w:rsidRPr="005E4676">
        <w:rPr>
          <w:noProof/>
          <w:sz w:val="16"/>
        </w:rPr>
        <w:t xml:space="preserve"> </w:t>
      </w:r>
    </w:p>
    <w:p w:rsidR="00736D4F" w:rsidRPr="006166B6" w:rsidRDefault="006166B6" w:rsidP="006166B6">
      <w:pPr>
        <w:keepNext/>
        <w:tabs>
          <w:tab w:val="left" w:pos="0"/>
        </w:tabs>
        <w:spacing w:before="288" w:after="144"/>
        <w:outlineLvl w:val="0"/>
        <w:rPr>
          <w:b/>
          <w:smallCaps/>
          <w:lang w:val="en-US"/>
        </w:rPr>
      </w:pPr>
      <w:r>
        <w:rPr>
          <w:color w:val="000000"/>
          <w:sz w:val="16"/>
          <w:szCs w:val="16"/>
        </w:rPr>
        <w:fldChar w:fldCharType="end"/>
      </w:r>
    </w:p>
    <w:p w:rsidR="00293851" w:rsidRPr="00293851" w:rsidRDefault="00293851" w:rsidP="00715343">
      <w:pPr>
        <w:keepNext/>
        <w:tabs>
          <w:tab w:val="left" w:pos="0"/>
        </w:tabs>
        <w:spacing w:before="288" w:after="144"/>
        <w:jc w:val="center"/>
        <w:outlineLvl w:val="0"/>
        <w:rPr>
          <w:b/>
          <w:smallCaps/>
          <w:lang w:val="en-US"/>
        </w:rPr>
      </w:pPr>
    </w:p>
    <w:p w:rsidR="002A2FF0" w:rsidRPr="00C07A2A" w:rsidRDefault="002A2FF0" w:rsidP="00E312A3">
      <w:pPr>
        <w:spacing w:line="276" w:lineRule="auto"/>
        <w:jc w:val="both"/>
        <w:rPr>
          <w:lang w:val="en-US"/>
        </w:rPr>
      </w:pPr>
    </w:p>
    <w:p w:rsidR="0081778E" w:rsidRDefault="0081778E"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455F11" w:rsidRDefault="00455F11" w:rsidP="00E312A3">
      <w:pPr>
        <w:rPr>
          <w:lang w:val="en-US"/>
        </w:rPr>
      </w:pPr>
    </w:p>
    <w:p w:rsidR="00455F11" w:rsidRDefault="00455F11" w:rsidP="00E312A3">
      <w:pPr>
        <w:rPr>
          <w:lang w:val="en-US"/>
        </w:rPr>
      </w:pPr>
    </w:p>
    <w:p w:rsidR="00455F11" w:rsidRDefault="00455F11" w:rsidP="00E312A3">
      <w:pPr>
        <w:rPr>
          <w:lang w:val="en-US"/>
        </w:rPr>
      </w:pPr>
    </w:p>
    <w:p w:rsidR="00455F11" w:rsidRDefault="00455F11" w:rsidP="00E312A3">
      <w:pPr>
        <w:rPr>
          <w:lang w:val="en-US"/>
        </w:rPr>
      </w:pPr>
    </w:p>
    <w:p w:rsidR="00455F11" w:rsidRDefault="00455F11" w:rsidP="00E312A3">
      <w:pPr>
        <w:rPr>
          <w:lang w:val="en-US"/>
        </w:rPr>
      </w:pPr>
    </w:p>
    <w:p w:rsidR="00455F11" w:rsidRDefault="00455F11" w:rsidP="00E312A3">
      <w:pPr>
        <w:rPr>
          <w:lang w:val="en-US"/>
        </w:rPr>
      </w:pPr>
    </w:p>
    <w:p w:rsidR="00190AEB" w:rsidRDefault="00190AEB" w:rsidP="00E312A3">
      <w:pPr>
        <w:rPr>
          <w:lang w:val="en-US"/>
        </w:rPr>
      </w:pPr>
    </w:p>
    <w:p w:rsidR="00190AEB" w:rsidRDefault="00190AEB" w:rsidP="00E312A3">
      <w:pPr>
        <w:rPr>
          <w:lang w:val="en-US"/>
        </w:rPr>
      </w:pPr>
    </w:p>
    <w:p w:rsidR="00190AEB" w:rsidRDefault="00190AEB" w:rsidP="00E312A3">
      <w:pPr>
        <w:rPr>
          <w:lang w:val="en-US"/>
        </w:rPr>
      </w:pPr>
    </w:p>
    <w:p w:rsidR="00190AEB" w:rsidRDefault="00190AEB" w:rsidP="00E312A3">
      <w:pPr>
        <w:rPr>
          <w:lang w:val="en-US"/>
        </w:rPr>
      </w:pPr>
    </w:p>
    <w:p w:rsidR="00190AEB" w:rsidRDefault="00190AEB" w:rsidP="00E312A3">
      <w:pPr>
        <w:rPr>
          <w:lang w:val="en-US"/>
        </w:rPr>
      </w:pPr>
    </w:p>
    <w:p w:rsidR="00190AEB" w:rsidRDefault="00190AEB" w:rsidP="00E312A3">
      <w:pPr>
        <w:rPr>
          <w:lang w:val="en-US"/>
        </w:rPr>
      </w:pPr>
    </w:p>
    <w:p w:rsidR="00715343" w:rsidRDefault="00715343" w:rsidP="00E312A3">
      <w:pPr>
        <w:rPr>
          <w:lang w:val="en-US"/>
        </w:rPr>
      </w:pPr>
    </w:p>
    <w:p w:rsidR="00715343" w:rsidRDefault="00715343" w:rsidP="00715343">
      <w:pPr>
        <w:tabs>
          <w:tab w:val="left" w:leader="dot" w:pos="6804"/>
          <w:tab w:val="left" w:pos="7371"/>
        </w:tabs>
        <w:spacing w:line="480" w:lineRule="auto"/>
        <w:jc w:val="center"/>
        <w:rPr>
          <w:b/>
          <w:color w:val="000000"/>
          <w:sz w:val="40"/>
          <w:szCs w:val="40"/>
        </w:rPr>
      </w:pPr>
      <w:r w:rsidRPr="00EE3E1A">
        <w:rPr>
          <w:b/>
          <w:color w:val="000000"/>
          <w:sz w:val="40"/>
          <w:szCs w:val="40"/>
        </w:rPr>
        <w:t>LAMPIRAN-LAMPIRAN</w:t>
      </w: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715343" w:rsidRDefault="00715343" w:rsidP="00E312A3">
      <w:pPr>
        <w:rPr>
          <w:lang w:val="en-US"/>
        </w:rPr>
      </w:pPr>
    </w:p>
    <w:p w:rsidR="00455F11" w:rsidRPr="00C07A2A" w:rsidRDefault="00455F11" w:rsidP="00E312A3">
      <w:pPr>
        <w:rPr>
          <w:lang w:val="en-US"/>
        </w:rPr>
      </w:pPr>
    </w:p>
    <w:p w:rsidR="007E33E9" w:rsidRDefault="0081778E" w:rsidP="006A503C">
      <w:pPr>
        <w:pStyle w:val="ListParagraph"/>
        <w:numPr>
          <w:ilvl w:val="2"/>
          <w:numId w:val="7"/>
        </w:numPr>
        <w:ind w:left="450" w:hanging="450"/>
        <w:rPr>
          <w:lang w:val="en-US"/>
        </w:rPr>
      </w:pPr>
      <w:r w:rsidRPr="00455F11">
        <w:rPr>
          <w:i/>
          <w:lang w:val="en-US"/>
        </w:rPr>
        <w:t>Blue Print</w:t>
      </w:r>
      <w:r w:rsidR="00B35FD9">
        <w:rPr>
          <w:lang w:val="en-US"/>
        </w:rPr>
        <w:t xml:space="preserve"> Skala</w:t>
      </w:r>
      <w:r w:rsidRPr="006A503C">
        <w:rPr>
          <w:lang w:val="en-US"/>
        </w:rPr>
        <w:t xml:space="preserve"> </w:t>
      </w:r>
      <w:r w:rsidR="007E33E9">
        <w:rPr>
          <w:lang w:val="en-US"/>
        </w:rPr>
        <w:t xml:space="preserve">Penelitian </w:t>
      </w:r>
    </w:p>
    <w:p w:rsidR="0081778E" w:rsidRPr="006A503C" w:rsidRDefault="00455F11" w:rsidP="007E33E9">
      <w:pPr>
        <w:pStyle w:val="ListParagraph"/>
        <w:numPr>
          <w:ilvl w:val="3"/>
          <w:numId w:val="7"/>
        </w:numPr>
        <w:ind w:left="900" w:hanging="450"/>
        <w:rPr>
          <w:lang w:val="en-US"/>
        </w:rPr>
      </w:pPr>
      <w:r w:rsidRPr="00455F11">
        <w:rPr>
          <w:i/>
          <w:lang w:val="en-US"/>
        </w:rPr>
        <w:t>Blue Print</w:t>
      </w:r>
      <w:r>
        <w:rPr>
          <w:lang w:val="en-US"/>
        </w:rPr>
        <w:t xml:space="preserve"> </w:t>
      </w:r>
      <w:r w:rsidR="0081778E" w:rsidRPr="006A503C">
        <w:rPr>
          <w:lang w:val="en-US"/>
        </w:rPr>
        <w:t xml:space="preserve">Kecerdasan Emosional </w:t>
      </w:r>
    </w:p>
    <w:p w:rsidR="0081778E" w:rsidRPr="00C07A2A" w:rsidRDefault="0081778E" w:rsidP="00E312A3">
      <w:pPr>
        <w:rPr>
          <w:lang w:val="en-US"/>
        </w:rPr>
      </w:pPr>
    </w:p>
    <w:tbl>
      <w:tblPr>
        <w:tblStyle w:val="TableGrid"/>
        <w:tblW w:w="8910" w:type="dxa"/>
        <w:tblInd w:w="566" w:type="dxa"/>
        <w:tblLayout w:type="fixed"/>
        <w:tblLook w:val="04A0" w:firstRow="1" w:lastRow="0" w:firstColumn="1" w:lastColumn="0" w:noHBand="0" w:noVBand="1"/>
      </w:tblPr>
      <w:tblGrid>
        <w:gridCol w:w="630"/>
        <w:gridCol w:w="1890"/>
        <w:gridCol w:w="2242"/>
        <w:gridCol w:w="810"/>
        <w:gridCol w:w="720"/>
        <w:gridCol w:w="540"/>
        <w:gridCol w:w="728"/>
        <w:gridCol w:w="900"/>
        <w:gridCol w:w="450"/>
      </w:tblGrid>
      <w:tr w:rsidR="003D2FAF" w:rsidRPr="00C07A2A" w:rsidTr="003D2FAF">
        <w:tc>
          <w:tcPr>
            <w:tcW w:w="630" w:type="dxa"/>
            <w:vMerge w:val="restart"/>
            <w:vAlign w:val="center"/>
          </w:tcPr>
          <w:p w:rsidR="00926E26" w:rsidRPr="00C07A2A" w:rsidRDefault="00926E26" w:rsidP="00E312A3">
            <w:pPr>
              <w:jc w:val="center"/>
              <w:rPr>
                <w:lang w:val="en-US"/>
              </w:rPr>
            </w:pPr>
            <w:r w:rsidRPr="00C07A2A">
              <w:rPr>
                <w:lang w:val="en-US"/>
              </w:rPr>
              <w:t>No</w:t>
            </w:r>
          </w:p>
        </w:tc>
        <w:tc>
          <w:tcPr>
            <w:tcW w:w="1890" w:type="dxa"/>
            <w:vMerge w:val="restart"/>
            <w:vAlign w:val="center"/>
          </w:tcPr>
          <w:p w:rsidR="00926E26" w:rsidRPr="00C07A2A" w:rsidRDefault="00926E26" w:rsidP="00E312A3">
            <w:pPr>
              <w:jc w:val="center"/>
              <w:rPr>
                <w:lang w:val="en-US"/>
              </w:rPr>
            </w:pPr>
            <w:r w:rsidRPr="00C07A2A">
              <w:rPr>
                <w:lang w:val="en-US"/>
              </w:rPr>
              <w:t>Aspek</w:t>
            </w:r>
          </w:p>
        </w:tc>
        <w:tc>
          <w:tcPr>
            <w:tcW w:w="2242" w:type="dxa"/>
            <w:vMerge w:val="restart"/>
            <w:vAlign w:val="center"/>
          </w:tcPr>
          <w:p w:rsidR="00926E26" w:rsidRPr="00C07A2A" w:rsidRDefault="00926E26" w:rsidP="00E312A3">
            <w:pPr>
              <w:jc w:val="center"/>
              <w:rPr>
                <w:lang w:val="en-US"/>
              </w:rPr>
            </w:pPr>
            <w:r w:rsidRPr="00C07A2A">
              <w:rPr>
                <w:lang w:val="en-US"/>
              </w:rPr>
              <w:t>Indikator</w:t>
            </w:r>
          </w:p>
        </w:tc>
        <w:tc>
          <w:tcPr>
            <w:tcW w:w="1530" w:type="dxa"/>
            <w:gridSpan w:val="2"/>
            <w:vAlign w:val="center"/>
          </w:tcPr>
          <w:p w:rsidR="00926E26" w:rsidRPr="00C07A2A" w:rsidRDefault="00926E26" w:rsidP="00E312A3">
            <w:pPr>
              <w:jc w:val="center"/>
              <w:rPr>
                <w:lang w:val="en-US"/>
              </w:rPr>
            </w:pPr>
            <w:r w:rsidRPr="00C07A2A">
              <w:rPr>
                <w:lang w:val="en-US"/>
              </w:rPr>
              <w:t>Aitem Valid</w:t>
            </w:r>
          </w:p>
        </w:tc>
        <w:tc>
          <w:tcPr>
            <w:tcW w:w="540" w:type="dxa"/>
            <w:vMerge w:val="restart"/>
            <w:vAlign w:val="center"/>
          </w:tcPr>
          <w:p w:rsidR="00926E26" w:rsidRPr="00C07A2A" w:rsidRDefault="00926E26" w:rsidP="00E312A3">
            <w:pPr>
              <w:jc w:val="center"/>
              <w:rPr>
                <w:lang w:val="en-US"/>
              </w:rPr>
            </w:pPr>
            <w:r w:rsidRPr="00C07A2A">
              <w:rPr>
                <w:lang w:val="en-US"/>
              </w:rPr>
              <w:t>Σ</w:t>
            </w:r>
          </w:p>
        </w:tc>
        <w:tc>
          <w:tcPr>
            <w:tcW w:w="1628" w:type="dxa"/>
            <w:gridSpan w:val="2"/>
            <w:vAlign w:val="center"/>
          </w:tcPr>
          <w:p w:rsidR="00926E26" w:rsidRPr="00C07A2A" w:rsidRDefault="00926E26" w:rsidP="00E312A3">
            <w:pPr>
              <w:jc w:val="center"/>
              <w:rPr>
                <w:lang w:val="en-US"/>
              </w:rPr>
            </w:pPr>
            <w:r w:rsidRPr="00C07A2A">
              <w:rPr>
                <w:lang w:val="en-US"/>
              </w:rPr>
              <w:t>Aitem Gugur</w:t>
            </w:r>
          </w:p>
        </w:tc>
        <w:tc>
          <w:tcPr>
            <w:tcW w:w="450" w:type="dxa"/>
            <w:vMerge w:val="restart"/>
            <w:vAlign w:val="center"/>
          </w:tcPr>
          <w:p w:rsidR="00926E26" w:rsidRPr="00C07A2A" w:rsidRDefault="00926E26" w:rsidP="00E312A3">
            <w:pPr>
              <w:jc w:val="center"/>
              <w:rPr>
                <w:lang w:val="en-US"/>
              </w:rPr>
            </w:pPr>
            <w:r w:rsidRPr="00C07A2A">
              <w:rPr>
                <w:lang w:val="en-US"/>
              </w:rPr>
              <w:t>Σ</w:t>
            </w:r>
          </w:p>
        </w:tc>
      </w:tr>
      <w:tr w:rsidR="003D2FAF" w:rsidRPr="00C07A2A" w:rsidTr="003D2FAF">
        <w:tc>
          <w:tcPr>
            <w:tcW w:w="630" w:type="dxa"/>
            <w:vMerge/>
            <w:vAlign w:val="center"/>
          </w:tcPr>
          <w:p w:rsidR="00926E26" w:rsidRPr="00C07A2A" w:rsidRDefault="00926E26" w:rsidP="00E312A3">
            <w:pPr>
              <w:jc w:val="center"/>
              <w:rPr>
                <w:lang w:val="en-US"/>
              </w:rPr>
            </w:pPr>
          </w:p>
        </w:tc>
        <w:tc>
          <w:tcPr>
            <w:tcW w:w="1890" w:type="dxa"/>
            <w:vMerge/>
          </w:tcPr>
          <w:p w:rsidR="00926E26" w:rsidRPr="00C07A2A" w:rsidRDefault="00926E26" w:rsidP="00E312A3">
            <w:pPr>
              <w:rPr>
                <w:lang w:val="en-US"/>
              </w:rPr>
            </w:pPr>
          </w:p>
        </w:tc>
        <w:tc>
          <w:tcPr>
            <w:tcW w:w="2242" w:type="dxa"/>
            <w:vMerge/>
          </w:tcPr>
          <w:p w:rsidR="00926E26" w:rsidRPr="00C07A2A" w:rsidRDefault="00926E26" w:rsidP="00E312A3">
            <w:pPr>
              <w:rPr>
                <w:lang w:val="en-US"/>
              </w:rPr>
            </w:pPr>
          </w:p>
        </w:tc>
        <w:tc>
          <w:tcPr>
            <w:tcW w:w="810" w:type="dxa"/>
            <w:vAlign w:val="center"/>
          </w:tcPr>
          <w:p w:rsidR="00926E26" w:rsidRPr="00C07A2A" w:rsidRDefault="00926E26" w:rsidP="00E312A3">
            <w:pPr>
              <w:jc w:val="center"/>
              <w:rPr>
                <w:i/>
                <w:lang w:val="en-US"/>
              </w:rPr>
            </w:pPr>
            <w:r w:rsidRPr="00C07A2A">
              <w:rPr>
                <w:i/>
                <w:lang w:val="en-US"/>
              </w:rPr>
              <w:t>F</w:t>
            </w:r>
          </w:p>
        </w:tc>
        <w:tc>
          <w:tcPr>
            <w:tcW w:w="720" w:type="dxa"/>
            <w:vAlign w:val="center"/>
          </w:tcPr>
          <w:p w:rsidR="00926E26" w:rsidRPr="00C07A2A" w:rsidRDefault="00926E26" w:rsidP="00E312A3">
            <w:pPr>
              <w:jc w:val="center"/>
              <w:rPr>
                <w:i/>
                <w:lang w:val="en-US"/>
              </w:rPr>
            </w:pPr>
            <w:r w:rsidRPr="00C07A2A">
              <w:rPr>
                <w:i/>
                <w:lang w:val="en-US"/>
              </w:rPr>
              <w:t>UF</w:t>
            </w:r>
          </w:p>
        </w:tc>
        <w:tc>
          <w:tcPr>
            <w:tcW w:w="540" w:type="dxa"/>
            <w:vMerge/>
          </w:tcPr>
          <w:p w:rsidR="00926E26" w:rsidRPr="00C07A2A" w:rsidRDefault="00926E26" w:rsidP="00E312A3">
            <w:pPr>
              <w:rPr>
                <w:lang w:val="en-US"/>
              </w:rPr>
            </w:pPr>
          </w:p>
        </w:tc>
        <w:tc>
          <w:tcPr>
            <w:tcW w:w="728" w:type="dxa"/>
          </w:tcPr>
          <w:p w:rsidR="00926E26" w:rsidRPr="00C07A2A" w:rsidRDefault="00926E26" w:rsidP="00E312A3">
            <w:pPr>
              <w:rPr>
                <w:lang w:val="en-US"/>
              </w:rPr>
            </w:pPr>
            <w:r w:rsidRPr="00C07A2A">
              <w:rPr>
                <w:lang w:val="en-US"/>
              </w:rPr>
              <w:t>F</w:t>
            </w:r>
          </w:p>
        </w:tc>
        <w:tc>
          <w:tcPr>
            <w:tcW w:w="900" w:type="dxa"/>
          </w:tcPr>
          <w:p w:rsidR="00926E26" w:rsidRPr="00C07A2A" w:rsidRDefault="00926E26" w:rsidP="00E312A3">
            <w:pPr>
              <w:rPr>
                <w:lang w:val="en-US"/>
              </w:rPr>
            </w:pPr>
            <w:r w:rsidRPr="00C07A2A">
              <w:rPr>
                <w:lang w:val="en-US"/>
              </w:rPr>
              <w:t>UF</w:t>
            </w:r>
          </w:p>
        </w:tc>
        <w:tc>
          <w:tcPr>
            <w:tcW w:w="450" w:type="dxa"/>
            <w:vMerge/>
          </w:tcPr>
          <w:p w:rsidR="00926E26" w:rsidRPr="00C07A2A" w:rsidRDefault="00926E26" w:rsidP="00E312A3">
            <w:pPr>
              <w:rPr>
                <w:lang w:val="en-US"/>
              </w:rPr>
            </w:pPr>
          </w:p>
        </w:tc>
      </w:tr>
      <w:tr w:rsidR="003D2FAF" w:rsidRPr="00C07A2A" w:rsidTr="003D2FAF">
        <w:tc>
          <w:tcPr>
            <w:tcW w:w="630" w:type="dxa"/>
          </w:tcPr>
          <w:p w:rsidR="0056753A" w:rsidRPr="00C07A2A" w:rsidRDefault="00926E26" w:rsidP="00E312A3">
            <w:pPr>
              <w:rPr>
                <w:lang w:val="en-US"/>
              </w:rPr>
            </w:pPr>
            <w:r w:rsidRPr="00C07A2A">
              <w:rPr>
                <w:lang w:val="en-US"/>
              </w:rPr>
              <w:t xml:space="preserve">1 </w:t>
            </w:r>
          </w:p>
        </w:tc>
        <w:tc>
          <w:tcPr>
            <w:tcW w:w="1890" w:type="dxa"/>
          </w:tcPr>
          <w:p w:rsidR="0056753A" w:rsidRPr="00C07A2A" w:rsidRDefault="00926E26" w:rsidP="00E312A3">
            <w:pPr>
              <w:rPr>
                <w:lang w:val="en-US"/>
              </w:rPr>
            </w:pPr>
            <w:r w:rsidRPr="00C07A2A">
              <w:rPr>
                <w:lang w:val="en-US"/>
              </w:rPr>
              <w:t xml:space="preserve">Mengenali emosi </w:t>
            </w:r>
            <w:r w:rsidRPr="00C07A2A">
              <w:rPr>
                <w:lang w:val="en-US"/>
              </w:rPr>
              <w:lastRenderedPageBreak/>
              <w:t xml:space="preserve">diri </w:t>
            </w:r>
          </w:p>
        </w:tc>
        <w:tc>
          <w:tcPr>
            <w:tcW w:w="2242" w:type="dxa"/>
          </w:tcPr>
          <w:p w:rsidR="0056753A" w:rsidRPr="00C07A2A" w:rsidRDefault="00926E26" w:rsidP="00E312A3">
            <w:pPr>
              <w:rPr>
                <w:lang w:val="en-US"/>
              </w:rPr>
            </w:pPr>
            <w:r w:rsidRPr="00C07A2A">
              <w:rPr>
                <w:lang w:val="en-US"/>
              </w:rPr>
              <w:lastRenderedPageBreak/>
              <w:t xml:space="preserve">a. memahami </w:t>
            </w:r>
            <w:r w:rsidRPr="00C07A2A">
              <w:rPr>
                <w:lang w:val="en-US"/>
              </w:rPr>
              <w:lastRenderedPageBreak/>
              <w:t xml:space="preserve">penyebab timbulnya emosi </w:t>
            </w:r>
          </w:p>
          <w:p w:rsidR="00926E26" w:rsidRPr="00C07A2A" w:rsidRDefault="00926E26" w:rsidP="00E312A3">
            <w:pPr>
              <w:rPr>
                <w:lang w:val="en-US"/>
              </w:rPr>
            </w:pPr>
            <w:r w:rsidRPr="00C07A2A">
              <w:rPr>
                <w:lang w:val="en-US"/>
              </w:rPr>
              <w:t>b. kepercayaan diri</w:t>
            </w:r>
          </w:p>
        </w:tc>
        <w:tc>
          <w:tcPr>
            <w:tcW w:w="810" w:type="dxa"/>
          </w:tcPr>
          <w:p w:rsidR="0056753A" w:rsidRPr="00C07A2A" w:rsidRDefault="00926E26" w:rsidP="00E312A3">
            <w:pPr>
              <w:rPr>
                <w:lang w:val="en-US"/>
              </w:rPr>
            </w:pPr>
            <w:r w:rsidRPr="00C07A2A">
              <w:rPr>
                <w:lang w:val="en-US"/>
              </w:rPr>
              <w:lastRenderedPageBreak/>
              <w:t xml:space="preserve">1 </w:t>
            </w:r>
          </w:p>
          <w:p w:rsidR="00926E26" w:rsidRPr="00C07A2A" w:rsidRDefault="00926E26" w:rsidP="00E312A3">
            <w:pPr>
              <w:rPr>
                <w:lang w:val="en-US"/>
              </w:rPr>
            </w:pPr>
          </w:p>
          <w:p w:rsidR="00926E26" w:rsidRPr="00C07A2A" w:rsidRDefault="00382C0C" w:rsidP="00E312A3">
            <w:pPr>
              <w:rPr>
                <w:lang w:val="en-US"/>
              </w:rPr>
            </w:pPr>
            <w:r>
              <w:rPr>
                <w:lang w:val="en-US"/>
              </w:rPr>
              <w:t>2</w:t>
            </w:r>
          </w:p>
        </w:tc>
        <w:tc>
          <w:tcPr>
            <w:tcW w:w="720" w:type="dxa"/>
          </w:tcPr>
          <w:p w:rsidR="0056753A" w:rsidRPr="00C07A2A" w:rsidRDefault="00382C0C" w:rsidP="00E312A3">
            <w:pPr>
              <w:rPr>
                <w:lang w:val="en-US"/>
              </w:rPr>
            </w:pPr>
            <w:r>
              <w:rPr>
                <w:lang w:val="en-US"/>
              </w:rPr>
              <w:lastRenderedPageBreak/>
              <w:t>3</w:t>
            </w:r>
            <w:r w:rsidR="00926E26" w:rsidRPr="00C07A2A">
              <w:rPr>
                <w:lang w:val="en-US"/>
              </w:rPr>
              <w:t>,6</w:t>
            </w:r>
          </w:p>
          <w:p w:rsidR="00926E26" w:rsidRPr="00C07A2A" w:rsidRDefault="00926E26" w:rsidP="00E312A3">
            <w:pPr>
              <w:rPr>
                <w:lang w:val="en-US"/>
              </w:rPr>
            </w:pPr>
          </w:p>
          <w:p w:rsidR="00926E26" w:rsidRPr="00C07A2A" w:rsidRDefault="00382C0C" w:rsidP="00E312A3">
            <w:pPr>
              <w:rPr>
                <w:lang w:val="en-US"/>
              </w:rPr>
            </w:pPr>
            <w:r>
              <w:rPr>
                <w:lang w:val="en-US"/>
              </w:rPr>
              <w:t>4,5</w:t>
            </w:r>
            <w:r w:rsidR="00926E26" w:rsidRPr="00C07A2A">
              <w:rPr>
                <w:lang w:val="en-US"/>
              </w:rPr>
              <w:t xml:space="preserve"> </w:t>
            </w:r>
          </w:p>
        </w:tc>
        <w:tc>
          <w:tcPr>
            <w:tcW w:w="540" w:type="dxa"/>
          </w:tcPr>
          <w:p w:rsidR="0056753A" w:rsidRPr="00C07A2A" w:rsidRDefault="00C04C82" w:rsidP="00E312A3">
            <w:pPr>
              <w:rPr>
                <w:lang w:val="en-US"/>
              </w:rPr>
            </w:pPr>
            <w:r w:rsidRPr="00C07A2A">
              <w:rPr>
                <w:lang w:val="en-US"/>
              </w:rPr>
              <w:lastRenderedPageBreak/>
              <w:t>3</w:t>
            </w:r>
          </w:p>
          <w:p w:rsidR="00C04C82" w:rsidRPr="00C07A2A" w:rsidRDefault="00C04C82" w:rsidP="00E312A3">
            <w:pPr>
              <w:rPr>
                <w:lang w:val="en-US"/>
              </w:rPr>
            </w:pPr>
          </w:p>
          <w:p w:rsidR="00C04C82" w:rsidRPr="00C07A2A" w:rsidRDefault="00C04C82" w:rsidP="00E312A3">
            <w:pPr>
              <w:rPr>
                <w:lang w:val="en-US"/>
              </w:rPr>
            </w:pPr>
            <w:r w:rsidRPr="00C07A2A">
              <w:rPr>
                <w:lang w:val="en-US"/>
              </w:rPr>
              <w:t>3</w:t>
            </w:r>
          </w:p>
        </w:tc>
        <w:tc>
          <w:tcPr>
            <w:tcW w:w="728" w:type="dxa"/>
          </w:tcPr>
          <w:p w:rsidR="0056753A" w:rsidRPr="00C07A2A" w:rsidRDefault="00926E26" w:rsidP="00E312A3">
            <w:pPr>
              <w:rPr>
                <w:lang w:val="en-US"/>
              </w:rPr>
            </w:pPr>
            <w:r w:rsidRPr="00C07A2A">
              <w:rPr>
                <w:lang w:val="en-US"/>
              </w:rPr>
              <w:lastRenderedPageBreak/>
              <w:t>2</w:t>
            </w:r>
          </w:p>
          <w:p w:rsidR="00926E26" w:rsidRPr="00C07A2A" w:rsidRDefault="00926E26" w:rsidP="00E312A3">
            <w:pPr>
              <w:rPr>
                <w:lang w:val="en-US"/>
              </w:rPr>
            </w:pPr>
          </w:p>
          <w:p w:rsidR="00926E26" w:rsidRPr="00C07A2A" w:rsidRDefault="00926E26" w:rsidP="00E312A3">
            <w:pPr>
              <w:rPr>
                <w:lang w:val="en-US"/>
              </w:rPr>
            </w:pPr>
            <w:r w:rsidRPr="00C07A2A">
              <w:rPr>
                <w:lang w:val="en-US"/>
              </w:rPr>
              <w:t>4</w:t>
            </w:r>
          </w:p>
        </w:tc>
        <w:tc>
          <w:tcPr>
            <w:tcW w:w="900" w:type="dxa"/>
          </w:tcPr>
          <w:p w:rsidR="0056753A" w:rsidRPr="00C07A2A" w:rsidRDefault="00926E26" w:rsidP="00E312A3">
            <w:pPr>
              <w:rPr>
                <w:lang w:val="en-US"/>
              </w:rPr>
            </w:pPr>
            <w:r w:rsidRPr="00C07A2A">
              <w:rPr>
                <w:lang w:val="en-US"/>
              </w:rPr>
              <w:lastRenderedPageBreak/>
              <w:t>6</w:t>
            </w:r>
          </w:p>
          <w:p w:rsidR="00C04C82" w:rsidRPr="00C07A2A" w:rsidRDefault="00C04C82" w:rsidP="00E312A3">
            <w:pPr>
              <w:rPr>
                <w:lang w:val="en-US"/>
              </w:rPr>
            </w:pPr>
          </w:p>
          <w:p w:rsidR="00C04C82" w:rsidRPr="00C07A2A" w:rsidRDefault="00572C78" w:rsidP="00E312A3">
            <w:pPr>
              <w:rPr>
                <w:lang w:val="en-US"/>
              </w:rPr>
            </w:pPr>
            <w:r w:rsidRPr="00C07A2A">
              <w:rPr>
                <w:lang w:val="en-US"/>
              </w:rPr>
              <w:t>-</w:t>
            </w:r>
          </w:p>
        </w:tc>
        <w:tc>
          <w:tcPr>
            <w:tcW w:w="450" w:type="dxa"/>
          </w:tcPr>
          <w:p w:rsidR="0056753A" w:rsidRPr="00C07A2A" w:rsidRDefault="00C04C82" w:rsidP="00E312A3">
            <w:pPr>
              <w:rPr>
                <w:lang w:val="en-US"/>
              </w:rPr>
            </w:pPr>
            <w:r w:rsidRPr="00C07A2A">
              <w:rPr>
                <w:lang w:val="en-US"/>
              </w:rPr>
              <w:lastRenderedPageBreak/>
              <w:t>2</w:t>
            </w:r>
          </w:p>
          <w:p w:rsidR="00C04C82" w:rsidRPr="00C07A2A" w:rsidRDefault="00C04C82" w:rsidP="00E312A3">
            <w:pPr>
              <w:rPr>
                <w:lang w:val="en-US"/>
              </w:rPr>
            </w:pPr>
          </w:p>
          <w:p w:rsidR="00C04C82" w:rsidRPr="00C07A2A" w:rsidRDefault="00C04C82" w:rsidP="00E312A3">
            <w:pPr>
              <w:rPr>
                <w:lang w:val="en-US"/>
              </w:rPr>
            </w:pPr>
            <w:r w:rsidRPr="00C07A2A">
              <w:rPr>
                <w:lang w:val="en-US"/>
              </w:rPr>
              <w:t>1</w:t>
            </w:r>
          </w:p>
        </w:tc>
      </w:tr>
      <w:tr w:rsidR="003D2FAF" w:rsidRPr="00C07A2A" w:rsidTr="003D2FAF">
        <w:tc>
          <w:tcPr>
            <w:tcW w:w="630" w:type="dxa"/>
          </w:tcPr>
          <w:p w:rsidR="0056753A" w:rsidRPr="00C07A2A" w:rsidRDefault="00926E26" w:rsidP="00E312A3">
            <w:pPr>
              <w:rPr>
                <w:lang w:val="en-US"/>
              </w:rPr>
            </w:pPr>
            <w:r w:rsidRPr="00C07A2A">
              <w:rPr>
                <w:lang w:val="en-US"/>
              </w:rPr>
              <w:lastRenderedPageBreak/>
              <w:t>2</w:t>
            </w:r>
          </w:p>
        </w:tc>
        <w:tc>
          <w:tcPr>
            <w:tcW w:w="1890" w:type="dxa"/>
          </w:tcPr>
          <w:p w:rsidR="0056753A" w:rsidRPr="00C07A2A" w:rsidRDefault="00926E26" w:rsidP="00E312A3">
            <w:pPr>
              <w:rPr>
                <w:lang w:val="en-US"/>
              </w:rPr>
            </w:pPr>
            <w:r w:rsidRPr="00C07A2A">
              <w:rPr>
                <w:lang w:val="en-US"/>
              </w:rPr>
              <w:t xml:space="preserve">Mengelola emosi diri sendiri </w:t>
            </w:r>
          </w:p>
        </w:tc>
        <w:tc>
          <w:tcPr>
            <w:tcW w:w="2242" w:type="dxa"/>
          </w:tcPr>
          <w:p w:rsidR="0056753A" w:rsidRPr="00C07A2A" w:rsidRDefault="00926E26" w:rsidP="00E312A3">
            <w:pPr>
              <w:rPr>
                <w:lang w:val="en-US"/>
              </w:rPr>
            </w:pPr>
            <w:r w:rsidRPr="00C07A2A">
              <w:rPr>
                <w:lang w:val="en-US"/>
              </w:rPr>
              <w:t xml:space="preserve">a. mengendalikan emosi </w:t>
            </w:r>
          </w:p>
          <w:p w:rsidR="00926E26" w:rsidRPr="00C07A2A" w:rsidRDefault="00926E26" w:rsidP="00E312A3">
            <w:pPr>
              <w:rPr>
                <w:lang w:val="en-US"/>
              </w:rPr>
            </w:pPr>
            <w:r w:rsidRPr="00C07A2A">
              <w:rPr>
                <w:lang w:val="en-US"/>
              </w:rPr>
              <w:t xml:space="preserve">b. mengekspresikan emosi dengan tepat </w:t>
            </w:r>
          </w:p>
        </w:tc>
        <w:tc>
          <w:tcPr>
            <w:tcW w:w="810" w:type="dxa"/>
          </w:tcPr>
          <w:p w:rsidR="0056753A" w:rsidRPr="00C07A2A" w:rsidRDefault="00D42F96" w:rsidP="00E312A3">
            <w:pPr>
              <w:rPr>
                <w:lang w:val="en-US"/>
              </w:rPr>
            </w:pPr>
            <w:r>
              <w:rPr>
                <w:lang w:val="en-US"/>
              </w:rPr>
              <w:t>6</w:t>
            </w:r>
            <w:r w:rsidR="00926E26" w:rsidRPr="00C07A2A">
              <w:rPr>
                <w:lang w:val="en-US"/>
              </w:rPr>
              <w:t xml:space="preserve"> </w:t>
            </w:r>
          </w:p>
          <w:p w:rsidR="00926E26" w:rsidRPr="00C07A2A" w:rsidRDefault="00D42F96" w:rsidP="00D42F96">
            <w:pPr>
              <w:rPr>
                <w:lang w:val="en-US"/>
              </w:rPr>
            </w:pPr>
            <w:r>
              <w:rPr>
                <w:lang w:val="en-US"/>
              </w:rPr>
              <w:t>7</w:t>
            </w:r>
            <w:r w:rsidR="00926E26" w:rsidRPr="00C07A2A">
              <w:rPr>
                <w:lang w:val="en-US"/>
              </w:rPr>
              <w:t>,</w:t>
            </w:r>
            <w:r>
              <w:rPr>
                <w:lang w:val="en-US"/>
              </w:rPr>
              <w:t>8</w:t>
            </w:r>
          </w:p>
        </w:tc>
        <w:tc>
          <w:tcPr>
            <w:tcW w:w="720" w:type="dxa"/>
          </w:tcPr>
          <w:p w:rsidR="0056753A" w:rsidRPr="00C07A2A" w:rsidRDefault="00D42F96" w:rsidP="00E312A3">
            <w:pPr>
              <w:rPr>
                <w:lang w:val="en-US"/>
              </w:rPr>
            </w:pPr>
            <w:r>
              <w:rPr>
                <w:lang w:val="en-US"/>
              </w:rPr>
              <w:t>9</w:t>
            </w:r>
          </w:p>
          <w:p w:rsidR="00926E26" w:rsidRPr="00C07A2A" w:rsidRDefault="00D42F96" w:rsidP="00E312A3">
            <w:pPr>
              <w:rPr>
                <w:lang w:val="en-US"/>
              </w:rPr>
            </w:pPr>
            <w:r>
              <w:rPr>
                <w:lang w:val="en-US"/>
              </w:rPr>
              <w:t>10</w:t>
            </w:r>
          </w:p>
        </w:tc>
        <w:tc>
          <w:tcPr>
            <w:tcW w:w="540" w:type="dxa"/>
          </w:tcPr>
          <w:p w:rsidR="0056753A" w:rsidRPr="00C07A2A" w:rsidRDefault="00C04C82" w:rsidP="00E312A3">
            <w:pPr>
              <w:rPr>
                <w:lang w:val="en-US"/>
              </w:rPr>
            </w:pPr>
            <w:r w:rsidRPr="00C07A2A">
              <w:rPr>
                <w:lang w:val="en-US"/>
              </w:rPr>
              <w:t>2</w:t>
            </w:r>
          </w:p>
          <w:p w:rsidR="00C04C82" w:rsidRPr="00C07A2A" w:rsidRDefault="00C04C82" w:rsidP="00E312A3">
            <w:pPr>
              <w:rPr>
                <w:lang w:val="en-US"/>
              </w:rPr>
            </w:pPr>
            <w:r w:rsidRPr="00C07A2A">
              <w:rPr>
                <w:lang w:val="en-US"/>
              </w:rPr>
              <w:t>3</w:t>
            </w:r>
          </w:p>
        </w:tc>
        <w:tc>
          <w:tcPr>
            <w:tcW w:w="728" w:type="dxa"/>
          </w:tcPr>
          <w:p w:rsidR="0056753A" w:rsidRPr="00C07A2A" w:rsidRDefault="00C04C82" w:rsidP="00E312A3">
            <w:pPr>
              <w:rPr>
                <w:lang w:val="en-US"/>
              </w:rPr>
            </w:pPr>
            <w:r w:rsidRPr="00C07A2A">
              <w:rPr>
                <w:lang w:val="en-US"/>
              </w:rPr>
              <w:t>9</w:t>
            </w:r>
          </w:p>
          <w:p w:rsidR="00572C78" w:rsidRPr="00C07A2A" w:rsidRDefault="00572C78" w:rsidP="00E312A3">
            <w:pPr>
              <w:rPr>
                <w:lang w:val="en-US"/>
              </w:rPr>
            </w:pPr>
            <w:r w:rsidRPr="00C07A2A">
              <w:rPr>
                <w:lang w:val="en-US"/>
              </w:rPr>
              <w:t>-</w:t>
            </w:r>
          </w:p>
        </w:tc>
        <w:tc>
          <w:tcPr>
            <w:tcW w:w="900" w:type="dxa"/>
          </w:tcPr>
          <w:p w:rsidR="0056753A" w:rsidRPr="00C07A2A" w:rsidRDefault="00C04C82" w:rsidP="00E312A3">
            <w:pPr>
              <w:rPr>
                <w:lang w:val="en-US"/>
              </w:rPr>
            </w:pPr>
            <w:r w:rsidRPr="00C07A2A">
              <w:rPr>
                <w:lang w:val="en-US"/>
              </w:rPr>
              <w:t>13</w:t>
            </w:r>
          </w:p>
          <w:p w:rsidR="00C04C82" w:rsidRPr="00C07A2A" w:rsidRDefault="00C04C82" w:rsidP="00E312A3">
            <w:pPr>
              <w:rPr>
                <w:lang w:val="en-US"/>
              </w:rPr>
            </w:pPr>
            <w:r w:rsidRPr="00C07A2A">
              <w:rPr>
                <w:lang w:val="en-US"/>
              </w:rPr>
              <w:t>16</w:t>
            </w:r>
          </w:p>
        </w:tc>
        <w:tc>
          <w:tcPr>
            <w:tcW w:w="450" w:type="dxa"/>
          </w:tcPr>
          <w:p w:rsidR="0056753A" w:rsidRPr="00C07A2A" w:rsidRDefault="00C04C82" w:rsidP="00E312A3">
            <w:pPr>
              <w:rPr>
                <w:lang w:val="en-US"/>
              </w:rPr>
            </w:pPr>
            <w:r w:rsidRPr="00C07A2A">
              <w:rPr>
                <w:lang w:val="en-US"/>
              </w:rPr>
              <w:t>2</w:t>
            </w:r>
          </w:p>
          <w:p w:rsidR="00C04C82" w:rsidRPr="00C07A2A" w:rsidRDefault="00C04C82" w:rsidP="00E312A3">
            <w:pPr>
              <w:rPr>
                <w:lang w:val="en-US"/>
              </w:rPr>
            </w:pPr>
            <w:r w:rsidRPr="00C07A2A">
              <w:rPr>
                <w:lang w:val="en-US"/>
              </w:rPr>
              <w:t>1</w:t>
            </w:r>
          </w:p>
          <w:p w:rsidR="00C04C82" w:rsidRPr="00C07A2A" w:rsidRDefault="00C04C82" w:rsidP="00E312A3">
            <w:pPr>
              <w:rPr>
                <w:lang w:val="en-US"/>
              </w:rPr>
            </w:pPr>
          </w:p>
        </w:tc>
      </w:tr>
      <w:tr w:rsidR="003D2FAF" w:rsidRPr="00C07A2A" w:rsidTr="003D2FAF">
        <w:tc>
          <w:tcPr>
            <w:tcW w:w="630" w:type="dxa"/>
          </w:tcPr>
          <w:p w:rsidR="0056753A" w:rsidRPr="00C07A2A" w:rsidRDefault="00926E26" w:rsidP="00E312A3">
            <w:pPr>
              <w:rPr>
                <w:lang w:val="en-US"/>
              </w:rPr>
            </w:pPr>
            <w:r w:rsidRPr="00C07A2A">
              <w:rPr>
                <w:lang w:val="en-US"/>
              </w:rPr>
              <w:t>3</w:t>
            </w:r>
          </w:p>
        </w:tc>
        <w:tc>
          <w:tcPr>
            <w:tcW w:w="1890" w:type="dxa"/>
          </w:tcPr>
          <w:p w:rsidR="0056753A" w:rsidRPr="00C07A2A" w:rsidRDefault="00926E26" w:rsidP="00E312A3">
            <w:pPr>
              <w:rPr>
                <w:lang w:val="en-US"/>
              </w:rPr>
            </w:pPr>
            <w:r w:rsidRPr="00C07A2A">
              <w:rPr>
                <w:lang w:val="en-US"/>
              </w:rPr>
              <w:t xml:space="preserve">Memotivasi diri sendiri </w:t>
            </w:r>
          </w:p>
        </w:tc>
        <w:tc>
          <w:tcPr>
            <w:tcW w:w="2242" w:type="dxa"/>
          </w:tcPr>
          <w:p w:rsidR="0056753A" w:rsidRPr="00C07A2A" w:rsidRDefault="00926E26" w:rsidP="00E312A3">
            <w:pPr>
              <w:rPr>
                <w:lang w:val="en-US"/>
              </w:rPr>
            </w:pPr>
            <w:r w:rsidRPr="00C07A2A">
              <w:rPr>
                <w:lang w:val="en-US"/>
              </w:rPr>
              <w:t>a. optimis</w:t>
            </w:r>
          </w:p>
          <w:p w:rsidR="00926E26" w:rsidRPr="00C07A2A" w:rsidRDefault="00926E26" w:rsidP="00E312A3">
            <w:pPr>
              <w:rPr>
                <w:lang w:val="en-US"/>
              </w:rPr>
            </w:pPr>
            <w:r w:rsidRPr="00C07A2A">
              <w:rPr>
                <w:lang w:val="en-US"/>
              </w:rPr>
              <w:t xml:space="preserve">b. dorongan berprestasi </w:t>
            </w:r>
          </w:p>
        </w:tc>
        <w:tc>
          <w:tcPr>
            <w:tcW w:w="810" w:type="dxa"/>
          </w:tcPr>
          <w:p w:rsidR="0056753A" w:rsidRPr="00C07A2A" w:rsidRDefault="00926E26" w:rsidP="00E312A3">
            <w:pPr>
              <w:rPr>
                <w:lang w:val="en-US"/>
              </w:rPr>
            </w:pPr>
            <w:r w:rsidRPr="00C07A2A">
              <w:rPr>
                <w:lang w:val="en-US"/>
              </w:rPr>
              <w:t>1</w:t>
            </w:r>
            <w:r w:rsidR="00D42F96">
              <w:rPr>
                <w:lang w:val="en-US"/>
              </w:rPr>
              <w:t>1</w:t>
            </w:r>
            <w:r w:rsidRPr="00C07A2A">
              <w:rPr>
                <w:lang w:val="en-US"/>
              </w:rPr>
              <w:t>,1</w:t>
            </w:r>
            <w:r w:rsidR="00D42F96">
              <w:rPr>
                <w:lang w:val="en-US"/>
              </w:rPr>
              <w:t>2</w:t>
            </w:r>
          </w:p>
          <w:p w:rsidR="00926E26" w:rsidRPr="00C07A2A" w:rsidRDefault="00572C78" w:rsidP="00E312A3">
            <w:pPr>
              <w:rPr>
                <w:lang w:val="en-US"/>
              </w:rPr>
            </w:pPr>
            <w:r w:rsidRPr="00C07A2A">
              <w:rPr>
                <w:lang w:val="en-US"/>
              </w:rPr>
              <w:t>-</w:t>
            </w:r>
          </w:p>
        </w:tc>
        <w:tc>
          <w:tcPr>
            <w:tcW w:w="720" w:type="dxa"/>
          </w:tcPr>
          <w:p w:rsidR="00C04C82" w:rsidRPr="00C07A2A" w:rsidRDefault="00572C78" w:rsidP="00E312A3">
            <w:pPr>
              <w:rPr>
                <w:lang w:val="en-US"/>
              </w:rPr>
            </w:pPr>
            <w:r w:rsidRPr="00C07A2A">
              <w:rPr>
                <w:lang w:val="en-US"/>
              </w:rPr>
              <w:t>-</w:t>
            </w:r>
          </w:p>
          <w:p w:rsidR="00926E26" w:rsidRPr="00C07A2A" w:rsidRDefault="00D42F96" w:rsidP="00E312A3">
            <w:pPr>
              <w:rPr>
                <w:lang w:val="en-US"/>
              </w:rPr>
            </w:pPr>
            <w:r>
              <w:rPr>
                <w:lang w:val="en-US"/>
              </w:rPr>
              <w:t>13, 1</w:t>
            </w:r>
            <w:r w:rsidR="00926E26" w:rsidRPr="00C07A2A">
              <w:rPr>
                <w:lang w:val="en-US"/>
              </w:rPr>
              <w:t xml:space="preserve">4 </w:t>
            </w:r>
          </w:p>
        </w:tc>
        <w:tc>
          <w:tcPr>
            <w:tcW w:w="540" w:type="dxa"/>
          </w:tcPr>
          <w:p w:rsidR="0056753A" w:rsidRPr="00C07A2A" w:rsidRDefault="00C04C82" w:rsidP="00E312A3">
            <w:pPr>
              <w:rPr>
                <w:lang w:val="en-US"/>
              </w:rPr>
            </w:pPr>
            <w:r w:rsidRPr="00C07A2A">
              <w:rPr>
                <w:lang w:val="en-US"/>
              </w:rPr>
              <w:t>2</w:t>
            </w:r>
          </w:p>
          <w:p w:rsidR="00C04C82" w:rsidRPr="00C07A2A" w:rsidRDefault="00C04C82" w:rsidP="00E312A3">
            <w:pPr>
              <w:rPr>
                <w:lang w:val="en-US"/>
              </w:rPr>
            </w:pPr>
            <w:r w:rsidRPr="00C07A2A">
              <w:rPr>
                <w:lang w:val="en-US"/>
              </w:rPr>
              <w:t>2</w:t>
            </w:r>
          </w:p>
        </w:tc>
        <w:tc>
          <w:tcPr>
            <w:tcW w:w="728" w:type="dxa"/>
          </w:tcPr>
          <w:p w:rsidR="0056753A" w:rsidRPr="00C07A2A" w:rsidRDefault="00572C78" w:rsidP="00E312A3">
            <w:pPr>
              <w:rPr>
                <w:lang w:val="en-US"/>
              </w:rPr>
            </w:pPr>
            <w:r w:rsidRPr="00C07A2A">
              <w:rPr>
                <w:lang w:val="en-US"/>
              </w:rPr>
              <w:t>-</w:t>
            </w:r>
          </w:p>
          <w:p w:rsidR="00C04C82" w:rsidRPr="00C07A2A" w:rsidRDefault="00C04C82" w:rsidP="00E312A3">
            <w:pPr>
              <w:rPr>
                <w:lang w:val="en-US"/>
              </w:rPr>
            </w:pPr>
            <w:r w:rsidRPr="00C07A2A">
              <w:rPr>
                <w:lang w:val="en-US"/>
              </w:rPr>
              <w:t>19, 20</w:t>
            </w:r>
          </w:p>
        </w:tc>
        <w:tc>
          <w:tcPr>
            <w:tcW w:w="900" w:type="dxa"/>
          </w:tcPr>
          <w:p w:rsidR="0056753A" w:rsidRPr="00C07A2A" w:rsidRDefault="00C04C82" w:rsidP="00E312A3">
            <w:pPr>
              <w:rPr>
                <w:lang w:val="en-US"/>
              </w:rPr>
            </w:pPr>
            <w:r w:rsidRPr="00C07A2A">
              <w:rPr>
                <w:lang w:val="en-US"/>
              </w:rPr>
              <w:t>21, 22</w:t>
            </w:r>
          </w:p>
        </w:tc>
        <w:tc>
          <w:tcPr>
            <w:tcW w:w="450" w:type="dxa"/>
          </w:tcPr>
          <w:p w:rsidR="0056753A" w:rsidRPr="00C07A2A" w:rsidRDefault="00C04C82" w:rsidP="00E312A3">
            <w:pPr>
              <w:rPr>
                <w:lang w:val="en-US"/>
              </w:rPr>
            </w:pPr>
            <w:r w:rsidRPr="00C07A2A">
              <w:rPr>
                <w:lang w:val="en-US"/>
              </w:rPr>
              <w:t>2</w:t>
            </w:r>
          </w:p>
          <w:p w:rsidR="00C04C82" w:rsidRPr="00C07A2A" w:rsidRDefault="00C04C82" w:rsidP="00E312A3">
            <w:pPr>
              <w:rPr>
                <w:lang w:val="en-US"/>
              </w:rPr>
            </w:pPr>
            <w:r w:rsidRPr="00C07A2A">
              <w:rPr>
                <w:lang w:val="en-US"/>
              </w:rPr>
              <w:t>2</w:t>
            </w:r>
          </w:p>
        </w:tc>
      </w:tr>
      <w:tr w:rsidR="003D2FAF" w:rsidRPr="00C07A2A" w:rsidTr="003D2FAF">
        <w:tc>
          <w:tcPr>
            <w:tcW w:w="630" w:type="dxa"/>
          </w:tcPr>
          <w:p w:rsidR="00926E26" w:rsidRPr="00C07A2A" w:rsidRDefault="00926E26" w:rsidP="00E312A3">
            <w:pPr>
              <w:rPr>
                <w:lang w:val="en-US"/>
              </w:rPr>
            </w:pPr>
            <w:r w:rsidRPr="00C07A2A">
              <w:rPr>
                <w:lang w:val="en-US"/>
              </w:rPr>
              <w:t>4</w:t>
            </w:r>
          </w:p>
        </w:tc>
        <w:tc>
          <w:tcPr>
            <w:tcW w:w="1890" w:type="dxa"/>
          </w:tcPr>
          <w:p w:rsidR="00926E26" w:rsidRPr="00C07A2A" w:rsidRDefault="00926E26" w:rsidP="00E312A3">
            <w:pPr>
              <w:rPr>
                <w:lang w:val="en-US"/>
              </w:rPr>
            </w:pPr>
            <w:r w:rsidRPr="00C07A2A">
              <w:rPr>
                <w:lang w:val="en-US"/>
              </w:rPr>
              <w:t xml:space="preserve">Mengenali emosi orang lain </w:t>
            </w:r>
          </w:p>
        </w:tc>
        <w:tc>
          <w:tcPr>
            <w:tcW w:w="2242" w:type="dxa"/>
          </w:tcPr>
          <w:p w:rsidR="00926E26" w:rsidRPr="00C07A2A" w:rsidRDefault="00926E26" w:rsidP="00E312A3">
            <w:pPr>
              <w:rPr>
                <w:lang w:val="en-US"/>
              </w:rPr>
            </w:pPr>
            <w:r w:rsidRPr="00C07A2A">
              <w:rPr>
                <w:lang w:val="en-US"/>
              </w:rPr>
              <w:t xml:space="preserve">a. peka terhadap perasaan orang lain </w:t>
            </w:r>
          </w:p>
          <w:p w:rsidR="00926E26" w:rsidRPr="00C07A2A" w:rsidRDefault="00926E26" w:rsidP="00E312A3">
            <w:pPr>
              <w:rPr>
                <w:lang w:val="en-US"/>
              </w:rPr>
            </w:pPr>
            <w:r w:rsidRPr="00C07A2A">
              <w:rPr>
                <w:lang w:val="en-US"/>
              </w:rPr>
              <w:t xml:space="preserve">b. mendengarkan masalah orang lain </w:t>
            </w:r>
          </w:p>
        </w:tc>
        <w:tc>
          <w:tcPr>
            <w:tcW w:w="810" w:type="dxa"/>
          </w:tcPr>
          <w:p w:rsidR="00926E26" w:rsidRPr="00C07A2A" w:rsidRDefault="00D42F96" w:rsidP="00E312A3">
            <w:pPr>
              <w:rPr>
                <w:lang w:val="en-US"/>
              </w:rPr>
            </w:pPr>
            <w:r>
              <w:rPr>
                <w:lang w:val="en-US"/>
              </w:rPr>
              <w:t>15, 1</w:t>
            </w:r>
            <w:r w:rsidR="00926E26" w:rsidRPr="00C07A2A">
              <w:rPr>
                <w:lang w:val="en-US"/>
              </w:rPr>
              <w:t>6</w:t>
            </w:r>
          </w:p>
          <w:p w:rsidR="00C04C82" w:rsidRPr="00C07A2A" w:rsidRDefault="00C04C82" w:rsidP="00E312A3">
            <w:pPr>
              <w:rPr>
                <w:lang w:val="en-US"/>
              </w:rPr>
            </w:pPr>
          </w:p>
          <w:p w:rsidR="00926E26" w:rsidRPr="00C07A2A" w:rsidRDefault="00D42F96" w:rsidP="00D42F96">
            <w:pPr>
              <w:rPr>
                <w:lang w:val="en-US"/>
              </w:rPr>
            </w:pPr>
            <w:r>
              <w:rPr>
                <w:lang w:val="en-US"/>
              </w:rPr>
              <w:t>17</w:t>
            </w:r>
            <w:r w:rsidR="00926E26" w:rsidRPr="00C07A2A">
              <w:rPr>
                <w:lang w:val="en-US"/>
              </w:rPr>
              <w:t xml:space="preserve"> </w:t>
            </w:r>
          </w:p>
        </w:tc>
        <w:tc>
          <w:tcPr>
            <w:tcW w:w="720" w:type="dxa"/>
          </w:tcPr>
          <w:p w:rsidR="00926E26" w:rsidRPr="00C07A2A" w:rsidRDefault="00D42F96" w:rsidP="00E312A3">
            <w:pPr>
              <w:rPr>
                <w:lang w:val="en-US"/>
              </w:rPr>
            </w:pPr>
            <w:r>
              <w:rPr>
                <w:lang w:val="en-US"/>
              </w:rPr>
              <w:t>18</w:t>
            </w:r>
          </w:p>
          <w:p w:rsidR="00926E26" w:rsidRPr="00C07A2A" w:rsidRDefault="00926E26" w:rsidP="00E312A3">
            <w:pPr>
              <w:rPr>
                <w:lang w:val="en-US"/>
              </w:rPr>
            </w:pPr>
          </w:p>
          <w:p w:rsidR="00926E26" w:rsidRPr="00C07A2A" w:rsidRDefault="00D42F96" w:rsidP="00E312A3">
            <w:pPr>
              <w:rPr>
                <w:lang w:val="en-US"/>
              </w:rPr>
            </w:pPr>
            <w:r>
              <w:rPr>
                <w:lang w:val="en-US"/>
              </w:rPr>
              <w:t xml:space="preserve">19, </w:t>
            </w:r>
            <w:r w:rsidR="00926E26" w:rsidRPr="00C07A2A">
              <w:rPr>
                <w:lang w:val="en-US"/>
              </w:rPr>
              <w:t>2</w:t>
            </w:r>
            <w:r>
              <w:rPr>
                <w:lang w:val="en-US"/>
              </w:rPr>
              <w:t>0</w:t>
            </w:r>
            <w:r w:rsidR="00926E26" w:rsidRPr="00C07A2A">
              <w:rPr>
                <w:lang w:val="en-US"/>
              </w:rPr>
              <w:t xml:space="preserve"> </w:t>
            </w:r>
          </w:p>
        </w:tc>
        <w:tc>
          <w:tcPr>
            <w:tcW w:w="540" w:type="dxa"/>
          </w:tcPr>
          <w:p w:rsidR="00926E26" w:rsidRPr="00C07A2A" w:rsidRDefault="00C04C82" w:rsidP="00E312A3">
            <w:pPr>
              <w:rPr>
                <w:lang w:val="en-US"/>
              </w:rPr>
            </w:pPr>
            <w:r w:rsidRPr="00C07A2A">
              <w:rPr>
                <w:lang w:val="en-US"/>
              </w:rPr>
              <w:t>3</w:t>
            </w:r>
          </w:p>
          <w:p w:rsidR="00C04C82" w:rsidRPr="00C07A2A" w:rsidRDefault="00C04C82" w:rsidP="00E312A3">
            <w:pPr>
              <w:rPr>
                <w:lang w:val="en-US"/>
              </w:rPr>
            </w:pPr>
          </w:p>
          <w:p w:rsidR="00C04C82" w:rsidRPr="00C07A2A" w:rsidRDefault="00C04C82" w:rsidP="00E312A3">
            <w:pPr>
              <w:rPr>
                <w:lang w:val="en-US"/>
              </w:rPr>
            </w:pPr>
            <w:r w:rsidRPr="00C07A2A">
              <w:rPr>
                <w:lang w:val="en-US"/>
              </w:rPr>
              <w:t>3</w:t>
            </w:r>
          </w:p>
        </w:tc>
        <w:tc>
          <w:tcPr>
            <w:tcW w:w="728" w:type="dxa"/>
          </w:tcPr>
          <w:p w:rsidR="00926E26" w:rsidRPr="00C07A2A" w:rsidRDefault="00572C78" w:rsidP="00E312A3">
            <w:pPr>
              <w:rPr>
                <w:lang w:val="en-US"/>
              </w:rPr>
            </w:pPr>
            <w:r w:rsidRPr="00C07A2A">
              <w:rPr>
                <w:lang w:val="en-US"/>
              </w:rPr>
              <w:t>-</w:t>
            </w:r>
          </w:p>
          <w:p w:rsidR="00C04C82" w:rsidRPr="00C07A2A" w:rsidRDefault="00C04C82" w:rsidP="00E312A3">
            <w:pPr>
              <w:rPr>
                <w:lang w:val="en-US"/>
              </w:rPr>
            </w:pPr>
          </w:p>
          <w:p w:rsidR="00C04C82" w:rsidRPr="00C07A2A" w:rsidRDefault="00C04C82" w:rsidP="00E312A3">
            <w:pPr>
              <w:rPr>
                <w:lang w:val="en-US"/>
              </w:rPr>
            </w:pPr>
            <w:r w:rsidRPr="00C07A2A">
              <w:rPr>
                <w:lang w:val="en-US"/>
              </w:rPr>
              <w:t>27</w:t>
            </w:r>
          </w:p>
        </w:tc>
        <w:tc>
          <w:tcPr>
            <w:tcW w:w="900" w:type="dxa"/>
          </w:tcPr>
          <w:p w:rsidR="00926E26" w:rsidRPr="00C07A2A" w:rsidRDefault="00C04C82" w:rsidP="00E312A3">
            <w:pPr>
              <w:rPr>
                <w:lang w:val="en-US"/>
              </w:rPr>
            </w:pPr>
            <w:r w:rsidRPr="00C07A2A">
              <w:rPr>
                <w:lang w:val="en-US"/>
              </w:rPr>
              <w:t>30</w:t>
            </w:r>
          </w:p>
          <w:p w:rsidR="00572C78" w:rsidRPr="00C07A2A" w:rsidRDefault="00572C78" w:rsidP="00E312A3">
            <w:pPr>
              <w:rPr>
                <w:lang w:val="en-US"/>
              </w:rPr>
            </w:pPr>
          </w:p>
          <w:p w:rsidR="00572C78" w:rsidRPr="00C07A2A" w:rsidRDefault="00572C78" w:rsidP="00E312A3">
            <w:pPr>
              <w:rPr>
                <w:lang w:val="en-US"/>
              </w:rPr>
            </w:pPr>
            <w:r w:rsidRPr="00C07A2A">
              <w:rPr>
                <w:lang w:val="en-US"/>
              </w:rPr>
              <w:t>-</w:t>
            </w:r>
          </w:p>
        </w:tc>
        <w:tc>
          <w:tcPr>
            <w:tcW w:w="450" w:type="dxa"/>
          </w:tcPr>
          <w:p w:rsidR="00926E26" w:rsidRPr="00C07A2A" w:rsidRDefault="00C04C82" w:rsidP="00E312A3">
            <w:pPr>
              <w:rPr>
                <w:lang w:val="en-US"/>
              </w:rPr>
            </w:pPr>
            <w:r w:rsidRPr="00C07A2A">
              <w:rPr>
                <w:lang w:val="en-US"/>
              </w:rPr>
              <w:t>1</w:t>
            </w:r>
          </w:p>
          <w:p w:rsidR="00C04C82" w:rsidRPr="00C07A2A" w:rsidRDefault="00C04C82" w:rsidP="00E312A3">
            <w:pPr>
              <w:rPr>
                <w:lang w:val="en-US"/>
              </w:rPr>
            </w:pPr>
          </w:p>
          <w:p w:rsidR="00C04C82" w:rsidRPr="00C07A2A" w:rsidRDefault="00C04C82" w:rsidP="00E312A3">
            <w:pPr>
              <w:rPr>
                <w:lang w:val="en-US"/>
              </w:rPr>
            </w:pPr>
            <w:r w:rsidRPr="00C07A2A">
              <w:rPr>
                <w:lang w:val="en-US"/>
              </w:rPr>
              <w:t>1</w:t>
            </w:r>
          </w:p>
        </w:tc>
      </w:tr>
      <w:tr w:rsidR="003D2FAF" w:rsidRPr="00C07A2A" w:rsidTr="003D2FAF">
        <w:tc>
          <w:tcPr>
            <w:tcW w:w="630" w:type="dxa"/>
          </w:tcPr>
          <w:p w:rsidR="00926E26" w:rsidRPr="00C07A2A" w:rsidRDefault="00926E26" w:rsidP="00E312A3">
            <w:pPr>
              <w:rPr>
                <w:lang w:val="en-US"/>
              </w:rPr>
            </w:pPr>
            <w:r w:rsidRPr="00C07A2A">
              <w:rPr>
                <w:lang w:val="en-US"/>
              </w:rPr>
              <w:t>5</w:t>
            </w:r>
          </w:p>
        </w:tc>
        <w:tc>
          <w:tcPr>
            <w:tcW w:w="1890" w:type="dxa"/>
          </w:tcPr>
          <w:p w:rsidR="00926E26" w:rsidRPr="00C07A2A" w:rsidRDefault="00926E26" w:rsidP="00E312A3">
            <w:pPr>
              <w:rPr>
                <w:lang w:val="en-US"/>
              </w:rPr>
            </w:pPr>
            <w:r w:rsidRPr="00C07A2A">
              <w:rPr>
                <w:lang w:val="en-US"/>
              </w:rPr>
              <w:t xml:space="preserve">Membina hubungan dengan orang lain </w:t>
            </w:r>
          </w:p>
        </w:tc>
        <w:tc>
          <w:tcPr>
            <w:tcW w:w="2242" w:type="dxa"/>
          </w:tcPr>
          <w:p w:rsidR="00926E26" w:rsidRPr="00C07A2A" w:rsidRDefault="00926E26" w:rsidP="00E312A3">
            <w:pPr>
              <w:rPr>
                <w:lang w:val="en-US"/>
              </w:rPr>
            </w:pPr>
            <w:r w:rsidRPr="00C07A2A">
              <w:rPr>
                <w:lang w:val="en-US"/>
              </w:rPr>
              <w:t xml:space="preserve">a. dapat bekerja sama </w:t>
            </w:r>
          </w:p>
          <w:p w:rsidR="00926E26" w:rsidRPr="00C07A2A" w:rsidRDefault="00926E26" w:rsidP="00E312A3">
            <w:pPr>
              <w:rPr>
                <w:lang w:val="en-US"/>
              </w:rPr>
            </w:pPr>
            <w:r w:rsidRPr="00C07A2A">
              <w:rPr>
                <w:lang w:val="en-US"/>
              </w:rPr>
              <w:t xml:space="preserve">b. terampil berkomunikasi </w:t>
            </w:r>
          </w:p>
        </w:tc>
        <w:tc>
          <w:tcPr>
            <w:tcW w:w="810" w:type="dxa"/>
          </w:tcPr>
          <w:p w:rsidR="00926E26" w:rsidRPr="00C07A2A" w:rsidRDefault="00D42F96" w:rsidP="00E312A3">
            <w:pPr>
              <w:rPr>
                <w:lang w:val="en-US"/>
              </w:rPr>
            </w:pPr>
            <w:r>
              <w:rPr>
                <w:lang w:val="en-US"/>
              </w:rPr>
              <w:t>21, 22</w:t>
            </w:r>
          </w:p>
          <w:p w:rsidR="00926E26" w:rsidRPr="00C07A2A" w:rsidRDefault="00D42F96" w:rsidP="00D42F96">
            <w:pPr>
              <w:rPr>
                <w:lang w:val="en-US"/>
              </w:rPr>
            </w:pPr>
            <w:r>
              <w:rPr>
                <w:lang w:val="en-US"/>
              </w:rPr>
              <w:t>23</w:t>
            </w:r>
            <w:r w:rsidR="00926E26" w:rsidRPr="00C07A2A">
              <w:rPr>
                <w:lang w:val="en-US"/>
              </w:rPr>
              <w:t xml:space="preserve">, </w:t>
            </w:r>
            <w:r>
              <w:rPr>
                <w:lang w:val="en-US"/>
              </w:rPr>
              <w:t>24</w:t>
            </w:r>
          </w:p>
        </w:tc>
        <w:tc>
          <w:tcPr>
            <w:tcW w:w="720" w:type="dxa"/>
          </w:tcPr>
          <w:p w:rsidR="00926E26" w:rsidRPr="00C07A2A" w:rsidRDefault="00D42F96" w:rsidP="00E312A3">
            <w:pPr>
              <w:rPr>
                <w:lang w:val="en-US"/>
              </w:rPr>
            </w:pPr>
            <w:r>
              <w:rPr>
                <w:lang w:val="en-US"/>
              </w:rPr>
              <w:t>25, 26</w:t>
            </w:r>
          </w:p>
          <w:p w:rsidR="00926E26" w:rsidRPr="00C07A2A" w:rsidRDefault="00D42F96" w:rsidP="00E312A3">
            <w:pPr>
              <w:rPr>
                <w:lang w:val="en-US"/>
              </w:rPr>
            </w:pPr>
            <w:r>
              <w:rPr>
                <w:lang w:val="en-US"/>
              </w:rPr>
              <w:t>27, 28</w:t>
            </w:r>
          </w:p>
        </w:tc>
        <w:tc>
          <w:tcPr>
            <w:tcW w:w="540" w:type="dxa"/>
          </w:tcPr>
          <w:p w:rsidR="00926E26" w:rsidRPr="00C07A2A" w:rsidRDefault="00C04C82" w:rsidP="00E312A3">
            <w:pPr>
              <w:rPr>
                <w:lang w:val="en-US"/>
              </w:rPr>
            </w:pPr>
            <w:r w:rsidRPr="00C07A2A">
              <w:rPr>
                <w:lang w:val="en-US"/>
              </w:rPr>
              <w:t>4</w:t>
            </w:r>
          </w:p>
          <w:p w:rsidR="00C04C82" w:rsidRPr="00C07A2A" w:rsidRDefault="00C04C82" w:rsidP="00E312A3">
            <w:pPr>
              <w:rPr>
                <w:lang w:val="en-US"/>
              </w:rPr>
            </w:pPr>
            <w:r w:rsidRPr="00C07A2A">
              <w:rPr>
                <w:lang w:val="en-US"/>
              </w:rPr>
              <w:t>4</w:t>
            </w:r>
          </w:p>
        </w:tc>
        <w:tc>
          <w:tcPr>
            <w:tcW w:w="728" w:type="dxa"/>
          </w:tcPr>
          <w:p w:rsidR="00926E26" w:rsidRPr="00C07A2A" w:rsidRDefault="00572C78" w:rsidP="00E312A3">
            <w:pPr>
              <w:rPr>
                <w:lang w:val="en-US"/>
              </w:rPr>
            </w:pPr>
            <w:r w:rsidRPr="00C07A2A">
              <w:rPr>
                <w:lang w:val="en-US"/>
              </w:rPr>
              <w:t>-</w:t>
            </w:r>
          </w:p>
          <w:p w:rsidR="00572C78" w:rsidRPr="00C07A2A" w:rsidRDefault="00572C78" w:rsidP="00E312A3">
            <w:pPr>
              <w:rPr>
                <w:lang w:val="en-US"/>
              </w:rPr>
            </w:pPr>
            <w:r w:rsidRPr="00C07A2A">
              <w:rPr>
                <w:lang w:val="en-US"/>
              </w:rPr>
              <w:t>-</w:t>
            </w:r>
          </w:p>
        </w:tc>
        <w:tc>
          <w:tcPr>
            <w:tcW w:w="900" w:type="dxa"/>
          </w:tcPr>
          <w:p w:rsidR="00926E26" w:rsidRPr="00C07A2A" w:rsidRDefault="00572C78" w:rsidP="00E312A3">
            <w:pPr>
              <w:rPr>
                <w:lang w:val="en-US"/>
              </w:rPr>
            </w:pPr>
            <w:r w:rsidRPr="00C07A2A">
              <w:rPr>
                <w:lang w:val="en-US"/>
              </w:rPr>
              <w:t>-</w:t>
            </w:r>
          </w:p>
          <w:p w:rsidR="00572C78" w:rsidRPr="00C07A2A" w:rsidRDefault="00572C78" w:rsidP="00E312A3">
            <w:pPr>
              <w:rPr>
                <w:lang w:val="en-US"/>
              </w:rPr>
            </w:pPr>
            <w:r w:rsidRPr="00C07A2A">
              <w:rPr>
                <w:lang w:val="en-US"/>
              </w:rPr>
              <w:t>-</w:t>
            </w:r>
          </w:p>
        </w:tc>
        <w:tc>
          <w:tcPr>
            <w:tcW w:w="450" w:type="dxa"/>
          </w:tcPr>
          <w:p w:rsidR="00926E26" w:rsidRPr="00C07A2A" w:rsidRDefault="00572C78" w:rsidP="00E312A3">
            <w:pPr>
              <w:rPr>
                <w:lang w:val="en-US"/>
              </w:rPr>
            </w:pPr>
            <w:r w:rsidRPr="00C07A2A">
              <w:rPr>
                <w:lang w:val="en-US"/>
              </w:rPr>
              <w:t>-</w:t>
            </w:r>
          </w:p>
          <w:p w:rsidR="00572C78" w:rsidRPr="00C07A2A" w:rsidRDefault="00572C78" w:rsidP="00E312A3">
            <w:pPr>
              <w:rPr>
                <w:lang w:val="en-US"/>
              </w:rPr>
            </w:pPr>
            <w:r w:rsidRPr="00C07A2A">
              <w:rPr>
                <w:lang w:val="en-US"/>
              </w:rPr>
              <w:t>-</w:t>
            </w:r>
          </w:p>
        </w:tc>
      </w:tr>
      <w:tr w:rsidR="003D2FAF" w:rsidRPr="00C07A2A" w:rsidTr="003D2FAF">
        <w:tc>
          <w:tcPr>
            <w:tcW w:w="4762" w:type="dxa"/>
            <w:gridSpan w:val="3"/>
            <w:vAlign w:val="center"/>
          </w:tcPr>
          <w:p w:rsidR="00926E26" w:rsidRPr="00C07A2A" w:rsidRDefault="00926E26" w:rsidP="00E312A3">
            <w:pPr>
              <w:jc w:val="center"/>
              <w:rPr>
                <w:lang w:val="en-US"/>
              </w:rPr>
            </w:pPr>
            <w:r w:rsidRPr="00C07A2A">
              <w:rPr>
                <w:lang w:val="en-US"/>
              </w:rPr>
              <w:t>Jumlah</w:t>
            </w:r>
          </w:p>
        </w:tc>
        <w:tc>
          <w:tcPr>
            <w:tcW w:w="810" w:type="dxa"/>
          </w:tcPr>
          <w:p w:rsidR="00926E26" w:rsidRPr="00C07A2A" w:rsidRDefault="00C04C82" w:rsidP="00E312A3">
            <w:pPr>
              <w:rPr>
                <w:lang w:val="en-US"/>
              </w:rPr>
            </w:pPr>
            <w:r w:rsidRPr="00C07A2A">
              <w:rPr>
                <w:lang w:val="en-US"/>
              </w:rPr>
              <w:t>14</w:t>
            </w:r>
          </w:p>
        </w:tc>
        <w:tc>
          <w:tcPr>
            <w:tcW w:w="720" w:type="dxa"/>
          </w:tcPr>
          <w:p w:rsidR="00926E26" w:rsidRPr="00C07A2A" w:rsidRDefault="00572C78" w:rsidP="00E312A3">
            <w:pPr>
              <w:rPr>
                <w:lang w:val="en-US"/>
              </w:rPr>
            </w:pPr>
            <w:r w:rsidRPr="00C07A2A">
              <w:rPr>
                <w:lang w:val="en-US"/>
              </w:rPr>
              <w:t>14</w:t>
            </w:r>
          </w:p>
        </w:tc>
        <w:tc>
          <w:tcPr>
            <w:tcW w:w="540" w:type="dxa"/>
          </w:tcPr>
          <w:p w:rsidR="00926E26" w:rsidRPr="00C07A2A" w:rsidRDefault="00505AFB" w:rsidP="00E312A3">
            <w:pPr>
              <w:rPr>
                <w:lang w:val="en-US"/>
              </w:rPr>
            </w:pPr>
            <w:r>
              <w:rPr>
                <w:lang w:val="en-US"/>
              </w:rPr>
              <w:t>28</w:t>
            </w:r>
          </w:p>
        </w:tc>
        <w:tc>
          <w:tcPr>
            <w:tcW w:w="728" w:type="dxa"/>
          </w:tcPr>
          <w:p w:rsidR="00926E26" w:rsidRPr="00C07A2A" w:rsidRDefault="00C04C82" w:rsidP="00E312A3">
            <w:pPr>
              <w:rPr>
                <w:lang w:val="en-US"/>
              </w:rPr>
            </w:pPr>
            <w:r w:rsidRPr="00C07A2A">
              <w:rPr>
                <w:lang w:val="en-US"/>
              </w:rPr>
              <w:t>6</w:t>
            </w:r>
          </w:p>
        </w:tc>
        <w:tc>
          <w:tcPr>
            <w:tcW w:w="900" w:type="dxa"/>
          </w:tcPr>
          <w:p w:rsidR="00926E26" w:rsidRPr="00C07A2A" w:rsidRDefault="00C04C82" w:rsidP="00E312A3">
            <w:pPr>
              <w:rPr>
                <w:lang w:val="en-US"/>
              </w:rPr>
            </w:pPr>
            <w:r w:rsidRPr="00C07A2A">
              <w:rPr>
                <w:lang w:val="en-US"/>
              </w:rPr>
              <w:t>6</w:t>
            </w:r>
          </w:p>
        </w:tc>
        <w:tc>
          <w:tcPr>
            <w:tcW w:w="450" w:type="dxa"/>
          </w:tcPr>
          <w:p w:rsidR="00926E26" w:rsidRPr="00C07A2A" w:rsidRDefault="00572C78" w:rsidP="00E312A3">
            <w:pPr>
              <w:rPr>
                <w:lang w:val="en-US"/>
              </w:rPr>
            </w:pPr>
            <w:r w:rsidRPr="00C07A2A">
              <w:rPr>
                <w:lang w:val="en-US"/>
              </w:rPr>
              <w:t>12</w:t>
            </w:r>
          </w:p>
        </w:tc>
      </w:tr>
    </w:tbl>
    <w:p w:rsidR="00996ED6" w:rsidRPr="00C07A2A" w:rsidRDefault="00996ED6" w:rsidP="00E312A3">
      <w:pPr>
        <w:rPr>
          <w:lang w:val="en-US"/>
        </w:rPr>
      </w:pPr>
    </w:p>
    <w:p w:rsidR="007E33E9" w:rsidRDefault="00455F11" w:rsidP="003D2FAF">
      <w:pPr>
        <w:pStyle w:val="ListParagraph"/>
        <w:numPr>
          <w:ilvl w:val="3"/>
          <w:numId w:val="7"/>
        </w:numPr>
        <w:ind w:left="720"/>
        <w:rPr>
          <w:lang w:val="en-US"/>
        </w:rPr>
      </w:pPr>
      <w:r w:rsidRPr="00455F11">
        <w:rPr>
          <w:i/>
          <w:lang w:val="en-US"/>
        </w:rPr>
        <w:t>Blue Print</w:t>
      </w:r>
      <w:r>
        <w:rPr>
          <w:lang w:val="en-US"/>
        </w:rPr>
        <w:t xml:space="preserve"> </w:t>
      </w:r>
      <w:r w:rsidR="007E33E9">
        <w:rPr>
          <w:lang w:val="en-US"/>
        </w:rPr>
        <w:t>Perilaku Agresif</w:t>
      </w:r>
    </w:p>
    <w:p w:rsidR="003D2FAF" w:rsidRDefault="003D2FAF" w:rsidP="003D2FAF">
      <w:pPr>
        <w:pStyle w:val="ListParagraph"/>
        <w:rPr>
          <w:lang w:val="en-US"/>
        </w:rPr>
      </w:pPr>
    </w:p>
    <w:tbl>
      <w:tblPr>
        <w:tblStyle w:val="TableGrid"/>
        <w:tblW w:w="0" w:type="auto"/>
        <w:tblInd w:w="476" w:type="dxa"/>
        <w:tblLook w:val="04A0" w:firstRow="1" w:lastRow="0" w:firstColumn="1" w:lastColumn="0" w:noHBand="0" w:noVBand="1"/>
      </w:tblPr>
      <w:tblGrid>
        <w:gridCol w:w="540"/>
        <w:gridCol w:w="3330"/>
        <w:gridCol w:w="2610"/>
        <w:gridCol w:w="1800"/>
        <w:gridCol w:w="720"/>
      </w:tblGrid>
      <w:tr w:rsidR="007E33E9" w:rsidRPr="00C07A2A" w:rsidTr="003D2FAF">
        <w:tc>
          <w:tcPr>
            <w:tcW w:w="540" w:type="dxa"/>
            <w:vMerge w:val="restart"/>
            <w:vAlign w:val="center"/>
          </w:tcPr>
          <w:p w:rsidR="007E33E9" w:rsidRPr="00C07A2A" w:rsidRDefault="007E33E9" w:rsidP="00DD58FA">
            <w:pPr>
              <w:jc w:val="center"/>
              <w:rPr>
                <w:lang w:val="en-US"/>
              </w:rPr>
            </w:pPr>
            <w:r w:rsidRPr="00C07A2A">
              <w:rPr>
                <w:lang w:val="en-US"/>
              </w:rPr>
              <w:t>No</w:t>
            </w:r>
          </w:p>
        </w:tc>
        <w:tc>
          <w:tcPr>
            <w:tcW w:w="3330" w:type="dxa"/>
            <w:vMerge w:val="restart"/>
            <w:vAlign w:val="center"/>
          </w:tcPr>
          <w:p w:rsidR="007E33E9" w:rsidRPr="00C07A2A" w:rsidRDefault="007E33E9" w:rsidP="00DD58FA">
            <w:pPr>
              <w:jc w:val="center"/>
              <w:rPr>
                <w:lang w:val="en-US"/>
              </w:rPr>
            </w:pPr>
            <w:r w:rsidRPr="00C07A2A">
              <w:rPr>
                <w:lang w:val="en-US"/>
              </w:rPr>
              <w:t>Aspek – aspek</w:t>
            </w:r>
          </w:p>
        </w:tc>
        <w:tc>
          <w:tcPr>
            <w:tcW w:w="4410" w:type="dxa"/>
            <w:gridSpan w:val="2"/>
            <w:vAlign w:val="center"/>
          </w:tcPr>
          <w:p w:rsidR="007E33E9" w:rsidRPr="00C07A2A" w:rsidRDefault="007E33E9" w:rsidP="00DD58FA">
            <w:pPr>
              <w:jc w:val="center"/>
              <w:rPr>
                <w:lang w:val="en-US"/>
              </w:rPr>
            </w:pPr>
            <w:r w:rsidRPr="00C07A2A">
              <w:rPr>
                <w:lang w:val="en-US"/>
              </w:rPr>
              <w:t>Aitem</w:t>
            </w:r>
          </w:p>
        </w:tc>
        <w:tc>
          <w:tcPr>
            <w:tcW w:w="720" w:type="dxa"/>
            <w:vMerge w:val="restart"/>
            <w:vAlign w:val="center"/>
          </w:tcPr>
          <w:p w:rsidR="007E33E9" w:rsidRPr="00C07A2A" w:rsidRDefault="007E33E9" w:rsidP="00DD58FA">
            <w:pPr>
              <w:jc w:val="center"/>
              <w:rPr>
                <w:lang w:val="en-US"/>
              </w:rPr>
            </w:pPr>
            <w:r w:rsidRPr="00C07A2A">
              <w:rPr>
                <w:lang w:val="en-US"/>
              </w:rPr>
              <w:t>Σ</w:t>
            </w:r>
          </w:p>
        </w:tc>
      </w:tr>
      <w:tr w:rsidR="007E33E9" w:rsidRPr="00C07A2A" w:rsidTr="003D2FAF">
        <w:tc>
          <w:tcPr>
            <w:tcW w:w="540" w:type="dxa"/>
            <w:vMerge/>
            <w:vAlign w:val="center"/>
          </w:tcPr>
          <w:p w:rsidR="007E33E9" w:rsidRPr="00C07A2A" w:rsidRDefault="007E33E9" w:rsidP="00DD58FA">
            <w:pPr>
              <w:jc w:val="center"/>
              <w:rPr>
                <w:lang w:val="en-US"/>
              </w:rPr>
            </w:pPr>
          </w:p>
        </w:tc>
        <w:tc>
          <w:tcPr>
            <w:tcW w:w="3330" w:type="dxa"/>
            <w:vMerge/>
            <w:vAlign w:val="center"/>
          </w:tcPr>
          <w:p w:rsidR="007E33E9" w:rsidRPr="00C07A2A" w:rsidRDefault="007E33E9" w:rsidP="00DD58FA">
            <w:pPr>
              <w:jc w:val="center"/>
              <w:rPr>
                <w:lang w:val="en-US"/>
              </w:rPr>
            </w:pPr>
          </w:p>
        </w:tc>
        <w:tc>
          <w:tcPr>
            <w:tcW w:w="2610" w:type="dxa"/>
          </w:tcPr>
          <w:p w:rsidR="007E33E9" w:rsidRPr="00C07A2A" w:rsidRDefault="007E33E9" w:rsidP="00DD58FA">
            <w:pPr>
              <w:rPr>
                <w:lang w:val="en-US"/>
              </w:rPr>
            </w:pPr>
            <w:r w:rsidRPr="00C07A2A">
              <w:rPr>
                <w:lang w:val="en-US"/>
              </w:rPr>
              <w:t>F</w:t>
            </w:r>
          </w:p>
        </w:tc>
        <w:tc>
          <w:tcPr>
            <w:tcW w:w="1800" w:type="dxa"/>
          </w:tcPr>
          <w:p w:rsidR="007E33E9" w:rsidRPr="00C07A2A" w:rsidRDefault="007E33E9" w:rsidP="00DD58FA">
            <w:pPr>
              <w:rPr>
                <w:lang w:val="en-US"/>
              </w:rPr>
            </w:pPr>
            <w:r w:rsidRPr="00C07A2A">
              <w:rPr>
                <w:lang w:val="en-US"/>
              </w:rPr>
              <w:t>UF</w:t>
            </w:r>
          </w:p>
        </w:tc>
        <w:tc>
          <w:tcPr>
            <w:tcW w:w="720" w:type="dxa"/>
            <w:vMerge/>
          </w:tcPr>
          <w:p w:rsidR="007E33E9" w:rsidRPr="00C07A2A" w:rsidRDefault="007E33E9" w:rsidP="00DD58FA">
            <w:pPr>
              <w:rPr>
                <w:lang w:val="en-US"/>
              </w:rPr>
            </w:pPr>
          </w:p>
        </w:tc>
      </w:tr>
      <w:tr w:rsidR="007E33E9" w:rsidRPr="00C07A2A" w:rsidTr="003D2FAF">
        <w:tc>
          <w:tcPr>
            <w:tcW w:w="540" w:type="dxa"/>
          </w:tcPr>
          <w:p w:rsidR="007E33E9" w:rsidRPr="00C07A2A" w:rsidRDefault="007E33E9" w:rsidP="00DD58FA">
            <w:pPr>
              <w:rPr>
                <w:lang w:val="en-US"/>
              </w:rPr>
            </w:pPr>
            <w:r w:rsidRPr="00C07A2A">
              <w:rPr>
                <w:lang w:val="en-US"/>
              </w:rPr>
              <w:t>1</w:t>
            </w:r>
          </w:p>
        </w:tc>
        <w:tc>
          <w:tcPr>
            <w:tcW w:w="3330" w:type="dxa"/>
          </w:tcPr>
          <w:p w:rsidR="007E33E9" w:rsidRPr="00C07A2A" w:rsidRDefault="007E33E9" w:rsidP="00DD58FA">
            <w:pPr>
              <w:rPr>
                <w:lang w:val="en-US"/>
              </w:rPr>
            </w:pPr>
            <w:r w:rsidRPr="00C07A2A">
              <w:rPr>
                <w:lang w:val="en-US"/>
              </w:rPr>
              <w:t>Aspek fisik</w:t>
            </w:r>
          </w:p>
        </w:tc>
        <w:tc>
          <w:tcPr>
            <w:tcW w:w="2610" w:type="dxa"/>
          </w:tcPr>
          <w:p w:rsidR="007E33E9" w:rsidRPr="00C07A2A" w:rsidRDefault="007E33E9" w:rsidP="00DD58FA">
            <w:pPr>
              <w:rPr>
                <w:lang w:val="en-US"/>
              </w:rPr>
            </w:pPr>
            <w:r w:rsidRPr="00C07A2A">
              <w:rPr>
                <w:lang w:val="en-US"/>
              </w:rPr>
              <w:t>1,2,3,4,5,6,8,9</w:t>
            </w:r>
          </w:p>
        </w:tc>
        <w:tc>
          <w:tcPr>
            <w:tcW w:w="1800" w:type="dxa"/>
          </w:tcPr>
          <w:p w:rsidR="007E33E9" w:rsidRPr="00C07A2A" w:rsidRDefault="007E33E9" w:rsidP="00DD58FA">
            <w:pPr>
              <w:rPr>
                <w:lang w:val="en-US"/>
              </w:rPr>
            </w:pPr>
            <w:r w:rsidRPr="00C07A2A">
              <w:rPr>
                <w:lang w:val="en-US"/>
              </w:rPr>
              <w:t>7</w:t>
            </w:r>
          </w:p>
        </w:tc>
        <w:tc>
          <w:tcPr>
            <w:tcW w:w="720" w:type="dxa"/>
          </w:tcPr>
          <w:p w:rsidR="007E33E9" w:rsidRPr="00C07A2A" w:rsidRDefault="007E33E9" w:rsidP="003D2FAF">
            <w:pPr>
              <w:jc w:val="center"/>
              <w:rPr>
                <w:lang w:val="en-US"/>
              </w:rPr>
            </w:pPr>
            <w:r w:rsidRPr="00C07A2A">
              <w:rPr>
                <w:lang w:val="en-US"/>
              </w:rPr>
              <w:t>9</w:t>
            </w:r>
          </w:p>
        </w:tc>
      </w:tr>
      <w:tr w:rsidR="007E33E9" w:rsidRPr="00C07A2A" w:rsidTr="003D2FAF">
        <w:tc>
          <w:tcPr>
            <w:tcW w:w="540" w:type="dxa"/>
          </w:tcPr>
          <w:p w:rsidR="007E33E9" w:rsidRPr="00C07A2A" w:rsidRDefault="007E33E9" w:rsidP="00DD58FA">
            <w:pPr>
              <w:rPr>
                <w:lang w:val="en-US"/>
              </w:rPr>
            </w:pPr>
            <w:r w:rsidRPr="00C07A2A">
              <w:rPr>
                <w:lang w:val="en-US"/>
              </w:rPr>
              <w:t>2</w:t>
            </w:r>
          </w:p>
        </w:tc>
        <w:tc>
          <w:tcPr>
            <w:tcW w:w="3330" w:type="dxa"/>
          </w:tcPr>
          <w:p w:rsidR="007E33E9" w:rsidRPr="00C07A2A" w:rsidRDefault="007E33E9" w:rsidP="00DD58FA">
            <w:pPr>
              <w:rPr>
                <w:lang w:val="en-US"/>
              </w:rPr>
            </w:pPr>
            <w:r w:rsidRPr="00C07A2A">
              <w:rPr>
                <w:lang w:val="en-US"/>
              </w:rPr>
              <w:t>Aspek verbal</w:t>
            </w:r>
          </w:p>
        </w:tc>
        <w:tc>
          <w:tcPr>
            <w:tcW w:w="2610" w:type="dxa"/>
          </w:tcPr>
          <w:p w:rsidR="007E33E9" w:rsidRPr="00C07A2A" w:rsidRDefault="007E33E9" w:rsidP="00DD58FA">
            <w:pPr>
              <w:rPr>
                <w:lang w:val="en-US"/>
              </w:rPr>
            </w:pPr>
            <w:r w:rsidRPr="00C07A2A">
              <w:rPr>
                <w:lang w:val="en-US"/>
              </w:rPr>
              <w:t>10,11,12,13,14</w:t>
            </w:r>
          </w:p>
        </w:tc>
        <w:tc>
          <w:tcPr>
            <w:tcW w:w="1800" w:type="dxa"/>
          </w:tcPr>
          <w:p w:rsidR="007E33E9" w:rsidRPr="00C07A2A" w:rsidRDefault="007E33E9" w:rsidP="00DD58FA">
            <w:pPr>
              <w:rPr>
                <w:lang w:val="en-US"/>
              </w:rPr>
            </w:pPr>
            <w:r w:rsidRPr="00C07A2A">
              <w:rPr>
                <w:lang w:val="en-US"/>
              </w:rPr>
              <w:t>-</w:t>
            </w:r>
          </w:p>
        </w:tc>
        <w:tc>
          <w:tcPr>
            <w:tcW w:w="720" w:type="dxa"/>
          </w:tcPr>
          <w:p w:rsidR="007E33E9" w:rsidRPr="00C07A2A" w:rsidRDefault="007E33E9" w:rsidP="003D2FAF">
            <w:pPr>
              <w:jc w:val="center"/>
              <w:rPr>
                <w:lang w:val="en-US"/>
              </w:rPr>
            </w:pPr>
            <w:r w:rsidRPr="00C07A2A">
              <w:rPr>
                <w:lang w:val="en-US"/>
              </w:rPr>
              <w:t>5</w:t>
            </w:r>
          </w:p>
        </w:tc>
      </w:tr>
      <w:tr w:rsidR="007E33E9" w:rsidRPr="00C07A2A" w:rsidTr="003D2FAF">
        <w:tc>
          <w:tcPr>
            <w:tcW w:w="540" w:type="dxa"/>
          </w:tcPr>
          <w:p w:rsidR="007E33E9" w:rsidRPr="00C07A2A" w:rsidRDefault="007E33E9" w:rsidP="00DD58FA">
            <w:pPr>
              <w:rPr>
                <w:lang w:val="en-US"/>
              </w:rPr>
            </w:pPr>
            <w:r w:rsidRPr="00C07A2A">
              <w:rPr>
                <w:lang w:val="en-US"/>
              </w:rPr>
              <w:t>3</w:t>
            </w:r>
          </w:p>
        </w:tc>
        <w:tc>
          <w:tcPr>
            <w:tcW w:w="3330" w:type="dxa"/>
          </w:tcPr>
          <w:p w:rsidR="007E33E9" w:rsidRPr="00C07A2A" w:rsidRDefault="007E33E9" w:rsidP="00DD58FA">
            <w:pPr>
              <w:rPr>
                <w:lang w:val="en-US"/>
              </w:rPr>
            </w:pPr>
            <w:r w:rsidRPr="00C07A2A">
              <w:rPr>
                <w:lang w:val="en-US"/>
              </w:rPr>
              <w:t xml:space="preserve">Kemarahan </w:t>
            </w:r>
          </w:p>
        </w:tc>
        <w:tc>
          <w:tcPr>
            <w:tcW w:w="2610" w:type="dxa"/>
          </w:tcPr>
          <w:p w:rsidR="007E33E9" w:rsidRPr="00C07A2A" w:rsidRDefault="007E33E9" w:rsidP="00DD58FA">
            <w:pPr>
              <w:rPr>
                <w:lang w:val="en-US"/>
              </w:rPr>
            </w:pPr>
            <w:r w:rsidRPr="00C07A2A">
              <w:rPr>
                <w:lang w:val="en-US"/>
              </w:rPr>
              <w:t>16,17,18,19,20,21</w:t>
            </w:r>
          </w:p>
        </w:tc>
        <w:tc>
          <w:tcPr>
            <w:tcW w:w="1800" w:type="dxa"/>
          </w:tcPr>
          <w:p w:rsidR="007E33E9" w:rsidRPr="00C07A2A" w:rsidRDefault="007E33E9" w:rsidP="00DD58FA">
            <w:pPr>
              <w:rPr>
                <w:lang w:val="en-US"/>
              </w:rPr>
            </w:pPr>
            <w:r w:rsidRPr="00C07A2A">
              <w:rPr>
                <w:lang w:val="en-US"/>
              </w:rPr>
              <w:t>15</w:t>
            </w:r>
          </w:p>
        </w:tc>
        <w:tc>
          <w:tcPr>
            <w:tcW w:w="720" w:type="dxa"/>
          </w:tcPr>
          <w:p w:rsidR="007E33E9" w:rsidRPr="00C07A2A" w:rsidRDefault="007E33E9" w:rsidP="003D2FAF">
            <w:pPr>
              <w:jc w:val="center"/>
              <w:rPr>
                <w:lang w:val="en-US"/>
              </w:rPr>
            </w:pPr>
            <w:r w:rsidRPr="00C07A2A">
              <w:rPr>
                <w:lang w:val="en-US"/>
              </w:rPr>
              <w:t>7</w:t>
            </w:r>
          </w:p>
        </w:tc>
      </w:tr>
      <w:tr w:rsidR="007E33E9" w:rsidRPr="00C07A2A" w:rsidTr="003D2FAF">
        <w:tc>
          <w:tcPr>
            <w:tcW w:w="540" w:type="dxa"/>
          </w:tcPr>
          <w:p w:rsidR="007E33E9" w:rsidRPr="00C07A2A" w:rsidRDefault="007E33E9" w:rsidP="00DD58FA">
            <w:pPr>
              <w:rPr>
                <w:lang w:val="en-US"/>
              </w:rPr>
            </w:pPr>
            <w:r w:rsidRPr="00C07A2A">
              <w:rPr>
                <w:lang w:val="en-US"/>
              </w:rPr>
              <w:t>4</w:t>
            </w:r>
          </w:p>
        </w:tc>
        <w:tc>
          <w:tcPr>
            <w:tcW w:w="3330" w:type="dxa"/>
          </w:tcPr>
          <w:p w:rsidR="007E33E9" w:rsidRPr="00C07A2A" w:rsidRDefault="007E33E9" w:rsidP="00DD58FA">
            <w:pPr>
              <w:rPr>
                <w:lang w:val="en-US"/>
              </w:rPr>
            </w:pPr>
            <w:r w:rsidRPr="00C07A2A">
              <w:rPr>
                <w:lang w:val="en-US"/>
              </w:rPr>
              <w:t>Kebencian</w:t>
            </w:r>
          </w:p>
        </w:tc>
        <w:tc>
          <w:tcPr>
            <w:tcW w:w="2610" w:type="dxa"/>
          </w:tcPr>
          <w:p w:rsidR="007E33E9" w:rsidRPr="00C07A2A" w:rsidRDefault="007E33E9" w:rsidP="00DD58FA">
            <w:pPr>
              <w:rPr>
                <w:lang w:val="en-US"/>
              </w:rPr>
            </w:pPr>
            <w:r w:rsidRPr="00C07A2A">
              <w:rPr>
                <w:lang w:val="en-US"/>
              </w:rPr>
              <w:t>22,23,24,25,26,27,28,29</w:t>
            </w:r>
          </w:p>
        </w:tc>
        <w:tc>
          <w:tcPr>
            <w:tcW w:w="1800" w:type="dxa"/>
          </w:tcPr>
          <w:p w:rsidR="007E33E9" w:rsidRPr="00C07A2A" w:rsidRDefault="007E33E9" w:rsidP="00DD58FA">
            <w:pPr>
              <w:rPr>
                <w:lang w:val="en-US"/>
              </w:rPr>
            </w:pPr>
            <w:r w:rsidRPr="00C07A2A">
              <w:rPr>
                <w:lang w:val="en-US"/>
              </w:rPr>
              <w:t>-</w:t>
            </w:r>
          </w:p>
        </w:tc>
        <w:tc>
          <w:tcPr>
            <w:tcW w:w="720" w:type="dxa"/>
          </w:tcPr>
          <w:p w:rsidR="007E33E9" w:rsidRPr="00C07A2A" w:rsidRDefault="007E33E9" w:rsidP="003D2FAF">
            <w:pPr>
              <w:jc w:val="center"/>
              <w:rPr>
                <w:lang w:val="en-US"/>
              </w:rPr>
            </w:pPr>
            <w:r w:rsidRPr="00C07A2A">
              <w:rPr>
                <w:lang w:val="en-US"/>
              </w:rPr>
              <w:t>8</w:t>
            </w:r>
          </w:p>
        </w:tc>
      </w:tr>
      <w:tr w:rsidR="007E33E9" w:rsidRPr="00C07A2A" w:rsidTr="003D2FAF">
        <w:tc>
          <w:tcPr>
            <w:tcW w:w="3870" w:type="dxa"/>
            <w:gridSpan w:val="2"/>
            <w:vAlign w:val="center"/>
          </w:tcPr>
          <w:p w:rsidR="007E33E9" w:rsidRPr="00C07A2A" w:rsidRDefault="007E33E9" w:rsidP="00DD58FA">
            <w:pPr>
              <w:jc w:val="center"/>
              <w:rPr>
                <w:lang w:val="en-US"/>
              </w:rPr>
            </w:pPr>
            <w:r w:rsidRPr="00C07A2A">
              <w:rPr>
                <w:lang w:val="en-US"/>
              </w:rPr>
              <w:t xml:space="preserve">Total </w:t>
            </w:r>
          </w:p>
        </w:tc>
        <w:tc>
          <w:tcPr>
            <w:tcW w:w="2610" w:type="dxa"/>
          </w:tcPr>
          <w:p w:rsidR="007E33E9" w:rsidRPr="00C07A2A" w:rsidRDefault="007E33E9" w:rsidP="00DD58FA">
            <w:pPr>
              <w:rPr>
                <w:lang w:val="en-US"/>
              </w:rPr>
            </w:pPr>
            <w:r w:rsidRPr="00C07A2A">
              <w:rPr>
                <w:lang w:val="en-US"/>
              </w:rPr>
              <w:t>27</w:t>
            </w:r>
          </w:p>
        </w:tc>
        <w:tc>
          <w:tcPr>
            <w:tcW w:w="1800" w:type="dxa"/>
          </w:tcPr>
          <w:p w:rsidR="007E33E9" w:rsidRPr="00C07A2A" w:rsidRDefault="007E33E9" w:rsidP="00DD58FA">
            <w:pPr>
              <w:rPr>
                <w:lang w:val="en-US"/>
              </w:rPr>
            </w:pPr>
            <w:r w:rsidRPr="00C07A2A">
              <w:rPr>
                <w:lang w:val="en-US"/>
              </w:rPr>
              <w:t>2</w:t>
            </w:r>
          </w:p>
        </w:tc>
        <w:tc>
          <w:tcPr>
            <w:tcW w:w="720" w:type="dxa"/>
          </w:tcPr>
          <w:p w:rsidR="007E33E9" w:rsidRPr="00C07A2A" w:rsidRDefault="007E33E9" w:rsidP="003D2FAF">
            <w:pPr>
              <w:jc w:val="center"/>
              <w:rPr>
                <w:lang w:val="en-US"/>
              </w:rPr>
            </w:pPr>
            <w:r w:rsidRPr="00C07A2A">
              <w:rPr>
                <w:lang w:val="en-US"/>
              </w:rPr>
              <w:t>29</w:t>
            </w:r>
          </w:p>
        </w:tc>
      </w:tr>
    </w:tbl>
    <w:p w:rsidR="00996ED6" w:rsidRDefault="00996ED6" w:rsidP="007E33E9">
      <w:pPr>
        <w:pStyle w:val="ListParagraph"/>
        <w:ind w:left="900"/>
        <w:rPr>
          <w:lang w:val="en-US"/>
        </w:rPr>
      </w:pPr>
      <w:r w:rsidRPr="007E33E9">
        <w:rPr>
          <w:lang w:val="en-US"/>
        </w:rPr>
        <w:t xml:space="preserve"> </w:t>
      </w: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Default="00455F11" w:rsidP="007E33E9">
      <w:pPr>
        <w:pStyle w:val="ListParagraph"/>
        <w:ind w:left="900"/>
        <w:rPr>
          <w:lang w:val="en-US"/>
        </w:rPr>
      </w:pPr>
    </w:p>
    <w:p w:rsidR="00455F11" w:rsidRPr="007E33E9" w:rsidRDefault="00455F11" w:rsidP="007E33E9">
      <w:pPr>
        <w:pStyle w:val="ListParagraph"/>
        <w:ind w:left="900"/>
        <w:rPr>
          <w:lang w:val="en-US"/>
        </w:rPr>
      </w:pPr>
    </w:p>
    <w:p w:rsidR="007E33E9" w:rsidRDefault="007E33E9" w:rsidP="007E33E9">
      <w:pPr>
        <w:pStyle w:val="ListParagraph"/>
        <w:numPr>
          <w:ilvl w:val="2"/>
          <w:numId w:val="7"/>
        </w:numPr>
        <w:ind w:left="360"/>
        <w:rPr>
          <w:lang w:val="en-US"/>
        </w:rPr>
      </w:pPr>
      <w:r>
        <w:rPr>
          <w:lang w:val="en-US"/>
        </w:rPr>
        <w:t>Skala Penelitian</w:t>
      </w:r>
    </w:p>
    <w:p w:rsidR="003D2FAF" w:rsidRDefault="00455F11" w:rsidP="007E33E9">
      <w:pPr>
        <w:pStyle w:val="ListParagraph"/>
        <w:numPr>
          <w:ilvl w:val="3"/>
          <w:numId w:val="7"/>
        </w:numPr>
        <w:ind w:left="720"/>
        <w:rPr>
          <w:lang w:val="en-US"/>
        </w:rPr>
      </w:pPr>
      <w:r>
        <w:rPr>
          <w:lang w:val="en-US"/>
        </w:rPr>
        <w:t xml:space="preserve">Skala </w:t>
      </w:r>
      <w:r w:rsidR="007E33E9">
        <w:rPr>
          <w:lang w:val="en-US"/>
        </w:rPr>
        <w:t>Kecerdasan Emosi</w:t>
      </w:r>
    </w:p>
    <w:p w:rsidR="00455F11" w:rsidRPr="00455F11" w:rsidRDefault="00455F11" w:rsidP="00455F11">
      <w:pPr>
        <w:pStyle w:val="ListParagraph"/>
        <w:spacing w:line="480" w:lineRule="auto"/>
        <w:ind w:left="1571"/>
        <w:jc w:val="center"/>
        <w:rPr>
          <w:b/>
        </w:rPr>
      </w:pPr>
      <w:r w:rsidRPr="00455F11">
        <w:rPr>
          <w:b/>
        </w:rPr>
        <w:t>IDENTITAS RESPONDEN</w:t>
      </w:r>
    </w:p>
    <w:p w:rsidR="00455F11" w:rsidRPr="00455F11" w:rsidRDefault="00455F11" w:rsidP="00455F11">
      <w:pPr>
        <w:ind w:left="1211"/>
        <w:rPr>
          <w:rFonts w:asciiTheme="majorBidi" w:hAnsiTheme="majorBidi" w:cstheme="majorBidi"/>
          <w:color w:val="000000" w:themeColor="text1"/>
        </w:rPr>
      </w:pPr>
      <w:r w:rsidRPr="00455F11">
        <w:rPr>
          <w:rFonts w:asciiTheme="majorBidi" w:hAnsiTheme="majorBidi" w:cstheme="majorBidi"/>
          <w:color w:val="000000" w:themeColor="text1"/>
        </w:rPr>
        <w:t>Nama</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t>:</w:t>
      </w:r>
    </w:p>
    <w:p w:rsidR="00455F11" w:rsidRPr="00455F11" w:rsidRDefault="00455F11" w:rsidP="00455F11">
      <w:pPr>
        <w:ind w:left="1211"/>
        <w:rPr>
          <w:rFonts w:asciiTheme="majorBidi" w:hAnsiTheme="majorBidi" w:cstheme="majorBidi"/>
          <w:color w:val="000000" w:themeColor="text1"/>
        </w:rPr>
      </w:pPr>
      <w:r w:rsidRPr="00455F11">
        <w:rPr>
          <w:rFonts w:asciiTheme="majorBidi" w:hAnsiTheme="majorBidi" w:cstheme="majorBidi"/>
          <w:color w:val="000000" w:themeColor="text1"/>
        </w:rPr>
        <w:t>Gender</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t>:</w:t>
      </w:r>
    </w:p>
    <w:p w:rsidR="00455F11" w:rsidRPr="00455F11" w:rsidRDefault="00455F11" w:rsidP="00455F11">
      <w:pPr>
        <w:ind w:left="1211"/>
        <w:rPr>
          <w:rFonts w:asciiTheme="majorBidi" w:hAnsiTheme="majorBidi" w:cstheme="majorBidi"/>
          <w:color w:val="000000" w:themeColor="text1"/>
        </w:rPr>
      </w:pPr>
      <w:r w:rsidRPr="00455F11">
        <w:rPr>
          <w:rFonts w:asciiTheme="majorBidi" w:hAnsiTheme="majorBidi" w:cstheme="majorBidi"/>
          <w:color w:val="000000" w:themeColor="text1"/>
        </w:rPr>
        <w:lastRenderedPageBreak/>
        <w:t>Usia</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t>:</w:t>
      </w:r>
    </w:p>
    <w:p w:rsidR="00455F11" w:rsidRPr="00455F11" w:rsidRDefault="00455F11" w:rsidP="00455F11">
      <w:pPr>
        <w:ind w:left="1211"/>
        <w:rPr>
          <w:rFonts w:asciiTheme="majorBidi" w:hAnsiTheme="majorBidi" w:cstheme="majorBidi"/>
          <w:color w:val="000000" w:themeColor="text1"/>
        </w:rPr>
      </w:pPr>
      <w:r>
        <w:rPr>
          <w:rFonts w:asciiTheme="majorBidi" w:hAnsiTheme="majorBidi" w:cstheme="majorBidi"/>
          <w:color w:val="000000" w:themeColor="text1"/>
          <w:lang w:val="en-US"/>
        </w:rPr>
        <w:t>Kelas</w:t>
      </w:r>
      <w:r>
        <w:rPr>
          <w:rFonts w:asciiTheme="majorBidi" w:hAnsiTheme="majorBidi" w:cstheme="majorBidi"/>
          <w:color w:val="000000" w:themeColor="text1"/>
          <w:lang w:val="en-US"/>
        </w:rPr>
        <w:tab/>
      </w:r>
      <w:r w:rsidRPr="00455F11">
        <w:rPr>
          <w:rFonts w:asciiTheme="majorBidi" w:hAnsiTheme="majorBidi" w:cstheme="majorBidi"/>
          <w:color w:val="000000" w:themeColor="text1"/>
        </w:rPr>
        <w:tab/>
        <w:t>:</w:t>
      </w:r>
    </w:p>
    <w:p w:rsidR="00455F11" w:rsidRPr="00455F11" w:rsidRDefault="00455F11" w:rsidP="00455F11">
      <w:pPr>
        <w:ind w:left="1211"/>
        <w:jc w:val="center"/>
        <w:rPr>
          <w:rFonts w:asciiTheme="majorBidi" w:hAnsiTheme="majorBidi" w:cstheme="majorBidi"/>
          <w:b/>
          <w:bCs/>
          <w:color w:val="000000" w:themeColor="text1"/>
        </w:rPr>
      </w:pPr>
      <w:r w:rsidRPr="00455F11">
        <w:rPr>
          <w:rFonts w:asciiTheme="majorBidi" w:hAnsiTheme="majorBidi" w:cstheme="majorBidi"/>
          <w:b/>
          <w:bCs/>
          <w:color w:val="000000" w:themeColor="text1"/>
        </w:rPr>
        <w:t>Petunjuk Pengisian</w:t>
      </w:r>
    </w:p>
    <w:p w:rsidR="00455F11" w:rsidRPr="00455F11" w:rsidRDefault="00455F11" w:rsidP="00455F11">
      <w:pPr>
        <w:ind w:left="1211"/>
        <w:jc w:val="both"/>
        <w:rPr>
          <w:rFonts w:asciiTheme="majorBidi" w:hAnsiTheme="majorBidi" w:cstheme="majorBidi"/>
          <w:color w:val="000000" w:themeColor="text1"/>
        </w:rPr>
      </w:pPr>
      <w:r w:rsidRPr="00455F11">
        <w:rPr>
          <w:rFonts w:asciiTheme="majorBidi" w:hAnsiTheme="majorBidi" w:cstheme="majorBidi"/>
          <w:color w:val="000000" w:themeColor="text1"/>
        </w:rPr>
        <w:t>Silahkan menjawab  pernyataan-pernyataan di bawah ini dengan jujur dan apa adanya. Semua jawaban dijamin kerahasiaannya dan hanya digunakan untuk kepentingan riset/ penelitian saja. Tolong berikan tanda (X) pada kolom alternatif jawaban, dengan kriteria Sbb:</w:t>
      </w:r>
    </w:p>
    <w:p w:rsidR="00455F11" w:rsidRPr="00455F11" w:rsidRDefault="00455F11" w:rsidP="00455F11">
      <w:pPr>
        <w:ind w:left="1211"/>
        <w:jc w:val="both"/>
        <w:rPr>
          <w:rFonts w:asciiTheme="majorBidi" w:hAnsiTheme="majorBidi" w:cstheme="majorBidi"/>
          <w:color w:val="000000" w:themeColor="text1"/>
        </w:rPr>
      </w:pPr>
      <w:r w:rsidRPr="00455F11">
        <w:rPr>
          <w:rFonts w:asciiTheme="majorBidi" w:hAnsiTheme="majorBidi" w:cstheme="majorBidi"/>
          <w:color w:val="000000" w:themeColor="text1"/>
        </w:rPr>
        <w:t>SS</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t>: Sangat Sesuai</w:t>
      </w:r>
    </w:p>
    <w:p w:rsidR="00455F11" w:rsidRPr="00455F11" w:rsidRDefault="00455F11" w:rsidP="00455F11">
      <w:pPr>
        <w:ind w:left="1211"/>
        <w:jc w:val="both"/>
        <w:rPr>
          <w:rFonts w:asciiTheme="majorBidi" w:hAnsiTheme="majorBidi" w:cstheme="majorBidi"/>
          <w:color w:val="000000" w:themeColor="text1"/>
        </w:rPr>
      </w:pPr>
      <w:r w:rsidRPr="00455F11">
        <w:rPr>
          <w:rFonts w:asciiTheme="majorBidi" w:hAnsiTheme="majorBidi" w:cstheme="majorBidi"/>
          <w:color w:val="000000" w:themeColor="text1"/>
        </w:rPr>
        <w:t>S</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r>
      <w:r w:rsidR="00FC2E8C">
        <w:rPr>
          <w:rFonts w:asciiTheme="majorBidi" w:hAnsiTheme="majorBidi" w:cstheme="majorBidi"/>
          <w:color w:val="000000" w:themeColor="text1"/>
          <w:lang w:val="en-US"/>
        </w:rPr>
        <w:tab/>
      </w:r>
      <w:r w:rsidRPr="00455F11">
        <w:rPr>
          <w:rFonts w:asciiTheme="majorBidi" w:hAnsiTheme="majorBidi" w:cstheme="majorBidi"/>
          <w:color w:val="000000" w:themeColor="text1"/>
        </w:rPr>
        <w:t>: Sesuai</w:t>
      </w:r>
    </w:p>
    <w:p w:rsidR="00455F11" w:rsidRPr="00455F11" w:rsidRDefault="00455F11" w:rsidP="00455F11">
      <w:pPr>
        <w:ind w:left="1211"/>
        <w:jc w:val="both"/>
        <w:rPr>
          <w:rFonts w:asciiTheme="majorBidi" w:hAnsiTheme="majorBidi" w:cstheme="majorBidi"/>
          <w:color w:val="000000" w:themeColor="text1"/>
        </w:rPr>
      </w:pPr>
      <w:r w:rsidRPr="00455F11">
        <w:rPr>
          <w:rFonts w:asciiTheme="majorBidi" w:hAnsiTheme="majorBidi" w:cstheme="majorBidi"/>
          <w:color w:val="000000" w:themeColor="text1"/>
        </w:rPr>
        <w:t>TS</w:t>
      </w:r>
      <w:r w:rsidRPr="00455F11">
        <w:rPr>
          <w:rFonts w:asciiTheme="majorBidi" w:hAnsiTheme="majorBidi" w:cstheme="majorBidi"/>
          <w:color w:val="000000" w:themeColor="text1"/>
        </w:rPr>
        <w:tab/>
      </w:r>
      <w:r w:rsidRPr="00455F11">
        <w:rPr>
          <w:rFonts w:asciiTheme="majorBidi" w:hAnsiTheme="majorBidi" w:cstheme="majorBidi"/>
          <w:color w:val="000000" w:themeColor="text1"/>
        </w:rPr>
        <w:tab/>
        <w:t>: Tidak Sesuai</w:t>
      </w:r>
    </w:p>
    <w:p w:rsidR="00455F11" w:rsidRPr="00455F11" w:rsidRDefault="00455F11" w:rsidP="00455F11">
      <w:pPr>
        <w:ind w:left="1211"/>
        <w:jc w:val="both"/>
        <w:rPr>
          <w:rFonts w:asciiTheme="majorBidi" w:hAnsiTheme="majorBidi" w:cstheme="majorBidi"/>
          <w:color w:val="000000" w:themeColor="text1"/>
        </w:rPr>
      </w:pPr>
      <w:r w:rsidRPr="00455F11">
        <w:rPr>
          <w:rFonts w:asciiTheme="majorBidi" w:hAnsiTheme="majorBidi" w:cstheme="majorBidi"/>
          <w:color w:val="000000" w:themeColor="text1"/>
        </w:rPr>
        <w:t>STS</w:t>
      </w:r>
      <w:r w:rsidRPr="00455F11">
        <w:rPr>
          <w:rFonts w:asciiTheme="majorBidi" w:hAnsiTheme="majorBidi" w:cstheme="majorBidi"/>
          <w:color w:val="000000" w:themeColor="text1"/>
        </w:rPr>
        <w:tab/>
      </w:r>
      <w:r w:rsidR="00FC2E8C">
        <w:rPr>
          <w:rFonts w:asciiTheme="majorBidi" w:hAnsiTheme="majorBidi" w:cstheme="majorBidi"/>
          <w:color w:val="000000" w:themeColor="text1"/>
          <w:lang w:val="en-US"/>
        </w:rPr>
        <w:tab/>
      </w:r>
      <w:r w:rsidRPr="00455F11">
        <w:rPr>
          <w:rFonts w:asciiTheme="majorBidi" w:hAnsiTheme="majorBidi" w:cstheme="majorBidi"/>
          <w:color w:val="000000" w:themeColor="text1"/>
        </w:rPr>
        <w:t>: Sangat Tidak Sesuai</w:t>
      </w:r>
    </w:p>
    <w:p w:rsidR="00455F11" w:rsidRDefault="00455F11" w:rsidP="00455F11">
      <w:pPr>
        <w:pStyle w:val="ListParagraph"/>
        <w:rPr>
          <w:lang w:val="en-US"/>
        </w:rPr>
      </w:pPr>
    </w:p>
    <w:p w:rsidR="00996ED6" w:rsidRPr="007E33E9" w:rsidRDefault="007E33E9" w:rsidP="003D2FAF">
      <w:pPr>
        <w:pStyle w:val="ListParagraph"/>
        <w:rPr>
          <w:lang w:val="en-US"/>
        </w:rPr>
      </w:pPr>
      <w:r>
        <w:rPr>
          <w:lang w:val="en-US"/>
        </w:rPr>
        <w:t xml:space="preserve"> </w:t>
      </w:r>
    </w:p>
    <w:tbl>
      <w:tblPr>
        <w:tblStyle w:val="TableGrid"/>
        <w:tblW w:w="8550" w:type="dxa"/>
        <w:jc w:val="center"/>
        <w:tblInd w:w="116" w:type="dxa"/>
        <w:tblLook w:val="04A0" w:firstRow="1" w:lastRow="0" w:firstColumn="1" w:lastColumn="0" w:noHBand="0" w:noVBand="1"/>
      </w:tblPr>
      <w:tblGrid>
        <w:gridCol w:w="532"/>
        <w:gridCol w:w="5228"/>
        <w:gridCol w:w="720"/>
        <w:gridCol w:w="630"/>
        <w:gridCol w:w="630"/>
        <w:gridCol w:w="810"/>
      </w:tblGrid>
      <w:tr w:rsidR="003D2FAF" w:rsidRPr="00C07A2A" w:rsidTr="003D2FAF">
        <w:trPr>
          <w:trHeight w:val="393"/>
          <w:jc w:val="center"/>
        </w:trPr>
        <w:tc>
          <w:tcPr>
            <w:tcW w:w="532" w:type="dxa"/>
          </w:tcPr>
          <w:p w:rsidR="00996ED6" w:rsidRPr="00C07A2A" w:rsidRDefault="00996ED6" w:rsidP="00E312A3">
            <w:pPr>
              <w:rPr>
                <w:lang w:val="en-US"/>
              </w:rPr>
            </w:pPr>
            <w:r w:rsidRPr="00C07A2A">
              <w:rPr>
                <w:lang w:val="en-US"/>
              </w:rPr>
              <w:t xml:space="preserve">No </w:t>
            </w:r>
          </w:p>
        </w:tc>
        <w:tc>
          <w:tcPr>
            <w:tcW w:w="5228" w:type="dxa"/>
          </w:tcPr>
          <w:p w:rsidR="00996ED6" w:rsidRPr="00C07A2A" w:rsidRDefault="00996ED6" w:rsidP="00E312A3">
            <w:pPr>
              <w:rPr>
                <w:lang w:val="en-US"/>
              </w:rPr>
            </w:pPr>
            <w:r w:rsidRPr="00C07A2A">
              <w:rPr>
                <w:lang w:val="en-US"/>
              </w:rPr>
              <w:t xml:space="preserve">Pernyataan </w:t>
            </w:r>
          </w:p>
        </w:tc>
        <w:tc>
          <w:tcPr>
            <w:tcW w:w="720" w:type="dxa"/>
          </w:tcPr>
          <w:p w:rsidR="00996ED6" w:rsidRPr="00C07A2A" w:rsidRDefault="00996ED6" w:rsidP="00E312A3">
            <w:pPr>
              <w:rPr>
                <w:lang w:val="en-US"/>
              </w:rPr>
            </w:pPr>
            <w:r w:rsidRPr="00C07A2A">
              <w:rPr>
                <w:lang w:val="en-US"/>
              </w:rPr>
              <w:t>S</w:t>
            </w:r>
            <w:r w:rsidR="00A62FB2" w:rsidRPr="00C07A2A">
              <w:rPr>
                <w:lang w:val="en-US"/>
              </w:rPr>
              <w:t>S</w:t>
            </w:r>
          </w:p>
        </w:tc>
        <w:tc>
          <w:tcPr>
            <w:tcW w:w="630" w:type="dxa"/>
          </w:tcPr>
          <w:p w:rsidR="00996ED6" w:rsidRPr="00C07A2A" w:rsidRDefault="00996ED6" w:rsidP="00E312A3">
            <w:pPr>
              <w:rPr>
                <w:lang w:val="en-US"/>
              </w:rPr>
            </w:pPr>
            <w:r w:rsidRPr="00C07A2A">
              <w:rPr>
                <w:lang w:val="en-US"/>
              </w:rPr>
              <w:t>S</w:t>
            </w:r>
          </w:p>
        </w:tc>
        <w:tc>
          <w:tcPr>
            <w:tcW w:w="630" w:type="dxa"/>
          </w:tcPr>
          <w:p w:rsidR="00996ED6" w:rsidRPr="00C07A2A" w:rsidRDefault="00A62FB2" w:rsidP="00E312A3">
            <w:pPr>
              <w:rPr>
                <w:lang w:val="en-US"/>
              </w:rPr>
            </w:pPr>
            <w:r w:rsidRPr="00C07A2A">
              <w:rPr>
                <w:lang w:val="en-US"/>
              </w:rPr>
              <w:t>TS</w:t>
            </w:r>
          </w:p>
        </w:tc>
        <w:tc>
          <w:tcPr>
            <w:tcW w:w="810" w:type="dxa"/>
          </w:tcPr>
          <w:p w:rsidR="00996ED6" w:rsidRPr="00C07A2A" w:rsidRDefault="00996ED6" w:rsidP="00E312A3">
            <w:pPr>
              <w:rPr>
                <w:lang w:val="en-US"/>
              </w:rPr>
            </w:pPr>
            <w:r w:rsidRPr="00C07A2A">
              <w:rPr>
                <w:lang w:val="en-US"/>
              </w:rPr>
              <w:t>S</w:t>
            </w:r>
            <w:r w:rsidR="00A62FB2" w:rsidRPr="00C07A2A">
              <w:rPr>
                <w:lang w:val="en-US"/>
              </w:rPr>
              <w:t>TS</w:t>
            </w:r>
            <w:r w:rsidRPr="00C07A2A">
              <w:rPr>
                <w:lang w:val="en-US"/>
              </w:rPr>
              <w:t xml:space="preserve"> </w:t>
            </w:r>
          </w:p>
        </w:tc>
      </w:tr>
      <w:tr w:rsidR="003D2FAF" w:rsidRPr="00C07A2A" w:rsidTr="003D2FAF">
        <w:trPr>
          <w:trHeight w:val="427"/>
          <w:jc w:val="center"/>
        </w:trPr>
        <w:tc>
          <w:tcPr>
            <w:tcW w:w="532" w:type="dxa"/>
          </w:tcPr>
          <w:p w:rsidR="00996ED6" w:rsidRPr="00C07A2A" w:rsidRDefault="00996ED6" w:rsidP="00E312A3">
            <w:pPr>
              <w:rPr>
                <w:lang w:val="en-US"/>
              </w:rPr>
            </w:pPr>
            <w:r w:rsidRPr="00C07A2A">
              <w:rPr>
                <w:lang w:val="en-US"/>
              </w:rPr>
              <w:t>1</w:t>
            </w:r>
          </w:p>
        </w:tc>
        <w:tc>
          <w:tcPr>
            <w:tcW w:w="5228" w:type="dxa"/>
          </w:tcPr>
          <w:p w:rsidR="00996ED6" w:rsidRPr="00C07A2A" w:rsidRDefault="00996ED6" w:rsidP="00E312A3">
            <w:pPr>
              <w:rPr>
                <w:lang w:val="en-US"/>
              </w:rPr>
            </w:pPr>
            <w:r w:rsidRPr="00C07A2A">
              <w:rPr>
                <w:lang w:val="en-US"/>
              </w:rPr>
              <w:t>Saat nilai ujian saya jelek, saya merasa sedih.</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27"/>
          <w:jc w:val="center"/>
        </w:trPr>
        <w:tc>
          <w:tcPr>
            <w:tcW w:w="532" w:type="dxa"/>
          </w:tcPr>
          <w:p w:rsidR="00996ED6" w:rsidRPr="00C07A2A" w:rsidRDefault="00996ED6" w:rsidP="00E312A3">
            <w:pPr>
              <w:rPr>
                <w:lang w:val="en-US"/>
              </w:rPr>
            </w:pPr>
            <w:r w:rsidRPr="00C07A2A">
              <w:rPr>
                <w:lang w:val="en-US"/>
              </w:rPr>
              <w:t>2</w:t>
            </w:r>
          </w:p>
        </w:tc>
        <w:tc>
          <w:tcPr>
            <w:tcW w:w="5228" w:type="dxa"/>
          </w:tcPr>
          <w:p w:rsidR="00996ED6" w:rsidRPr="00C07A2A" w:rsidRDefault="00996ED6" w:rsidP="00E312A3">
            <w:pPr>
              <w:rPr>
                <w:lang w:val="en-US"/>
              </w:rPr>
            </w:pPr>
            <w:r w:rsidRPr="00C07A2A">
              <w:rPr>
                <w:lang w:val="en-US"/>
              </w:rPr>
              <w:t>Saya menyukai diri saya apa adanya.</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27"/>
          <w:jc w:val="center"/>
        </w:trPr>
        <w:tc>
          <w:tcPr>
            <w:tcW w:w="532" w:type="dxa"/>
          </w:tcPr>
          <w:p w:rsidR="00996ED6" w:rsidRPr="00C07A2A" w:rsidRDefault="00996ED6" w:rsidP="00E312A3">
            <w:pPr>
              <w:rPr>
                <w:lang w:val="en-US"/>
              </w:rPr>
            </w:pPr>
            <w:r w:rsidRPr="00C07A2A">
              <w:rPr>
                <w:lang w:val="en-US"/>
              </w:rPr>
              <w:t>3</w:t>
            </w:r>
          </w:p>
        </w:tc>
        <w:tc>
          <w:tcPr>
            <w:tcW w:w="5228" w:type="dxa"/>
          </w:tcPr>
          <w:p w:rsidR="00996ED6" w:rsidRPr="00C07A2A" w:rsidRDefault="00996ED6" w:rsidP="00E312A3">
            <w:pPr>
              <w:rPr>
                <w:lang w:val="en-US"/>
              </w:rPr>
            </w:pPr>
            <w:r w:rsidRPr="00C07A2A">
              <w:rPr>
                <w:lang w:val="en-US"/>
              </w:rPr>
              <w:t xml:space="preserve">Saya mudah marah tanpa alasan yang jelas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27"/>
          <w:jc w:val="center"/>
        </w:trPr>
        <w:tc>
          <w:tcPr>
            <w:tcW w:w="532" w:type="dxa"/>
          </w:tcPr>
          <w:p w:rsidR="00996ED6" w:rsidRPr="00C07A2A" w:rsidRDefault="00A62FB2" w:rsidP="00E312A3">
            <w:pPr>
              <w:rPr>
                <w:lang w:val="en-US"/>
              </w:rPr>
            </w:pPr>
            <w:r w:rsidRPr="00C07A2A">
              <w:rPr>
                <w:lang w:val="en-US"/>
              </w:rPr>
              <w:t>4</w:t>
            </w:r>
          </w:p>
        </w:tc>
        <w:tc>
          <w:tcPr>
            <w:tcW w:w="5228" w:type="dxa"/>
          </w:tcPr>
          <w:p w:rsidR="00996ED6" w:rsidRPr="00C07A2A" w:rsidRDefault="00996ED6" w:rsidP="00E312A3">
            <w:pPr>
              <w:rPr>
                <w:lang w:val="en-US"/>
              </w:rPr>
            </w:pPr>
            <w:r w:rsidRPr="00C07A2A">
              <w:rPr>
                <w:lang w:val="en-US"/>
              </w:rPr>
              <w:t xml:space="preserve">Saya merasa minder dengan teman – teman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27"/>
          <w:jc w:val="center"/>
        </w:trPr>
        <w:tc>
          <w:tcPr>
            <w:tcW w:w="532" w:type="dxa"/>
          </w:tcPr>
          <w:p w:rsidR="00996ED6" w:rsidRPr="00C07A2A" w:rsidRDefault="00A62FB2" w:rsidP="00E312A3">
            <w:pPr>
              <w:rPr>
                <w:lang w:val="en-US"/>
              </w:rPr>
            </w:pPr>
            <w:r w:rsidRPr="00C07A2A">
              <w:rPr>
                <w:lang w:val="en-US"/>
              </w:rPr>
              <w:t>5</w:t>
            </w:r>
          </w:p>
        </w:tc>
        <w:tc>
          <w:tcPr>
            <w:tcW w:w="5228" w:type="dxa"/>
          </w:tcPr>
          <w:p w:rsidR="00996ED6" w:rsidRPr="00C07A2A" w:rsidRDefault="00996ED6" w:rsidP="00E312A3">
            <w:pPr>
              <w:rPr>
                <w:lang w:val="en-US"/>
              </w:rPr>
            </w:pPr>
            <w:r w:rsidRPr="00C07A2A">
              <w:rPr>
                <w:lang w:val="en-US"/>
              </w:rPr>
              <w:t xml:space="preserve">Saya mencontek saat ujian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27"/>
          <w:jc w:val="center"/>
        </w:trPr>
        <w:tc>
          <w:tcPr>
            <w:tcW w:w="532" w:type="dxa"/>
          </w:tcPr>
          <w:p w:rsidR="00996ED6" w:rsidRPr="00C07A2A" w:rsidRDefault="00A62FB2" w:rsidP="00E312A3">
            <w:pPr>
              <w:rPr>
                <w:lang w:val="en-US"/>
              </w:rPr>
            </w:pPr>
            <w:r w:rsidRPr="00C07A2A">
              <w:rPr>
                <w:lang w:val="en-US"/>
              </w:rPr>
              <w:t>6</w:t>
            </w:r>
          </w:p>
        </w:tc>
        <w:tc>
          <w:tcPr>
            <w:tcW w:w="5228" w:type="dxa"/>
          </w:tcPr>
          <w:p w:rsidR="00996ED6" w:rsidRPr="00C07A2A" w:rsidRDefault="00996ED6" w:rsidP="00E312A3">
            <w:pPr>
              <w:rPr>
                <w:lang w:val="en-US"/>
              </w:rPr>
            </w:pPr>
            <w:r w:rsidRPr="00C07A2A">
              <w:rPr>
                <w:lang w:val="en-US"/>
              </w:rPr>
              <w:t>Saya berusaha menenangkan diri saat marah.</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7</w:t>
            </w:r>
          </w:p>
        </w:tc>
        <w:tc>
          <w:tcPr>
            <w:tcW w:w="5228" w:type="dxa"/>
          </w:tcPr>
          <w:p w:rsidR="00996ED6" w:rsidRPr="00C07A2A" w:rsidRDefault="00996ED6" w:rsidP="00E312A3">
            <w:pPr>
              <w:rPr>
                <w:lang w:val="en-US"/>
              </w:rPr>
            </w:pPr>
            <w:r w:rsidRPr="00C07A2A">
              <w:rPr>
                <w:lang w:val="en-US"/>
              </w:rPr>
              <w:t>Saya memperhatikan kapan waktu yang tepat untuk menyampaikan perasaan saya kepada orang lain.</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8</w:t>
            </w:r>
          </w:p>
        </w:tc>
        <w:tc>
          <w:tcPr>
            <w:tcW w:w="5228" w:type="dxa"/>
          </w:tcPr>
          <w:p w:rsidR="00996ED6" w:rsidRPr="00C07A2A" w:rsidRDefault="00996ED6" w:rsidP="00E312A3">
            <w:pPr>
              <w:rPr>
                <w:lang w:val="en-US"/>
              </w:rPr>
            </w:pPr>
            <w:r w:rsidRPr="00C07A2A">
              <w:rPr>
                <w:lang w:val="en-US"/>
              </w:rPr>
              <w:t xml:space="preserve">Saat ada teman yang membuat saya jengkel, saya bisa menahan diri tidak memarahinya </w:t>
            </w:r>
            <w:proofErr w:type="gramStart"/>
            <w:r w:rsidRPr="00C07A2A">
              <w:rPr>
                <w:lang w:val="en-US"/>
              </w:rPr>
              <w:t>di depan</w:t>
            </w:r>
            <w:proofErr w:type="gramEnd"/>
            <w:r w:rsidRPr="00C07A2A">
              <w:rPr>
                <w:lang w:val="en-US"/>
              </w:rPr>
              <w:t xml:space="preserve"> orang banyak.</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9</w:t>
            </w:r>
          </w:p>
        </w:tc>
        <w:tc>
          <w:tcPr>
            <w:tcW w:w="5228" w:type="dxa"/>
          </w:tcPr>
          <w:p w:rsidR="00996ED6" w:rsidRPr="00C07A2A" w:rsidRDefault="00996ED6" w:rsidP="00E312A3">
            <w:pPr>
              <w:rPr>
                <w:lang w:val="en-US"/>
              </w:rPr>
            </w:pPr>
            <w:r w:rsidRPr="00C07A2A">
              <w:rPr>
                <w:lang w:val="en-US"/>
              </w:rPr>
              <w:t xml:space="preserve">Saat saya marah melampiaskan kemarahan dengan menyakiti dan merusak sesuatu yang berada di dekat saya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10</w:t>
            </w:r>
          </w:p>
        </w:tc>
        <w:tc>
          <w:tcPr>
            <w:tcW w:w="5228" w:type="dxa"/>
          </w:tcPr>
          <w:p w:rsidR="00996ED6" w:rsidRPr="00C07A2A" w:rsidRDefault="00996ED6" w:rsidP="00E312A3">
            <w:pPr>
              <w:rPr>
                <w:lang w:val="en-US"/>
              </w:rPr>
            </w:pPr>
            <w:r w:rsidRPr="00C07A2A">
              <w:rPr>
                <w:lang w:val="en-US"/>
              </w:rPr>
              <w:t xml:space="preserve">Jika orang tua mengecewakan saya, saya mengurung diri di dalam kamar dan tidak mau berbicara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11</w:t>
            </w:r>
          </w:p>
        </w:tc>
        <w:tc>
          <w:tcPr>
            <w:tcW w:w="5228" w:type="dxa"/>
          </w:tcPr>
          <w:p w:rsidR="00996ED6" w:rsidRPr="00C07A2A" w:rsidRDefault="00996ED6" w:rsidP="00E312A3">
            <w:pPr>
              <w:rPr>
                <w:lang w:val="en-US"/>
              </w:rPr>
            </w:pPr>
            <w:r w:rsidRPr="00C07A2A">
              <w:rPr>
                <w:lang w:val="en-US"/>
              </w:rPr>
              <w:t>Bila saya menemui hambatan dalam mencapai suatu tujuan saya akan berusaha mengatasinya.</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12</w:t>
            </w:r>
          </w:p>
        </w:tc>
        <w:tc>
          <w:tcPr>
            <w:tcW w:w="5228" w:type="dxa"/>
          </w:tcPr>
          <w:p w:rsidR="00996ED6" w:rsidRPr="00C07A2A" w:rsidRDefault="00996ED6" w:rsidP="00E312A3">
            <w:pPr>
              <w:rPr>
                <w:lang w:val="en-US"/>
              </w:rPr>
            </w:pPr>
            <w:r w:rsidRPr="00C07A2A">
              <w:rPr>
                <w:lang w:val="en-US"/>
              </w:rPr>
              <w:t>Saya yakin dengan cita – cita saya dan akan berusaha keras untuk mewujudkannya.</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13</w:t>
            </w:r>
          </w:p>
        </w:tc>
        <w:tc>
          <w:tcPr>
            <w:tcW w:w="5228" w:type="dxa"/>
          </w:tcPr>
          <w:p w:rsidR="00996ED6" w:rsidRPr="00C07A2A" w:rsidRDefault="00996ED6" w:rsidP="00E312A3">
            <w:pPr>
              <w:rPr>
                <w:lang w:val="en-US"/>
              </w:rPr>
            </w:pPr>
            <w:r w:rsidRPr="00C07A2A">
              <w:rPr>
                <w:lang w:val="en-US"/>
              </w:rPr>
              <w:t>Saya suka menunda – nunda mengerjakan PR.</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14</w:t>
            </w:r>
          </w:p>
        </w:tc>
        <w:tc>
          <w:tcPr>
            <w:tcW w:w="5228" w:type="dxa"/>
          </w:tcPr>
          <w:p w:rsidR="00996ED6" w:rsidRPr="00C07A2A" w:rsidRDefault="00996ED6" w:rsidP="00E312A3">
            <w:pPr>
              <w:rPr>
                <w:lang w:val="en-US"/>
              </w:rPr>
            </w:pPr>
            <w:r w:rsidRPr="00C07A2A">
              <w:rPr>
                <w:lang w:val="en-US"/>
              </w:rPr>
              <w:t>Saya akan pasrah saat ada kesulitan dalam belajar.</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15</w:t>
            </w:r>
          </w:p>
        </w:tc>
        <w:tc>
          <w:tcPr>
            <w:tcW w:w="5228" w:type="dxa"/>
          </w:tcPr>
          <w:p w:rsidR="00996ED6" w:rsidRPr="00C07A2A" w:rsidRDefault="00996ED6" w:rsidP="00E312A3">
            <w:pPr>
              <w:rPr>
                <w:lang w:val="en-US"/>
              </w:rPr>
            </w:pPr>
            <w:r w:rsidRPr="00C07A2A">
              <w:rPr>
                <w:lang w:val="en-US"/>
              </w:rPr>
              <w:t xml:space="preserve">Saya bisa mengenali orang lain dengan melihat mata, raut wajah dan perilaku mereka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16</w:t>
            </w:r>
          </w:p>
        </w:tc>
        <w:tc>
          <w:tcPr>
            <w:tcW w:w="5228" w:type="dxa"/>
          </w:tcPr>
          <w:p w:rsidR="00996ED6" w:rsidRPr="00C07A2A" w:rsidRDefault="00996ED6" w:rsidP="00E312A3">
            <w:pPr>
              <w:rPr>
                <w:lang w:val="en-US"/>
              </w:rPr>
            </w:pPr>
            <w:r w:rsidRPr="00C07A2A">
              <w:rPr>
                <w:lang w:val="en-US"/>
              </w:rPr>
              <w:t xml:space="preserve">Saya akan meminta maaf bila teman saya yang saya ajak bicara tersinggung dengan perkataan saya </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17</w:t>
            </w:r>
          </w:p>
          <w:p w:rsidR="00A62FB2" w:rsidRPr="00C07A2A" w:rsidRDefault="00A62FB2" w:rsidP="00E312A3">
            <w:pPr>
              <w:rPr>
                <w:lang w:val="en-US"/>
              </w:rPr>
            </w:pPr>
          </w:p>
        </w:tc>
        <w:tc>
          <w:tcPr>
            <w:tcW w:w="5228" w:type="dxa"/>
          </w:tcPr>
          <w:p w:rsidR="00996ED6" w:rsidRPr="00C07A2A" w:rsidRDefault="00A62FB2" w:rsidP="00E312A3">
            <w:pPr>
              <w:rPr>
                <w:lang w:val="en-US"/>
              </w:rPr>
            </w:pPr>
            <w:r w:rsidRPr="00C07A2A">
              <w:rPr>
                <w:lang w:val="en-US"/>
              </w:rPr>
              <w:lastRenderedPageBreak/>
              <w:t xml:space="preserve">Setalah saya mendengarkan teman yang bercerita </w:t>
            </w:r>
            <w:r w:rsidRPr="00C07A2A">
              <w:rPr>
                <w:lang w:val="en-US"/>
              </w:rPr>
              <w:lastRenderedPageBreak/>
              <w:t>tentang masalahnya, kemudian saya memberikan tanggapan</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lastRenderedPageBreak/>
              <w:t>18</w:t>
            </w:r>
          </w:p>
        </w:tc>
        <w:tc>
          <w:tcPr>
            <w:tcW w:w="5228" w:type="dxa"/>
          </w:tcPr>
          <w:p w:rsidR="00A62FB2" w:rsidRPr="00C07A2A" w:rsidRDefault="00A62FB2" w:rsidP="00E312A3">
            <w:pPr>
              <w:rPr>
                <w:lang w:val="en-US"/>
              </w:rPr>
            </w:pPr>
            <w:r w:rsidRPr="00C07A2A">
              <w:rPr>
                <w:lang w:val="en-US"/>
              </w:rPr>
              <w:t xml:space="preserve">Saya merasa biasa saja saat ada teman yang bersedih </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19</w:t>
            </w:r>
          </w:p>
        </w:tc>
        <w:tc>
          <w:tcPr>
            <w:tcW w:w="5228" w:type="dxa"/>
          </w:tcPr>
          <w:p w:rsidR="00A62FB2" w:rsidRPr="00C07A2A" w:rsidRDefault="00A62FB2" w:rsidP="00E312A3">
            <w:pPr>
              <w:rPr>
                <w:lang w:val="en-US"/>
              </w:rPr>
            </w:pPr>
            <w:r w:rsidRPr="00C07A2A">
              <w:rPr>
                <w:lang w:val="en-US"/>
              </w:rPr>
              <w:t xml:space="preserve">Saya bosan apabila harus mendengarkan masalah yang diceritakan orang lain </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996ED6" w:rsidRPr="00C07A2A" w:rsidRDefault="00A62FB2" w:rsidP="00E312A3">
            <w:pPr>
              <w:rPr>
                <w:lang w:val="en-US"/>
              </w:rPr>
            </w:pPr>
            <w:r w:rsidRPr="00C07A2A">
              <w:rPr>
                <w:lang w:val="en-US"/>
              </w:rPr>
              <w:t>20</w:t>
            </w:r>
          </w:p>
        </w:tc>
        <w:tc>
          <w:tcPr>
            <w:tcW w:w="5228" w:type="dxa"/>
          </w:tcPr>
          <w:p w:rsidR="00996ED6" w:rsidRPr="00C07A2A" w:rsidRDefault="00A62FB2" w:rsidP="00E312A3">
            <w:pPr>
              <w:rPr>
                <w:lang w:val="en-US"/>
              </w:rPr>
            </w:pPr>
            <w:r w:rsidRPr="00C07A2A">
              <w:rPr>
                <w:lang w:val="en-US"/>
              </w:rPr>
              <w:t>Saya cenderung menghindar ketika orang lain berkeluh kesah kepada saya</w:t>
            </w:r>
          </w:p>
        </w:tc>
        <w:tc>
          <w:tcPr>
            <w:tcW w:w="72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630" w:type="dxa"/>
          </w:tcPr>
          <w:p w:rsidR="00996ED6" w:rsidRPr="00C07A2A" w:rsidRDefault="00996ED6" w:rsidP="00E312A3">
            <w:pPr>
              <w:rPr>
                <w:lang w:val="en-US"/>
              </w:rPr>
            </w:pPr>
          </w:p>
        </w:tc>
        <w:tc>
          <w:tcPr>
            <w:tcW w:w="810" w:type="dxa"/>
          </w:tcPr>
          <w:p w:rsidR="00996ED6" w:rsidRPr="00C07A2A" w:rsidRDefault="00996ED6"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21</w:t>
            </w:r>
          </w:p>
        </w:tc>
        <w:tc>
          <w:tcPr>
            <w:tcW w:w="5228" w:type="dxa"/>
          </w:tcPr>
          <w:p w:rsidR="00A62FB2" w:rsidRPr="00C07A2A" w:rsidRDefault="00A62FB2" w:rsidP="00E312A3">
            <w:pPr>
              <w:rPr>
                <w:lang w:val="en-US"/>
              </w:rPr>
            </w:pPr>
            <w:r w:rsidRPr="00C07A2A">
              <w:rPr>
                <w:lang w:val="en-US"/>
              </w:rPr>
              <w:t>Saya senang saat guur memberikan tugas kelompok</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22</w:t>
            </w:r>
          </w:p>
        </w:tc>
        <w:tc>
          <w:tcPr>
            <w:tcW w:w="5228" w:type="dxa"/>
          </w:tcPr>
          <w:p w:rsidR="00A62FB2" w:rsidRPr="00C07A2A" w:rsidRDefault="00A62FB2" w:rsidP="00E312A3">
            <w:pPr>
              <w:rPr>
                <w:lang w:val="en-US"/>
              </w:rPr>
            </w:pPr>
            <w:r w:rsidRPr="00C07A2A">
              <w:rPr>
                <w:lang w:val="en-US"/>
              </w:rPr>
              <w:t>Saya dapat bekerjasama dengan tim atau kelompok</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23</w:t>
            </w:r>
          </w:p>
        </w:tc>
        <w:tc>
          <w:tcPr>
            <w:tcW w:w="5228" w:type="dxa"/>
          </w:tcPr>
          <w:p w:rsidR="00A62FB2" w:rsidRPr="00C07A2A" w:rsidRDefault="00A62FB2" w:rsidP="00E312A3">
            <w:pPr>
              <w:rPr>
                <w:lang w:val="en-US"/>
              </w:rPr>
            </w:pPr>
            <w:r w:rsidRPr="00C07A2A">
              <w:rPr>
                <w:lang w:val="en-US"/>
              </w:rPr>
              <w:t xml:space="preserve">Saya senang berkenalan dengan orang – orang baru </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24</w:t>
            </w:r>
          </w:p>
        </w:tc>
        <w:tc>
          <w:tcPr>
            <w:tcW w:w="5228" w:type="dxa"/>
          </w:tcPr>
          <w:p w:rsidR="00A62FB2" w:rsidRPr="00C07A2A" w:rsidRDefault="00A62FB2" w:rsidP="00E312A3">
            <w:pPr>
              <w:rPr>
                <w:lang w:val="en-US"/>
              </w:rPr>
            </w:pPr>
            <w:r w:rsidRPr="00C07A2A">
              <w:rPr>
                <w:lang w:val="en-US"/>
              </w:rPr>
              <w:t>Saya tau membedkakan cara berbicara dengan orang yang lebih tua, sebaya maupun yang lebih muda</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25</w:t>
            </w:r>
          </w:p>
        </w:tc>
        <w:tc>
          <w:tcPr>
            <w:tcW w:w="5228" w:type="dxa"/>
          </w:tcPr>
          <w:p w:rsidR="00A62FB2" w:rsidRPr="00C07A2A" w:rsidRDefault="00A62FB2" w:rsidP="00E312A3">
            <w:pPr>
              <w:rPr>
                <w:lang w:val="en-US"/>
              </w:rPr>
            </w:pPr>
            <w:r w:rsidRPr="00C07A2A">
              <w:rPr>
                <w:lang w:val="en-US"/>
              </w:rPr>
              <w:t>Saya lebih senang mengerjakan sendiri walaupun itu tugas kelompok</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26</w:t>
            </w:r>
          </w:p>
        </w:tc>
        <w:tc>
          <w:tcPr>
            <w:tcW w:w="5228" w:type="dxa"/>
          </w:tcPr>
          <w:p w:rsidR="00A62FB2" w:rsidRPr="00C07A2A" w:rsidRDefault="00A62FB2" w:rsidP="00E312A3">
            <w:pPr>
              <w:rPr>
                <w:lang w:val="en-US"/>
              </w:rPr>
            </w:pPr>
            <w:r w:rsidRPr="00C07A2A">
              <w:rPr>
                <w:lang w:val="en-US"/>
              </w:rPr>
              <w:t>Hanya saya yang bekerja keras dalam kelompok</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27</w:t>
            </w:r>
          </w:p>
        </w:tc>
        <w:tc>
          <w:tcPr>
            <w:tcW w:w="5228" w:type="dxa"/>
          </w:tcPr>
          <w:p w:rsidR="00A62FB2" w:rsidRPr="00C07A2A" w:rsidRDefault="00A62FB2" w:rsidP="00E312A3">
            <w:pPr>
              <w:rPr>
                <w:lang w:val="en-US"/>
              </w:rPr>
            </w:pPr>
            <w:r w:rsidRPr="00C07A2A">
              <w:rPr>
                <w:lang w:val="en-US"/>
              </w:rPr>
              <w:t>Saya merasa sulit untuk bergaul dengan teman – teman disekolah</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r w:rsidR="003D2FAF" w:rsidRPr="00C07A2A" w:rsidTr="003D2FAF">
        <w:trPr>
          <w:trHeight w:val="463"/>
          <w:jc w:val="center"/>
        </w:trPr>
        <w:tc>
          <w:tcPr>
            <w:tcW w:w="532" w:type="dxa"/>
          </w:tcPr>
          <w:p w:rsidR="00A62FB2" w:rsidRPr="00C07A2A" w:rsidRDefault="00A62FB2" w:rsidP="00E312A3">
            <w:pPr>
              <w:rPr>
                <w:lang w:val="en-US"/>
              </w:rPr>
            </w:pPr>
            <w:r w:rsidRPr="00C07A2A">
              <w:rPr>
                <w:lang w:val="en-US"/>
              </w:rPr>
              <w:t>28</w:t>
            </w:r>
          </w:p>
        </w:tc>
        <w:tc>
          <w:tcPr>
            <w:tcW w:w="5228" w:type="dxa"/>
          </w:tcPr>
          <w:p w:rsidR="00A62FB2" w:rsidRPr="00C07A2A" w:rsidRDefault="00A62FB2" w:rsidP="00E312A3">
            <w:pPr>
              <w:rPr>
                <w:lang w:val="en-US"/>
              </w:rPr>
            </w:pPr>
            <w:r w:rsidRPr="00C07A2A">
              <w:rPr>
                <w:lang w:val="en-US"/>
              </w:rPr>
              <w:t xml:space="preserve">Saya lebih banyak diam saat berkomunikasi dengan orang lain </w:t>
            </w:r>
          </w:p>
        </w:tc>
        <w:tc>
          <w:tcPr>
            <w:tcW w:w="72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630" w:type="dxa"/>
          </w:tcPr>
          <w:p w:rsidR="00A62FB2" w:rsidRPr="00C07A2A" w:rsidRDefault="00A62FB2" w:rsidP="00E312A3">
            <w:pPr>
              <w:rPr>
                <w:lang w:val="en-US"/>
              </w:rPr>
            </w:pPr>
          </w:p>
        </w:tc>
        <w:tc>
          <w:tcPr>
            <w:tcW w:w="810" w:type="dxa"/>
          </w:tcPr>
          <w:p w:rsidR="00A62FB2" w:rsidRPr="00C07A2A" w:rsidRDefault="00A62FB2" w:rsidP="00E312A3">
            <w:pPr>
              <w:rPr>
                <w:lang w:val="en-US"/>
              </w:rPr>
            </w:pPr>
          </w:p>
        </w:tc>
      </w:tr>
    </w:tbl>
    <w:p w:rsidR="00352B3B" w:rsidRDefault="00352B3B"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DB655D" w:rsidRDefault="00DB655D" w:rsidP="00E312A3">
      <w:pPr>
        <w:rPr>
          <w:lang w:val="en-US"/>
        </w:rPr>
      </w:pPr>
    </w:p>
    <w:p w:rsidR="00190AEB" w:rsidRDefault="00190AEB" w:rsidP="00E312A3">
      <w:pPr>
        <w:rPr>
          <w:lang w:val="en-US"/>
        </w:rPr>
      </w:pPr>
    </w:p>
    <w:p w:rsidR="00190AEB" w:rsidRDefault="00190AEB" w:rsidP="00E312A3">
      <w:pPr>
        <w:rPr>
          <w:lang w:val="en-US"/>
        </w:rPr>
      </w:pPr>
    </w:p>
    <w:p w:rsidR="00DB655D" w:rsidRDefault="00DB655D" w:rsidP="00E312A3">
      <w:pPr>
        <w:rPr>
          <w:lang w:val="en-US"/>
        </w:rPr>
      </w:pPr>
    </w:p>
    <w:p w:rsidR="00DB655D" w:rsidRDefault="00DB655D" w:rsidP="00E312A3">
      <w:pPr>
        <w:rPr>
          <w:lang w:val="en-US"/>
        </w:rPr>
      </w:pPr>
    </w:p>
    <w:p w:rsidR="00DB655D" w:rsidRPr="00C07A2A" w:rsidRDefault="00DB655D" w:rsidP="00E312A3">
      <w:pPr>
        <w:rPr>
          <w:lang w:val="en-US"/>
        </w:rPr>
      </w:pPr>
    </w:p>
    <w:p w:rsidR="00A62FB2" w:rsidRDefault="00455F11" w:rsidP="003D2FAF">
      <w:pPr>
        <w:pStyle w:val="ListParagraph"/>
        <w:numPr>
          <w:ilvl w:val="3"/>
          <w:numId w:val="7"/>
        </w:numPr>
        <w:ind w:left="810"/>
        <w:rPr>
          <w:lang w:val="en-US"/>
        </w:rPr>
      </w:pPr>
      <w:r>
        <w:rPr>
          <w:lang w:val="en-US"/>
        </w:rPr>
        <w:t>Skala</w:t>
      </w:r>
      <w:r w:rsidRPr="003D2FAF">
        <w:rPr>
          <w:lang w:val="en-US"/>
        </w:rPr>
        <w:t xml:space="preserve"> </w:t>
      </w:r>
      <w:r w:rsidR="00A62FB2" w:rsidRPr="003D2FAF">
        <w:rPr>
          <w:lang w:val="en-US"/>
        </w:rPr>
        <w:t>Perilaku Agresif</w:t>
      </w:r>
    </w:p>
    <w:p w:rsidR="00DB655D" w:rsidRPr="00DB655D" w:rsidRDefault="00DB655D" w:rsidP="00DB655D">
      <w:pPr>
        <w:spacing w:line="480" w:lineRule="auto"/>
        <w:ind w:left="1211"/>
        <w:jc w:val="center"/>
        <w:rPr>
          <w:b/>
        </w:rPr>
      </w:pPr>
      <w:r w:rsidRPr="00DB655D">
        <w:rPr>
          <w:b/>
        </w:rPr>
        <w:t>IDENTITAS RESPONDEN</w:t>
      </w:r>
    </w:p>
    <w:p w:rsidR="00DB655D" w:rsidRPr="00DB655D" w:rsidRDefault="00DB655D" w:rsidP="00DB655D">
      <w:pPr>
        <w:ind w:left="1211"/>
        <w:rPr>
          <w:rFonts w:asciiTheme="majorBidi" w:hAnsiTheme="majorBidi" w:cstheme="majorBidi"/>
          <w:color w:val="000000" w:themeColor="text1"/>
        </w:rPr>
      </w:pPr>
      <w:r w:rsidRPr="00DB655D">
        <w:rPr>
          <w:rFonts w:asciiTheme="majorBidi" w:hAnsiTheme="majorBidi" w:cstheme="majorBidi"/>
          <w:color w:val="000000" w:themeColor="text1"/>
        </w:rPr>
        <w:t>Nama</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t>:</w:t>
      </w:r>
    </w:p>
    <w:p w:rsidR="00DB655D" w:rsidRPr="00DB655D" w:rsidRDefault="00DB655D" w:rsidP="00DB655D">
      <w:pPr>
        <w:ind w:left="1211"/>
        <w:rPr>
          <w:rFonts w:asciiTheme="majorBidi" w:hAnsiTheme="majorBidi" w:cstheme="majorBidi"/>
          <w:color w:val="000000" w:themeColor="text1"/>
        </w:rPr>
      </w:pPr>
      <w:r w:rsidRPr="00DB655D">
        <w:rPr>
          <w:rFonts w:asciiTheme="majorBidi" w:hAnsiTheme="majorBidi" w:cstheme="majorBidi"/>
          <w:color w:val="000000" w:themeColor="text1"/>
        </w:rPr>
        <w:t>Gender</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t>:</w:t>
      </w:r>
    </w:p>
    <w:p w:rsidR="00DB655D" w:rsidRPr="00DB655D" w:rsidRDefault="00DB655D" w:rsidP="00DB655D">
      <w:pPr>
        <w:ind w:left="1211"/>
        <w:rPr>
          <w:rFonts w:asciiTheme="majorBidi" w:hAnsiTheme="majorBidi" w:cstheme="majorBidi"/>
          <w:color w:val="000000" w:themeColor="text1"/>
        </w:rPr>
      </w:pPr>
      <w:r w:rsidRPr="00DB655D">
        <w:rPr>
          <w:rFonts w:asciiTheme="majorBidi" w:hAnsiTheme="majorBidi" w:cstheme="majorBidi"/>
          <w:color w:val="000000" w:themeColor="text1"/>
        </w:rPr>
        <w:lastRenderedPageBreak/>
        <w:t>Usia</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t>:</w:t>
      </w:r>
    </w:p>
    <w:p w:rsidR="00DB655D" w:rsidRPr="00DB655D" w:rsidRDefault="00DB655D" w:rsidP="00DB655D">
      <w:pPr>
        <w:ind w:left="1211"/>
        <w:rPr>
          <w:rFonts w:asciiTheme="majorBidi" w:hAnsiTheme="majorBidi" w:cstheme="majorBidi"/>
          <w:color w:val="000000" w:themeColor="text1"/>
        </w:rPr>
      </w:pPr>
      <w:r w:rsidRPr="00DB655D">
        <w:rPr>
          <w:rFonts w:asciiTheme="majorBidi" w:hAnsiTheme="majorBidi" w:cstheme="majorBidi"/>
          <w:color w:val="000000" w:themeColor="text1"/>
          <w:lang w:val="en-US"/>
        </w:rPr>
        <w:t>Kelas</w:t>
      </w:r>
      <w:r w:rsidRPr="00DB655D">
        <w:rPr>
          <w:rFonts w:asciiTheme="majorBidi" w:hAnsiTheme="majorBidi" w:cstheme="majorBidi"/>
          <w:color w:val="000000" w:themeColor="text1"/>
          <w:lang w:val="en-US"/>
        </w:rPr>
        <w:tab/>
      </w:r>
      <w:r w:rsidRPr="00DB655D">
        <w:rPr>
          <w:rFonts w:asciiTheme="majorBidi" w:hAnsiTheme="majorBidi" w:cstheme="majorBidi"/>
          <w:color w:val="000000" w:themeColor="text1"/>
        </w:rPr>
        <w:tab/>
        <w:t>:</w:t>
      </w:r>
    </w:p>
    <w:p w:rsidR="00DB655D" w:rsidRPr="00DB655D" w:rsidRDefault="00DB655D" w:rsidP="00DB655D">
      <w:pPr>
        <w:ind w:left="1211"/>
        <w:jc w:val="center"/>
        <w:rPr>
          <w:rFonts w:asciiTheme="majorBidi" w:hAnsiTheme="majorBidi" w:cstheme="majorBidi"/>
          <w:b/>
          <w:bCs/>
          <w:color w:val="000000" w:themeColor="text1"/>
        </w:rPr>
      </w:pPr>
      <w:r w:rsidRPr="00DB655D">
        <w:rPr>
          <w:rFonts w:asciiTheme="majorBidi" w:hAnsiTheme="majorBidi" w:cstheme="majorBidi"/>
          <w:b/>
          <w:bCs/>
          <w:color w:val="000000" w:themeColor="text1"/>
        </w:rPr>
        <w:t>Petunjuk Pengisian</w:t>
      </w:r>
    </w:p>
    <w:p w:rsidR="00DB655D" w:rsidRPr="00DB655D" w:rsidRDefault="00DB655D" w:rsidP="00DB655D">
      <w:pPr>
        <w:ind w:left="1211"/>
        <w:jc w:val="both"/>
        <w:rPr>
          <w:rFonts w:asciiTheme="majorBidi" w:hAnsiTheme="majorBidi" w:cstheme="majorBidi"/>
          <w:color w:val="000000" w:themeColor="text1"/>
        </w:rPr>
      </w:pPr>
      <w:r w:rsidRPr="00DB655D">
        <w:rPr>
          <w:rFonts w:asciiTheme="majorBidi" w:hAnsiTheme="majorBidi" w:cstheme="majorBidi"/>
          <w:color w:val="000000" w:themeColor="text1"/>
        </w:rPr>
        <w:t>Silahkan menjawab  pernyataan-pernyataan di bawah ini dengan jujur dan apa adanya. Semua jawaban dijamin kerahasiaannya dan hanya digunakan untuk kepentingan riset/ penelitian saja. Tolong berikan tanda (X) pada kolom alternatif jawaban, dengan kriteria Sbb:</w:t>
      </w:r>
    </w:p>
    <w:p w:rsidR="00DB655D" w:rsidRPr="00DB655D" w:rsidRDefault="00DB655D" w:rsidP="00DB655D">
      <w:pPr>
        <w:ind w:left="1211"/>
        <w:jc w:val="both"/>
        <w:rPr>
          <w:rFonts w:asciiTheme="majorBidi" w:hAnsiTheme="majorBidi" w:cstheme="majorBidi"/>
          <w:color w:val="000000" w:themeColor="text1"/>
        </w:rPr>
      </w:pPr>
      <w:r w:rsidRPr="00DB655D">
        <w:rPr>
          <w:rFonts w:asciiTheme="majorBidi" w:hAnsiTheme="majorBidi" w:cstheme="majorBidi"/>
          <w:color w:val="000000" w:themeColor="text1"/>
        </w:rPr>
        <w:t>SS</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t>: Sangat Sesuai</w:t>
      </w:r>
    </w:p>
    <w:p w:rsidR="00DB655D" w:rsidRPr="00DB655D" w:rsidRDefault="00DB655D" w:rsidP="00DB655D">
      <w:pPr>
        <w:ind w:left="1211"/>
        <w:jc w:val="both"/>
        <w:rPr>
          <w:rFonts w:asciiTheme="majorBidi" w:hAnsiTheme="majorBidi" w:cstheme="majorBidi"/>
          <w:color w:val="000000" w:themeColor="text1"/>
        </w:rPr>
      </w:pPr>
      <w:r w:rsidRPr="00DB655D">
        <w:rPr>
          <w:rFonts w:asciiTheme="majorBidi" w:hAnsiTheme="majorBidi" w:cstheme="majorBidi"/>
          <w:color w:val="000000" w:themeColor="text1"/>
        </w:rPr>
        <w:t>S</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r>
      <w:r w:rsidRPr="00DB655D">
        <w:rPr>
          <w:rFonts w:asciiTheme="majorBidi" w:hAnsiTheme="majorBidi" w:cstheme="majorBidi"/>
          <w:color w:val="000000" w:themeColor="text1"/>
          <w:lang w:val="en-US"/>
        </w:rPr>
        <w:tab/>
      </w:r>
      <w:r w:rsidRPr="00DB655D">
        <w:rPr>
          <w:rFonts w:asciiTheme="majorBidi" w:hAnsiTheme="majorBidi" w:cstheme="majorBidi"/>
          <w:color w:val="000000" w:themeColor="text1"/>
        </w:rPr>
        <w:t>: Sesuai</w:t>
      </w:r>
    </w:p>
    <w:p w:rsidR="00DB655D" w:rsidRPr="00DB655D" w:rsidRDefault="00DB655D" w:rsidP="00DB655D">
      <w:pPr>
        <w:ind w:left="1211"/>
        <w:jc w:val="both"/>
        <w:rPr>
          <w:rFonts w:asciiTheme="majorBidi" w:hAnsiTheme="majorBidi" w:cstheme="majorBidi"/>
          <w:color w:val="000000" w:themeColor="text1"/>
        </w:rPr>
      </w:pPr>
      <w:r w:rsidRPr="00DB655D">
        <w:rPr>
          <w:rFonts w:asciiTheme="majorBidi" w:hAnsiTheme="majorBidi" w:cstheme="majorBidi"/>
          <w:color w:val="000000" w:themeColor="text1"/>
        </w:rPr>
        <w:t>TS</w:t>
      </w:r>
      <w:r w:rsidRPr="00DB655D">
        <w:rPr>
          <w:rFonts w:asciiTheme="majorBidi" w:hAnsiTheme="majorBidi" w:cstheme="majorBidi"/>
          <w:color w:val="000000" w:themeColor="text1"/>
        </w:rPr>
        <w:tab/>
      </w:r>
      <w:r w:rsidRPr="00DB655D">
        <w:rPr>
          <w:rFonts w:asciiTheme="majorBidi" w:hAnsiTheme="majorBidi" w:cstheme="majorBidi"/>
          <w:color w:val="000000" w:themeColor="text1"/>
        </w:rPr>
        <w:tab/>
        <w:t>: Tidak Sesuai</w:t>
      </w:r>
    </w:p>
    <w:p w:rsidR="00DB655D" w:rsidRPr="00DB655D" w:rsidRDefault="00DB655D" w:rsidP="00DB655D">
      <w:pPr>
        <w:ind w:left="1211"/>
        <w:jc w:val="both"/>
        <w:rPr>
          <w:rFonts w:asciiTheme="majorBidi" w:hAnsiTheme="majorBidi" w:cstheme="majorBidi"/>
          <w:color w:val="000000" w:themeColor="text1"/>
          <w:lang w:val="en-US"/>
        </w:rPr>
      </w:pPr>
      <w:r w:rsidRPr="00DB655D">
        <w:rPr>
          <w:rFonts w:asciiTheme="majorBidi" w:hAnsiTheme="majorBidi" w:cstheme="majorBidi"/>
          <w:color w:val="000000" w:themeColor="text1"/>
        </w:rPr>
        <w:t>STS</w:t>
      </w:r>
      <w:r w:rsidRPr="00DB655D">
        <w:rPr>
          <w:rFonts w:asciiTheme="majorBidi" w:hAnsiTheme="majorBidi" w:cstheme="majorBidi"/>
          <w:color w:val="000000" w:themeColor="text1"/>
        </w:rPr>
        <w:tab/>
      </w:r>
      <w:r w:rsidRPr="00DB655D">
        <w:rPr>
          <w:rFonts w:asciiTheme="majorBidi" w:hAnsiTheme="majorBidi" w:cstheme="majorBidi"/>
          <w:color w:val="000000" w:themeColor="text1"/>
          <w:lang w:val="en-US"/>
        </w:rPr>
        <w:tab/>
      </w:r>
      <w:r w:rsidRPr="00DB655D">
        <w:rPr>
          <w:rFonts w:asciiTheme="majorBidi" w:hAnsiTheme="majorBidi" w:cstheme="majorBidi"/>
          <w:color w:val="000000" w:themeColor="text1"/>
        </w:rPr>
        <w:t>: Sangat Tidak Sesuai</w:t>
      </w:r>
    </w:p>
    <w:p w:rsidR="00DB655D" w:rsidRPr="003D2FAF" w:rsidRDefault="00DB655D" w:rsidP="00DB655D">
      <w:pPr>
        <w:pStyle w:val="ListParagraph"/>
        <w:ind w:left="810"/>
        <w:rPr>
          <w:lang w:val="en-US"/>
        </w:rPr>
      </w:pPr>
    </w:p>
    <w:p w:rsidR="000C7E31" w:rsidRPr="00C07A2A" w:rsidRDefault="000C7E31" w:rsidP="00E312A3">
      <w:pPr>
        <w:rPr>
          <w:lang w:val="en-US"/>
        </w:rPr>
      </w:pPr>
    </w:p>
    <w:tbl>
      <w:tblPr>
        <w:tblStyle w:val="TableGrid"/>
        <w:tblW w:w="9270" w:type="dxa"/>
        <w:tblInd w:w="206" w:type="dxa"/>
        <w:tblLook w:val="04A0" w:firstRow="1" w:lastRow="0" w:firstColumn="1" w:lastColumn="0" w:noHBand="0" w:noVBand="1"/>
      </w:tblPr>
      <w:tblGrid>
        <w:gridCol w:w="511"/>
        <w:gridCol w:w="6336"/>
        <w:gridCol w:w="628"/>
        <w:gridCol w:w="537"/>
        <w:gridCol w:w="539"/>
        <w:gridCol w:w="719"/>
      </w:tblGrid>
      <w:tr w:rsidR="003D2FAF" w:rsidRPr="00C07A2A" w:rsidTr="003D2FAF">
        <w:trPr>
          <w:trHeight w:val="393"/>
        </w:trPr>
        <w:tc>
          <w:tcPr>
            <w:tcW w:w="442" w:type="dxa"/>
          </w:tcPr>
          <w:p w:rsidR="000C7E31" w:rsidRPr="00C07A2A" w:rsidRDefault="000C7E31" w:rsidP="00E312A3">
            <w:pPr>
              <w:rPr>
                <w:lang w:val="en-US"/>
              </w:rPr>
            </w:pPr>
            <w:r w:rsidRPr="00C07A2A">
              <w:rPr>
                <w:lang w:val="en-US"/>
              </w:rPr>
              <w:t xml:space="preserve">No </w:t>
            </w:r>
          </w:p>
        </w:tc>
        <w:tc>
          <w:tcPr>
            <w:tcW w:w="6398" w:type="dxa"/>
          </w:tcPr>
          <w:p w:rsidR="000C7E31" w:rsidRPr="00C07A2A" w:rsidRDefault="000C7E31" w:rsidP="00E312A3">
            <w:pPr>
              <w:rPr>
                <w:lang w:val="en-US"/>
              </w:rPr>
            </w:pPr>
            <w:r w:rsidRPr="00C07A2A">
              <w:rPr>
                <w:lang w:val="en-US"/>
              </w:rPr>
              <w:t xml:space="preserve">Pernyataan </w:t>
            </w:r>
          </w:p>
        </w:tc>
        <w:tc>
          <w:tcPr>
            <w:tcW w:w="630" w:type="dxa"/>
          </w:tcPr>
          <w:p w:rsidR="000C7E31" w:rsidRPr="00C07A2A" w:rsidRDefault="000C7E31" w:rsidP="00E312A3">
            <w:pPr>
              <w:rPr>
                <w:lang w:val="en-US"/>
              </w:rPr>
            </w:pPr>
            <w:r w:rsidRPr="00C07A2A">
              <w:rPr>
                <w:lang w:val="en-US"/>
              </w:rPr>
              <w:t>SS</w:t>
            </w:r>
          </w:p>
        </w:tc>
        <w:tc>
          <w:tcPr>
            <w:tcW w:w="540" w:type="dxa"/>
          </w:tcPr>
          <w:p w:rsidR="000C7E31" w:rsidRPr="00C07A2A" w:rsidRDefault="000C7E31" w:rsidP="00E312A3">
            <w:pPr>
              <w:rPr>
                <w:lang w:val="en-US"/>
              </w:rPr>
            </w:pPr>
            <w:r w:rsidRPr="00C07A2A">
              <w:rPr>
                <w:lang w:val="en-US"/>
              </w:rPr>
              <w:t>S</w:t>
            </w:r>
          </w:p>
        </w:tc>
        <w:tc>
          <w:tcPr>
            <w:tcW w:w="540" w:type="dxa"/>
          </w:tcPr>
          <w:p w:rsidR="000C7E31" w:rsidRPr="00C07A2A" w:rsidRDefault="000C7E31" w:rsidP="00E312A3">
            <w:pPr>
              <w:rPr>
                <w:lang w:val="en-US"/>
              </w:rPr>
            </w:pPr>
            <w:r w:rsidRPr="00C07A2A">
              <w:rPr>
                <w:lang w:val="en-US"/>
              </w:rPr>
              <w:t>TS</w:t>
            </w:r>
          </w:p>
        </w:tc>
        <w:tc>
          <w:tcPr>
            <w:tcW w:w="720" w:type="dxa"/>
          </w:tcPr>
          <w:p w:rsidR="000C7E31" w:rsidRPr="00C07A2A" w:rsidRDefault="000C7E31" w:rsidP="00E312A3">
            <w:pPr>
              <w:rPr>
                <w:lang w:val="en-US"/>
              </w:rPr>
            </w:pPr>
            <w:r w:rsidRPr="00C07A2A">
              <w:rPr>
                <w:lang w:val="en-US"/>
              </w:rPr>
              <w:t xml:space="preserve">STS </w:t>
            </w: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1</w:t>
            </w:r>
          </w:p>
        </w:tc>
        <w:tc>
          <w:tcPr>
            <w:tcW w:w="6398" w:type="dxa"/>
          </w:tcPr>
          <w:p w:rsidR="000C7E31" w:rsidRPr="00C07A2A" w:rsidRDefault="007A6793" w:rsidP="00E312A3">
            <w:pPr>
              <w:rPr>
                <w:lang w:val="en-US"/>
              </w:rPr>
            </w:pPr>
            <w:r w:rsidRPr="00C07A2A">
              <w:rPr>
                <w:lang w:val="en-US"/>
              </w:rPr>
              <w:t>Terkadang saya tidak bisa mengendalikan keiginan untuk menyerang orang lain</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2</w:t>
            </w:r>
          </w:p>
        </w:tc>
        <w:tc>
          <w:tcPr>
            <w:tcW w:w="6398" w:type="dxa"/>
          </w:tcPr>
          <w:p w:rsidR="000C7E31" w:rsidRPr="00C07A2A" w:rsidRDefault="007A6793" w:rsidP="00E312A3">
            <w:pPr>
              <w:rPr>
                <w:lang w:val="en-US"/>
              </w:rPr>
            </w:pPr>
            <w:r w:rsidRPr="00C07A2A">
              <w:rPr>
                <w:lang w:val="en-US"/>
              </w:rPr>
              <w:t>Ketika mendapat hasutan, saya mungkin saja memukul orang lain</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3</w:t>
            </w:r>
          </w:p>
        </w:tc>
        <w:tc>
          <w:tcPr>
            <w:tcW w:w="6398" w:type="dxa"/>
          </w:tcPr>
          <w:p w:rsidR="000C7E31" w:rsidRPr="00C07A2A" w:rsidRDefault="007A6793" w:rsidP="00E312A3">
            <w:pPr>
              <w:rPr>
                <w:lang w:val="en-US"/>
              </w:rPr>
            </w:pPr>
            <w:r w:rsidRPr="00C07A2A">
              <w:rPr>
                <w:lang w:val="en-US"/>
              </w:rPr>
              <w:t xml:space="preserve">Jika orang lain memukul saya, maka saya akan membalasnya </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4</w:t>
            </w:r>
          </w:p>
        </w:tc>
        <w:tc>
          <w:tcPr>
            <w:tcW w:w="6398" w:type="dxa"/>
          </w:tcPr>
          <w:p w:rsidR="000C7E31" w:rsidRPr="00C07A2A" w:rsidRDefault="007A6793" w:rsidP="00E312A3">
            <w:pPr>
              <w:rPr>
                <w:lang w:val="en-US"/>
              </w:rPr>
            </w:pPr>
            <w:r w:rsidRPr="00C07A2A">
              <w:rPr>
                <w:lang w:val="en-US"/>
              </w:rPr>
              <w:t>Saya lebih sering terlibat dalam perkelahian dibandingkan dengan orang lain</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5</w:t>
            </w:r>
          </w:p>
        </w:tc>
        <w:tc>
          <w:tcPr>
            <w:tcW w:w="6398" w:type="dxa"/>
          </w:tcPr>
          <w:p w:rsidR="000C7E31" w:rsidRPr="00C07A2A" w:rsidRDefault="007A6793" w:rsidP="00E312A3">
            <w:pPr>
              <w:rPr>
                <w:lang w:val="en-US"/>
              </w:rPr>
            </w:pPr>
            <w:r w:rsidRPr="00C07A2A">
              <w:rPr>
                <w:lang w:val="en-US"/>
              </w:rPr>
              <w:t xml:space="preserve">Jika harus menggunakan kekerasan untuk melindungi hak – hak saya, maka saya akan melakukannya </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0C7E31" w:rsidRPr="00C07A2A" w:rsidRDefault="007A6793" w:rsidP="00E312A3">
            <w:pPr>
              <w:rPr>
                <w:lang w:val="en-US"/>
              </w:rPr>
            </w:pPr>
            <w:r w:rsidRPr="00C07A2A">
              <w:rPr>
                <w:lang w:val="en-US"/>
              </w:rPr>
              <w:t>6</w:t>
            </w:r>
          </w:p>
        </w:tc>
        <w:tc>
          <w:tcPr>
            <w:tcW w:w="6398" w:type="dxa"/>
          </w:tcPr>
          <w:p w:rsidR="000C7E31" w:rsidRPr="00C07A2A" w:rsidRDefault="007A6793" w:rsidP="00E312A3">
            <w:pPr>
              <w:rPr>
                <w:lang w:val="en-US"/>
              </w:rPr>
            </w:pPr>
            <w:r w:rsidRPr="00C07A2A">
              <w:rPr>
                <w:lang w:val="en-US"/>
              </w:rPr>
              <w:t xml:space="preserve">Ketika ada orang yang memicu saya untuk masuk dalam sebuah perkelahian, saya akan melakukannya </w:t>
            </w:r>
          </w:p>
        </w:tc>
        <w:tc>
          <w:tcPr>
            <w:tcW w:w="63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540" w:type="dxa"/>
          </w:tcPr>
          <w:p w:rsidR="000C7E31" w:rsidRPr="00C07A2A" w:rsidRDefault="000C7E31" w:rsidP="00E312A3">
            <w:pPr>
              <w:rPr>
                <w:lang w:val="en-US"/>
              </w:rPr>
            </w:pPr>
          </w:p>
        </w:tc>
        <w:tc>
          <w:tcPr>
            <w:tcW w:w="720" w:type="dxa"/>
          </w:tcPr>
          <w:p w:rsidR="000C7E31" w:rsidRPr="00C07A2A" w:rsidRDefault="000C7E31"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7</w:t>
            </w:r>
          </w:p>
        </w:tc>
        <w:tc>
          <w:tcPr>
            <w:tcW w:w="6398" w:type="dxa"/>
          </w:tcPr>
          <w:p w:rsidR="007A6793" w:rsidRPr="00C07A2A" w:rsidRDefault="005E536F" w:rsidP="00E312A3">
            <w:pPr>
              <w:rPr>
                <w:lang w:val="en-US"/>
              </w:rPr>
            </w:pPr>
            <w:r w:rsidRPr="00C07A2A">
              <w:rPr>
                <w:lang w:val="en-US"/>
              </w:rPr>
              <w:t>Saya berpikir bahwa tidak ada alasan yang cukup untuk melakukan perkelahian</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8</w:t>
            </w:r>
          </w:p>
        </w:tc>
        <w:tc>
          <w:tcPr>
            <w:tcW w:w="6398" w:type="dxa"/>
          </w:tcPr>
          <w:p w:rsidR="007A6793" w:rsidRPr="00C07A2A" w:rsidRDefault="005E536F" w:rsidP="00E312A3">
            <w:pPr>
              <w:rPr>
                <w:lang w:val="en-US"/>
              </w:rPr>
            </w:pPr>
            <w:r w:rsidRPr="00C07A2A">
              <w:rPr>
                <w:lang w:val="en-US"/>
              </w:rPr>
              <w:t>Saya pernah mengancam orang yang saya kenal</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9</w:t>
            </w:r>
          </w:p>
        </w:tc>
        <w:tc>
          <w:tcPr>
            <w:tcW w:w="6398" w:type="dxa"/>
          </w:tcPr>
          <w:p w:rsidR="007A6793" w:rsidRPr="00C07A2A" w:rsidRDefault="005E536F" w:rsidP="00E312A3">
            <w:pPr>
              <w:rPr>
                <w:lang w:val="en-US"/>
              </w:rPr>
            </w:pPr>
            <w:r w:rsidRPr="00C07A2A">
              <w:rPr>
                <w:lang w:val="en-US"/>
              </w:rPr>
              <w:t>Jika sangat marah, saya dapat merusak benda – benda yang ada di sekitar saya</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10</w:t>
            </w:r>
          </w:p>
        </w:tc>
        <w:tc>
          <w:tcPr>
            <w:tcW w:w="6398" w:type="dxa"/>
          </w:tcPr>
          <w:p w:rsidR="007A6793" w:rsidRPr="00C07A2A" w:rsidRDefault="005E536F" w:rsidP="00E312A3">
            <w:pPr>
              <w:rPr>
                <w:lang w:val="en-US"/>
              </w:rPr>
            </w:pPr>
            <w:r w:rsidRPr="00C07A2A">
              <w:rPr>
                <w:lang w:val="en-US"/>
              </w:rPr>
              <w:t>Ketika saya tidak setuju dengan pendapat teman saya, maka saya</w:t>
            </w:r>
            <w:r w:rsidR="004113CD" w:rsidRPr="00C07A2A">
              <w:rPr>
                <w:lang w:val="en-US"/>
              </w:rPr>
              <w:t xml:space="preserve"> akan menyatakannya secara langs</w:t>
            </w:r>
            <w:r w:rsidRPr="00C07A2A">
              <w:rPr>
                <w:lang w:val="en-US"/>
              </w:rPr>
              <w:t>ung</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11</w:t>
            </w:r>
          </w:p>
        </w:tc>
        <w:tc>
          <w:tcPr>
            <w:tcW w:w="6398" w:type="dxa"/>
          </w:tcPr>
          <w:p w:rsidR="007A6793" w:rsidRPr="00C07A2A" w:rsidRDefault="005E536F" w:rsidP="00E312A3">
            <w:pPr>
              <w:rPr>
                <w:lang w:val="en-US"/>
              </w:rPr>
            </w:pPr>
            <w:r w:rsidRPr="00C07A2A">
              <w:rPr>
                <w:lang w:val="en-US"/>
              </w:rPr>
              <w:t xml:space="preserve">Saya sering merasa tidak sejalan dengan pendapat orang lain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12</w:t>
            </w:r>
          </w:p>
        </w:tc>
        <w:tc>
          <w:tcPr>
            <w:tcW w:w="6398" w:type="dxa"/>
          </w:tcPr>
          <w:p w:rsidR="007A6793" w:rsidRPr="00C07A2A" w:rsidRDefault="005E536F" w:rsidP="00E312A3">
            <w:pPr>
              <w:rPr>
                <w:lang w:val="en-US"/>
              </w:rPr>
            </w:pPr>
            <w:r w:rsidRPr="00C07A2A">
              <w:rPr>
                <w:lang w:val="en-US"/>
              </w:rPr>
              <w:t>Ketika seseorang mengganggu saya, saya akan mengatakan apa yang saya pikirkan terhadap mereka</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13</w:t>
            </w:r>
          </w:p>
        </w:tc>
        <w:tc>
          <w:tcPr>
            <w:tcW w:w="6398" w:type="dxa"/>
          </w:tcPr>
          <w:p w:rsidR="007A6793" w:rsidRPr="00C07A2A" w:rsidRDefault="005E536F" w:rsidP="00E312A3">
            <w:pPr>
              <w:rPr>
                <w:lang w:val="en-US"/>
              </w:rPr>
            </w:pPr>
            <w:r w:rsidRPr="00C07A2A">
              <w:rPr>
                <w:lang w:val="en-US"/>
              </w:rPr>
              <w:t xml:space="preserve">Saya tidak bisa menahan diri untuk berdebat dengan orang yang tidak sependapat dengan saya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14</w:t>
            </w:r>
          </w:p>
        </w:tc>
        <w:tc>
          <w:tcPr>
            <w:tcW w:w="6398" w:type="dxa"/>
          </w:tcPr>
          <w:p w:rsidR="007A6793" w:rsidRPr="00C07A2A" w:rsidRDefault="005E536F" w:rsidP="00E312A3">
            <w:pPr>
              <w:rPr>
                <w:lang w:val="en-US"/>
              </w:rPr>
            </w:pPr>
            <w:r w:rsidRPr="00C07A2A">
              <w:rPr>
                <w:lang w:val="en-US"/>
              </w:rPr>
              <w:t xml:space="preserve">Teman saya mengatakan bahwa saya merupakan orang yang suka berkomentar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15</w:t>
            </w:r>
          </w:p>
        </w:tc>
        <w:tc>
          <w:tcPr>
            <w:tcW w:w="6398" w:type="dxa"/>
          </w:tcPr>
          <w:p w:rsidR="007A6793" w:rsidRPr="00C07A2A" w:rsidRDefault="005E536F" w:rsidP="00E312A3">
            <w:pPr>
              <w:rPr>
                <w:lang w:val="en-US"/>
              </w:rPr>
            </w:pPr>
            <w:r w:rsidRPr="00C07A2A">
              <w:rPr>
                <w:lang w:val="en-US"/>
              </w:rPr>
              <w:t>Kemarahan yang saya rasakan sering timbul dan reda dengan cepat</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16</w:t>
            </w:r>
          </w:p>
        </w:tc>
        <w:tc>
          <w:tcPr>
            <w:tcW w:w="6398" w:type="dxa"/>
          </w:tcPr>
          <w:p w:rsidR="007A6793" w:rsidRPr="00C07A2A" w:rsidRDefault="005E536F" w:rsidP="00E312A3">
            <w:pPr>
              <w:rPr>
                <w:lang w:val="en-US"/>
              </w:rPr>
            </w:pPr>
            <w:r w:rsidRPr="00C07A2A">
              <w:rPr>
                <w:lang w:val="en-US"/>
              </w:rPr>
              <w:t xml:space="preserve">Ketika merasa kecewa, saya membiarkan kekecewaan saya diketahui orang lain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17</w:t>
            </w:r>
          </w:p>
        </w:tc>
        <w:tc>
          <w:tcPr>
            <w:tcW w:w="6398" w:type="dxa"/>
          </w:tcPr>
          <w:p w:rsidR="007A6793" w:rsidRPr="00C07A2A" w:rsidRDefault="005E536F" w:rsidP="00E312A3">
            <w:pPr>
              <w:rPr>
                <w:lang w:val="en-US"/>
              </w:rPr>
            </w:pPr>
            <w:r w:rsidRPr="00C07A2A">
              <w:rPr>
                <w:lang w:val="en-US"/>
              </w:rPr>
              <w:t xml:space="preserve">Terkadang ketika marah, saya merasa seperti sebuah tabung yang akan meledak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lastRenderedPageBreak/>
              <w:t>18</w:t>
            </w:r>
          </w:p>
        </w:tc>
        <w:tc>
          <w:tcPr>
            <w:tcW w:w="6398" w:type="dxa"/>
          </w:tcPr>
          <w:p w:rsidR="007A6793" w:rsidRPr="00C07A2A" w:rsidRDefault="005E536F" w:rsidP="00E312A3">
            <w:pPr>
              <w:rPr>
                <w:lang w:val="en-US"/>
              </w:rPr>
            </w:pPr>
            <w:r w:rsidRPr="00C07A2A">
              <w:rPr>
                <w:lang w:val="en-US"/>
              </w:rPr>
              <w:t xml:space="preserve">Saya adalah orang yang mudah marah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EF6077" w:rsidP="00E312A3">
            <w:pPr>
              <w:rPr>
                <w:lang w:val="en-US"/>
              </w:rPr>
            </w:pPr>
            <w:r w:rsidRPr="00C07A2A">
              <w:rPr>
                <w:lang w:val="en-US"/>
              </w:rPr>
              <w:t>19</w:t>
            </w:r>
          </w:p>
        </w:tc>
        <w:tc>
          <w:tcPr>
            <w:tcW w:w="6398" w:type="dxa"/>
          </w:tcPr>
          <w:p w:rsidR="007A6793" w:rsidRPr="00C07A2A" w:rsidRDefault="005E536F" w:rsidP="00E312A3">
            <w:pPr>
              <w:rPr>
                <w:lang w:val="en-US"/>
              </w:rPr>
            </w:pPr>
            <w:r w:rsidRPr="00C07A2A">
              <w:rPr>
                <w:lang w:val="en-US"/>
              </w:rPr>
              <w:t>Beberapa teman saya berpikir bahwa saya adalah orang yang pemarah</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20</w:t>
            </w:r>
          </w:p>
        </w:tc>
        <w:tc>
          <w:tcPr>
            <w:tcW w:w="6398" w:type="dxa"/>
          </w:tcPr>
          <w:p w:rsidR="007A6793" w:rsidRPr="00C07A2A" w:rsidRDefault="005E536F" w:rsidP="00E312A3">
            <w:pPr>
              <w:rPr>
                <w:lang w:val="en-US"/>
              </w:rPr>
            </w:pPr>
            <w:r w:rsidRPr="00C07A2A">
              <w:rPr>
                <w:lang w:val="en-US"/>
              </w:rPr>
              <w:t xml:space="preserve">Terkadang saya kehilangan kontrol untuk alasan yang tidak baik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21</w:t>
            </w:r>
          </w:p>
        </w:tc>
        <w:tc>
          <w:tcPr>
            <w:tcW w:w="6398" w:type="dxa"/>
          </w:tcPr>
          <w:p w:rsidR="007A6793" w:rsidRPr="00C07A2A" w:rsidRDefault="005E536F" w:rsidP="00E312A3">
            <w:pPr>
              <w:rPr>
                <w:lang w:val="en-US"/>
              </w:rPr>
            </w:pPr>
            <w:r w:rsidRPr="00C07A2A">
              <w:rPr>
                <w:lang w:val="en-US"/>
              </w:rPr>
              <w:t xml:space="preserve">Saya mengalami kesulitan dalam mengendalikan emosi saya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22</w:t>
            </w:r>
          </w:p>
        </w:tc>
        <w:tc>
          <w:tcPr>
            <w:tcW w:w="6398" w:type="dxa"/>
          </w:tcPr>
          <w:p w:rsidR="007A6793" w:rsidRPr="00C07A2A" w:rsidRDefault="005E536F" w:rsidP="00E312A3">
            <w:pPr>
              <w:rPr>
                <w:lang w:val="en-US"/>
              </w:rPr>
            </w:pPr>
            <w:r w:rsidRPr="00C07A2A">
              <w:rPr>
                <w:lang w:val="en-US"/>
              </w:rPr>
              <w:t xml:space="preserve">Terkadang saya mudah merasa iri kepada orang lain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23</w:t>
            </w:r>
          </w:p>
        </w:tc>
        <w:tc>
          <w:tcPr>
            <w:tcW w:w="6398" w:type="dxa"/>
          </w:tcPr>
          <w:p w:rsidR="007A6793" w:rsidRPr="00C07A2A" w:rsidRDefault="005E536F" w:rsidP="00E312A3">
            <w:pPr>
              <w:rPr>
                <w:lang w:val="en-US"/>
              </w:rPr>
            </w:pPr>
            <w:r w:rsidRPr="00C07A2A">
              <w:rPr>
                <w:lang w:val="en-US"/>
              </w:rPr>
              <w:t xml:space="preserve">Terkadang saya merasa diperlakukan tidak adil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24</w:t>
            </w:r>
          </w:p>
        </w:tc>
        <w:tc>
          <w:tcPr>
            <w:tcW w:w="6398" w:type="dxa"/>
          </w:tcPr>
          <w:p w:rsidR="007A6793" w:rsidRPr="00C07A2A" w:rsidRDefault="005E536F" w:rsidP="00E312A3">
            <w:pPr>
              <w:rPr>
                <w:lang w:val="en-US"/>
              </w:rPr>
            </w:pPr>
            <w:r w:rsidRPr="00C07A2A">
              <w:rPr>
                <w:lang w:val="en-US"/>
              </w:rPr>
              <w:t xml:space="preserve">Saya merasa orang lain mendapatkan cobaan yang lebih ringan dari saya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25</w:t>
            </w:r>
          </w:p>
        </w:tc>
        <w:tc>
          <w:tcPr>
            <w:tcW w:w="6398" w:type="dxa"/>
          </w:tcPr>
          <w:p w:rsidR="007A6793" w:rsidRPr="00C07A2A" w:rsidRDefault="005E536F" w:rsidP="00E312A3">
            <w:pPr>
              <w:rPr>
                <w:lang w:val="en-US"/>
              </w:rPr>
            </w:pPr>
            <w:r w:rsidRPr="00C07A2A">
              <w:rPr>
                <w:lang w:val="en-US"/>
              </w:rPr>
              <w:t xml:space="preserve">Saya heran mengapa terkadang saya dapat menjadi sangat marah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26</w:t>
            </w:r>
          </w:p>
        </w:tc>
        <w:tc>
          <w:tcPr>
            <w:tcW w:w="6398" w:type="dxa"/>
          </w:tcPr>
          <w:p w:rsidR="007A6793" w:rsidRPr="00C07A2A" w:rsidRDefault="005E536F" w:rsidP="00E312A3">
            <w:pPr>
              <w:rPr>
                <w:lang w:val="en-US"/>
              </w:rPr>
            </w:pPr>
            <w:r w:rsidRPr="00C07A2A">
              <w:rPr>
                <w:lang w:val="en-US"/>
              </w:rPr>
              <w:t xml:space="preserve">Saya mengetahui bahwa teman – teman saya membicarakan saya dibelakang </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27</w:t>
            </w:r>
          </w:p>
        </w:tc>
        <w:tc>
          <w:tcPr>
            <w:tcW w:w="6398" w:type="dxa"/>
          </w:tcPr>
          <w:p w:rsidR="007A6793" w:rsidRPr="00C07A2A" w:rsidRDefault="005E536F" w:rsidP="00E312A3">
            <w:pPr>
              <w:rPr>
                <w:lang w:val="en-US"/>
              </w:rPr>
            </w:pPr>
            <w:r w:rsidRPr="00C07A2A">
              <w:rPr>
                <w:lang w:val="en-US"/>
              </w:rPr>
              <w:t>Saya merasa curiga kepada orang yang tidak saya kenal saat terlalu baik kepada saya</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28</w:t>
            </w:r>
          </w:p>
        </w:tc>
        <w:tc>
          <w:tcPr>
            <w:tcW w:w="6398" w:type="dxa"/>
          </w:tcPr>
          <w:p w:rsidR="007A6793" w:rsidRPr="00C07A2A" w:rsidRDefault="005E536F" w:rsidP="00E312A3">
            <w:pPr>
              <w:rPr>
                <w:lang w:val="en-US"/>
              </w:rPr>
            </w:pPr>
            <w:r w:rsidRPr="00C07A2A">
              <w:rPr>
                <w:lang w:val="en-US"/>
              </w:rPr>
              <w:t>Terkadang saya merasa bahwa orang lain menertawakan saya dibelakang saya</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r w:rsidR="003D2FAF" w:rsidRPr="00C07A2A" w:rsidTr="003D2FAF">
        <w:trPr>
          <w:trHeight w:val="393"/>
        </w:trPr>
        <w:tc>
          <w:tcPr>
            <w:tcW w:w="442" w:type="dxa"/>
          </w:tcPr>
          <w:p w:rsidR="007A6793" w:rsidRPr="00C07A2A" w:rsidRDefault="005E536F" w:rsidP="00E312A3">
            <w:pPr>
              <w:rPr>
                <w:lang w:val="en-US"/>
              </w:rPr>
            </w:pPr>
            <w:r w:rsidRPr="00C07A2A">
              <w:rPr>
                <w:lang w:val="en-US"/>
              </w:rPr>
              <w:t>29</w:t>
            </w:r>
          </w:p>
        </w:tc>
        <w:tc>
          <w:tcPr>
            <w:tcW w:w="6398" w:type="dxa"/>
          </w:tcPr>
          <w:p w:rsidR="007A6793" w:rsidRPr="00C07A2A" w:rsidRDefault="005E536F" w:rsidP="00E312A3">
            <w:pPr>
              <w:rPr>
                <w:lang w:val="en-US"/>
              </w:rPr>
            </w:pPr>
            <w:r w:rsidRPr="00C07A2A">
              <w:rPr>
                <w:lang w:val="en-US"/>
              </w:rPr>
              <w:t>Ketika orang lain berperilaku baik kepada saya, saya berpikir bahwa mereka sedang menginginkan sesuatu</w:t>
            </w:r>
          </w:p>
        </w:tc>
        <w:tc>
          <w:tcPr>
            <w:tcW w:w="63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540" w:type="dxa"/>
          </w:tcPr>
          <w:p w:rsidR="007A6793" w:rsidRPr="00C07A2A" w:rsidRDefault="007A6793" w:rsidP="00E312A3">
            <w:pPr>
              <w:rPr>
                <w:lang w:val="en-US"/>
              </w:rPr>
            </w:pPr>
          </w:p>
        </w:tc>
        <w:tc>
          <w:tcPr>
            <w:tcW w:w="720" w:type="dxa"/>
          </w:tcPr>
          <w:p w:rsidR="007A6793" w:rsidRPr="00C07A2A" w:rsidRDefault="007A6793" w:rsidP="00E312A3">
            <w:pPr>
              <w:rPr>
                <w:lang w:val="en-US"/>
              </w:rPr>
            </w:pPr>
          </w:p>
        </w:tc>
      </w:tr>
    </w:tbl>
    <w:p w:rsidR="000C7E31" w:rsidRPr="00C07A2A" w:rsidRDefault="000C7E31" w:rsidP="00E312A3">
      <w:pPr>
        <w:rPr>
          <w:lang w:val="en-US"/>
        </w:rPr>
      </w:pPr>
    </w:p>
    <w:p w:rsidR="000C7E31" w:rsidRPr="00C07A2A" w:rsidRDefault="000C7E31" w:rsidP="00E312A3">
      <w:pPr>
        <w:rPr>
          <w:lang w:val="en-US"/>
        </w:rPr>
      </w:pPr>
    </w:p>
    <w:p w:rsidR="002A2FF0" w:rsidRPr="00C07A2A" w:rsidRDefault="002A2FF0" w:rsidP="00E312A3">
      <w:pPr>
        <w:rPr>
          <w:lang w:val="en-US"/>
        </w:rPr>
      </w:pPr>
    </w:p>
    <w:p w:rsidR="002A2FF0" w:rsidRPr="00C07A2A" w:rsidRDefault="002A2FF0" w:rsidP="00E312A3">
      <w:pPr>
        <w:rPr>
          <w:lang w:val="en-US"/>
        </w:rPr>
      </w:pPr>
    </w:p>
    <w:p w:rsidR="002A2FF0" w:rsidRDefault="002A2FF0"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E312A3">
      <w:pPr>
        <w:rPr>
          <w:lang w:val="en-US"/>
        </w:rPr>
      </w:pPr>
    </w:p>
    <w:p w:rsidR="00456C1B" w:rsidRDefault="00456C1B" w:rsidP="00495E1A">
      <w:pPr>
        <w:pStyle w:val="ListParagraph"/>
        <w:numPr>
          <w:ilvl w:val="2"/>
          <w:numId w:val="7"/>
        </w:numPr>
        <w:ind w:left="426" w:hanging="426"/>
        <w:rPr>
          <w:lang w:val="en-US"/>
        </w:rPr>
      </w:pPr>
      <w:r>
        <w:rPr>
          <w:lang w:val="en-US"/>
        </w:rPr>
        <w:t>Tabulasi Data Penelitian</w:t>
      </w:r>
    </w:p>
    <w:p w:rsidR="00495E1A" w:rsidRDefault="00495E1A" w:rsidP="00495E1A">
      <w:pPr>
        <w:pStyle w:val="ListParagraph"/>
        <w:numPr>
          <w:ilvl w:val="3"/>
          <w:numId w:val="7"/>
        </w:numPr>
        <w:ind w:left="851" w:hanging="425"/>
        <w:rPr>
          <w:lang w:val="en-US"/>
        </w:rPr>
      </w:pPr>
      <w:r>
        <w:rPr>
          <w:lang w:val="en-US"/>
        </w:rPr>
        <w:t>Tabulasi data Kecerdasan Emosi</w:t>
      </w:r>
    </w:p>
    <w:tbl>
      <w:tblPr>
        <w:tblW w:w="9360" w:type="dxa"/>
        <w:tblInd w:w="93" w:type="dxa"/>
        <w:tblLook w:val="04A0" w:firstRow="1" w:lastRow="0" w:firstColumn="1" w:lastColumn="0" w:noHBand="0" w:noVBand="1"/>
      </w:tblPr>
      <w:tblGrid>
        <w:gridCol w:w="960"/>
        <w:gridCol w:w="600"/>
        <w:gridCol w:w="600"/>
        <w:gridCol w:w="600"/>
        <w:gridCol w:w="600"/>
        <w:gridCol w:w="600"/>
        <w:gridCol w:w="600"/>
        <w:gridCol w:w="600"/>
        <w:gridCol w:w="600"/>
        <w:gridCol w:w="600"/>
        <w:gridCol w:w="600"/>
        <w:gridCol w:w="600"/>
        <w:gridCol w:w="600"/>
        <w:gridCol w:w="600"/>
        <w:gridCol w:w="600"/>
      </w:tblGrid>
      <w:tr w:rsidR="00495E1A" w:rsidRPr="00495E1A" w:rsidTr="00495E1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S/a</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a8</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a9</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a10</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S39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S49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S52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S59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S69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S79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S89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S99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S102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S109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S119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S129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S139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S149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S152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S159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S169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S179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S189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S199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S202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S209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S219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S229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S239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S249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S252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S259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S269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S279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S280</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S285</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S286</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S287</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S288</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r>
      <w:tr w:rsidR="00495E1A" w:rsidRPr="00495E1A" w:rsidTr="00495E1A">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rPr>
                <w:rFonts w:ascii="Arial" w:hAnsi="Arial" w:cs="Arial"/>
                <w:color w:val="000000"/>
                <w:sz w:val="20"/>
                <w:szCs w:val="20"/>
                <w:lang w:val="en-ID" w:eastAsia="en-ID"/>
              </w:rPr>
            </w:pPr>
            <w:r w:rsidRPr="00495E1A">
              <w:rPr>
                <w:rFonts w:ascii="Arial" w:hAnsi="Arial" w:cs="Arial"/>
                <w:color w:val="000000"/>
                <w:sz w:val="20"/>
                <w:szCs w:val="20"/>
                <w:lang w:val="en-ID" w:eastAsia="en-ID"/>
              </w:rPr>
              <w:t>S289</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r>
    </w:tbl>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tbl>
      <w:tblPr>
        <w:tblW w:w="9360" w:type="dxa"/>
        <w:tblInd w:w="93" w:type="dxa"/>
        <w:tblLook w:val="04A0" w:firstRow="1" w:lastRow="0" w:firstColumn="1" w:lastColumn="0" w:noHBand="0" w:noVBand="1"/>
      </w:tblPr>
      <w:tblGrid>
        <w:gridCol w:w="600"/>
        <w:gridCol w:w="600"/>
        <w:gridCol w:w="600"/>
        <w:gridCol w:w="600"/>
        <w:gridCol w:w="600"/>
        <w:gridCol w:w="600"/>
        <w:gridCol w:w="600"/>
        <w:gridCol w:w="600"/>
        <w:gridCol w:w="600"/>
        <w:gridCol w:w="600"/>
        <w:gridCol w:w="600"/>
        <w:gridCol w:w="600"/>
        <w:gridCol w:w="600"/>
        <w:gridCol w:w="600"/>
        <w:gridCol w:w="960"/>
      </w:tblGrid>
      <w:tr w:rsidR="00495E1A" w:rsidRPr="00495E1A" w:rsidTr="00495E1A">
        <w:trPr>
          <w:trHeight w:val="25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a18</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a19</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a20</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a28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total</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62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68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103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66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106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102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69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62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100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80</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lastRenderedPageBreak/>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76</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91</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88</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82</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93</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85</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89</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77</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84</w:t>
            </w:r>
          </w:p>
        </w:tc>
      </w:tr>
      <w:tr w:rsidR="00495E1A" w:rsidRPr="00495E1A" w:rsidTr="00495E1A">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3</w:t>
            </w:r>
          </w:p>
        </w:tc>
        <w:tc>
          <w:tcPr>
            <w:tcW w:w="960" w:type="dxa"/>
            <w:tcBorders>
              <w:top w:val="nil"/>
              <w:left w:val="nil"/>
              <w:bottom w:val="single" w:sz="4" w:space="0" w:color="auto"/>
              <w:right w:val="single" w:sz="4" w:space="0" w:color="auto"/>
            </w:tcBorders>
            <w:shd w:val="clear" w:color="auto" w:fill="auto"/>
            <w:noWrap/>
            <w:vAlign w:val="bottom"/>
            <w:hideMark/>
          </w:tcPr>
          <w:p w:rsidR="00495E1A" w:rsidRPr="00495E1A" w:rsidRDefault="00495E1A" w:rsidP="00495E1A">
            <w:pPr>
              <w:suppressAutoHyphens w:val="0"/>
              <w:jc w:val="center"/>
              <w:rPr>
                <w:rFonts w:ascii="Arial" w:hAnsi="Arial" w:cs="Arial"/>
                <w:color w:val="000000"/>
                <w:sz w:val="20"/>
                <w:szCs w:val="20"/>
                <w:lang w:val="en-ID" w:eastAsia="en-ID"/>
              </w:rPr>
            </w:pPr>
            <w:r w:rsidRPr="00495E1A">
              <w:rPr>
                <w:rFonts w:ascii="Arial" w:hAnsi="Arial" w:cs="Arial"/>
                <w:color w:val="000000"/>
                <w:sz w:val="20"/>
                <w:szCs w:val="20"/>
                <w:lang w:val="en-ID" w:eastAsia="en-ID"/>
              </w:rPr>
              <w:t>90</w:t>
            </w:r>
          </w:p>
        </w:tc>
      </w:tr>
    </w:tbl>
    <w:p w:rsidR="00495E1A" w:rsidRDefault="00495E1A" w:rsidP="00495E1A">
      <w:pPr>
        <w:pStyle w:val="ListParagraph"/>
        <w:ind w:left="851"/>
        <w:rPr>
          <w:lang w:val="en-US"/>
        </w:rPr>
      </w:pPr>
    </w:p>
    <w:p w:rsidR="00495E1A" w:rsidRDefault="00A76C35" w:rsidP="00A76C35">
      <w:pPr>
        <w:pStyle w:val="ListParagraph"/>
        <w:numPr>
          <w:ilvl w:val="3"/>
          <w:numId w:val="7"/>
        </w:numPr>
        <w:ind w:left="851" w:hanging="425"/>
        <w:rPr>
          <w:lang w:val="en-US"/>
        </w:rPr>
      </w:pPr>
      <w:r>
        <w:rPr>
          <w:lang w:val="en-US"/>
        </w:rPr>
        <w:t>Tabulasi data Perilaku Agresif</w:t>
      </w:r>
    </w:p>
    <w:tbl>
      <w:tblPr>
        <w:tblW w:w="9100" w:type="dxa"/>
        <w:tblInd w:w="93" w:type="dxa"/>
        <w:tblLook w:val="04A0" w:firstRow="1" w:lastRow="0" w:firstColumn="1" w:lastColumn="0" w:noHBand="0" w:noVBand="1"/>
      </w:tblPr>
      <w:tblGrid>
        <w:gridCol w:w="700"/>
        <w:gridCol w:w="600"/>
        <w:gridCol w:w="600"/>
        <w:gridCol w:w="600"/>
        <w:gridCol w:w="600"/>
        <w:gridCol w:w="600"/>
        <w:gridCol w:w="600"/>
        <w:gridCol w:w="600"/>
        <w:gridCol w:w="600"/>
        <w:gridCol w:w="600"/>
        <w:gridCol w:w="600"/>
        <w:gridCol w:w="600"/>
        <w:gridCol w:w="600"/>
        <w:gridCol w:w="600"/>
        <w:gridCol w:w="600"/>
      </w:tblGrid>
      <w:tr w:rsidR="009275AF" w:rsidRPr="009275AF" w:rsidTr="009275AF">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S/a</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a8</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a9</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a10</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S17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S39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S49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S59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S67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S69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S79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S89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S99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S109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S117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S119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S129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S139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S149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S159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S167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S169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S179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S189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S199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S209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S217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S219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S229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S239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S249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S259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S267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S269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S279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S280</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S285</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S286</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S287</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S288</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r w:rsidR="009275AF" w:rsidRPr="009275AF" w:rsidTr="009275AF">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S289</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r>
    </w:tbl>
    <w:p w:rsidR="00A76C35" w:rsidRDefault="00A76C35" w:rsidP="00A76C35">
      <w:pPr>
        <w:pStyle w:val="ListParagraph"/>
        <w:ind w:left="851"/>
        <w:rPr>
          <w:lang w:val="en-US"/>
        </w:rPr>
      </w:pPr>
    </w:p>
    <w:p w:rsidR="009275AF" w:rsidRDefault="009275AF" w:rsidP="00A76C35">
      <w:pPr>
        <w:pStyle w:val="ListParagraph"/>
        <w:ind w:left="851"/>
        <w:rPr>
          <w:lang w:val="en-US"/>
        </w:rPr>
      </w:pPr>
    </w:p>
    <w:tbl>
      <w:tblPr>
        <w:tblW w:w="9371" w:type="dxa"/>
        <w:tblInd w:w="93" w:type="dxa"/>
        <w:tblLook w:val="04A0" w:firstRow="1" w:lastRow="0" w:firstColumn="1" w:lastColumn="0" w:noHBand="0" w:noVBand="1"/>
      </w:tblPr>
      <w:tblGrid>
        <w:gridCol w:w="589"/>
        <w:gridCol w:w="589"/>
        <w:gridCol w:w="589"/>
        <w:gridCol w:w="589"/>
        <w:gridCol w:w="589"/>
        <w:gridCol w:w="589"/>
        <w:gridCol w:w="589"/>
        <w:gridCol w:w="589"/>
        <w:gridCol w:w="589"/>
        <w:gridCol w:w="589"/>
        <w:gridCol w:w="589"/>
        <w:gridCol w:w="589"/>
        <w:gridCol w:w="589"/>
        <w:gridCol w:w="589"/>
        <w:gridCol w:w="589"/>
        <w:gridCol w:w="648"/>
      </w:tblGrid>
      <w:tr w:rsidR="009275AF" w:rsidRPr="009275AF" w:rsidTr="009275AF">
        <w:trPr>
          <w:trHeight w:val="25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a18</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a19</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a20</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a28</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a29</w:t>
            </w:r>
          </w:p>
        </w:tc>
        <w:tc>
          <w:tcPr>
            <w:tcW w:w="371" w:type="dxa"/>
            <w:tcBorders>
              <w:top w:val="single" w:sz="4" w:space="0" w:color="auto"/>
              <w:left w:val="nil"/>
              <w:bottom w:val="single" w:sz="4" w:space="0" w:color="auto"/>
              <w:right w:val="single" w:sz="4" w:space="0" w:color="auto"/>
            </w:tcBorders>
            <w:shd w:val="clear" w:color="auto" w:fill="auto"/>
            <w:noWrap/>
            <w:vAlign w:val="center"/>
            <w:hideMark/>
          </w:tcPr>
          <w:p w:rsidR="009275AF" w:rsidRPr="009275AF" w:rsidRDefault="009275AF" w:rsidP="009275AF">
            <w:pPr>
              <w:suppressAutoHyphens w:val="0"/>
              <w:rPr>
                <w:rFonts w:ascii="Arial" w:hAnsi="Arial" w:cs="Arial"/>
                <w:color w:val="000000"/>
                <w:sz w:val="20"/>
                <w:szCs w:val="20"/>
                <w:lang w:val="en-ID" w:eastAsia="en-ID"/>
              </w:rPr>
            </w:pPr>
            <w:r w:rsidRPr="009275AF">
              <w:rPr>
                <w:rFonts w:ascii="Arial" w:hAnsi="Arial" w:cs="Arial"/>
                <w:color w:val="000000"/>
                <w:sz w:val="20"/>
                <w:szCs w:val="20"/>
                <w:lang w:val="en-ID" w:eastAsia="en-ID"/>
              </w:rPr>
              <w:t>Total</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100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104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66</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53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lastRenderedPageBreak/>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85</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73</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74</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71</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69</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67</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82</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88</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1</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4</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90</w:t>
            </w:r>
          </w:p>
        </w:tc>
      </w:tr>
      <w:tr w:rsidR="009275AF" w:rsidRPr="009275AF" w:rsidTr="009275AF">
        <w:trPr>
          <w:trHeight w:val="2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3</w:t>
            </w:r>
          </w:p>
        </w:tc>
        <w:tc>
          <w:tcPr>
            <w:tcW w:w="600" w:type="dxa"/>
            <w:tcBorders>
              <w:top w:val="nil"/>
              <w:left w:val="nil"/>
              <w:bottom w:val="single" w:sz="4" w:space="0" w:color="auto"/>
              <w:right w:val="single" w:sz="4" w:space="0" w:color="auto"/>
            </w:tcBorders>
            <w:shd w:val="clear" w:color="auto" w:fill="auto"/>
            <w:vAlign w:val="center"/>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2</w:t>
            </w:r>
          </w:p>
        </w:tc>
        <w:tc>
          <w:tcPr>
            <w:tcW w:w="371" w:type="dxa"/>
            <w:tcBorders>
              <w:top w:val="nil"/>
              <w:left w:val="nil"/>
              <w:bottom w:val="single" w:sz="4" w:space="0" w:color="auto"/>
              <w:right w:val="single" w:sz="4" w:space="0" w:color="auto"/>
            </w:tcBorders>
            <w:shd w:val="clear" w:color="auto" w:fill="auto"/>
            <w:noWrap/>
            <w:vAlign w:val="bottom"/>
            <w:hideMark/>
          </w:tcPr>
          <w:p w:rsidR="009275AF" w:rsidRPr="009275AF" w:rsidRDefault="009275AF" w:rsidP="009275AF">
            <w:pPr>
              <w:suppressAutoHyphens w:val="0"/>
              <w:jc w:val="right"/>
              <w:rPr>
                <w:rFonts w:ascii="Arial" w:hAnsi="Arial" w:cs="Arial"/>
                <w:color w:val="000000"/>
                <w:sz w:val="20"/>
                <w:szCs w:val="20"/>
                <w:lang w:val="en-ID" w:eastAsia="en-ID"/>
              </w:rPr>
            </w:pPr>
            <w:r w:rsidRPr="009275AF">
              <w:rPr>
                <w:rFonts w:ascii="Arial" w:hAnsi="Arial" w:cs="Arial"/>
                <w:color w:val="000000"/>
                <w:sz w:val="20"/>
                <w:szCs w:val="20"/>
                <w:lang w:val="en-ID" w:eastAsia="en-ID"/>
              </w:rPr>
              <w:t>64</w:t>
            </w:r>
          </w:p>
        </w:tc>
      </w:tr>
    </w:tbl>
    <w:p w:rsidR="009275AF" w:rsidRDefault="009275AF" w:rsidP="00A76C35">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Default="00495E1A"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9275AF" w:rsidP="00495E1A">
      <w:pPr>
        <w:pStyle w:val="ListParagraph"/>
        <w:ind w:left="851"/>
        <w:rPr>
          <w:lang w:val="en-US"/>
        </w:rPr>
      </w:pPr>
    </w:p>
    <w:p w:rsidR="009275AF" w:rsidRDefault="00076116" w:rsidP="009A435E">
      <w:pPr>
        <w:pStyle w:val="ListParagraph"/>
        <w:numPr>
          <w:ilvl w:val="2"/>
          <w:numId w:val="7"/>
        </w:numPr>
        <w:ind w:left="426" w:hanging="426"/>
        <w:rPr>
          <w:lang w:val="en-US"/>
        </w:rPr>
      </w:pPr>
      <w:r>
        <w:rPr>
          <w:lang w:val="en-US"/>
        </w:rPr>
        <w:t>Analisis SPSS</w:t>
      </w:r>
    </w:p>
    <w:p w:rsidR="00076116" w:rsidRDefault="00076116" w:rsidP="00076116">
      <w:pPr>
        <w:pStyle w:val="ListParagraph"/>
        <w:numPr>
          <w:ilvl w:val="3"/>
          <w:numId w:val="7"/>
        </w:numPr>
        <w:ind w:left="851" w:hanging="425"/>
        <w:rPr>
          <w:lang w:val="en-US"/>
        </w:rPr>
      </w:pPr>
      <w:r>
        <w:rPr>
          <w:lang w:val="en-US"/>
        </w:rPr>
        <w:t>Hasil Validitas dan Reliabilitas Skala Kecerdasan Emosi</w:t>
      </w:r>
    </w:p>
    <w:tbl>
      <w:tblPr>
        <w:tblW w:w="697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95"/>
        <w:gridCol w:w="58"/>
        <w:gridCol w:w="1076"/>
        <w:gridCol w:w="380"/>
        <w:gridCol w:w="1455"/>
        <w:gridCol w:w="1455"/>
        <w:gridCol w:w="1455"/>
      </w:tblGrid>
      <w:tr w:rsidR="00076116" w:rsidRPr="00CE4D8E" w:rsidTr="00115E2A">
        <w:trPr>
          <w:gridAfter w:val="4"/>
          <w:wAfter w:w="4745" w:type="dxa"/>
          <w:cantSplit/>
          <w:jc w:val="center"/>
        </w:trPr>
        <w:tc>
          <w:tcPr>
            <w:tcW w:w="2229" w:type="dxa"/>
            <w:gridSpan w:val="3"/>
            <w:tcBorders>
              <w:top w:val="nil"/>
              <w:left w:val="nil"/>
              <w:bottom w:val="nil"/>
              <w:right w:val="nil"/>
            </w:tcBorders>
            <w:shd w:val="clear" w:color="auto" w:fill="auto"/>
          </w:tcPr>
          <w:p w:rsidR="00076116" w:rsidRPr="00CE4D8E" w:rsidRDefault="00076116"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b/>
                <w:bCs/>
                <w:color w:val="000000"/>
                <w:sz w:val="18"/>
                <w:szCs w:val="18"/>
              </w:rPr>
              <w:t>Reliability Statistics</w:t>
            </w:r>
          </w:p>
        </w:tc>
      </w:tr>
      <w:tr w:rsidR="00076116" w:rsidRPr="00CE4D8E" w:rsidTr="00115E2A">
        <w:trPr>
          <w:gridAfter w:val="4"/>
          <w:wAfter w:w="4745" w:type="dxa"/>
          <w:cantSplit/>
          <w:jc w:val="center"/>
        </w:trPr>
        <w:tc>
          <w:tcPr>
            <w:tcW w:w="1095" w:type="dxa"/>
            <w:tcBorders>
              <w:top w:val="single" w:sz="16" w:space="0" w:color="000000"/>
              <w:left w:val="single" w:sz="16" w:space="0" w:color="000000"/>
              <w:bottom w:val="single" w:sz="16" w:space="0" w:color="000000"/>
            </w:tcBorders>
            <w:shd w:val="clear" w:color="auto" w:fill="auto"/>
          </w:tcPr>
          <w:p w:rsidR="00076116" w:rsidRPr="00CE4D8E" w:rsidRDefault="00076116"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color w:val="000000"/>
                <w:sz w:val="18"/>
                <w:szCs w:val="18"/>
              </w:rPr>
              <w:lastRenderedPageBreak/>
              <w:t>Cronbach's Alpha</w:t>
            </w:r>
          </w:p>
        </w:tc>
        <w:tc>
          <w:tcPr>
            <w:tcW w:w="1134" w:type="dxa"/>
            <w:gridSpan w:val="2"/>
            <w:tcBorders>
              <w:top w:val="single" w:sz="16" w:space="0" w:color="000000"/>
              <w:bottom w:val="single" w:sz="16" w:space="0" w:color="000000"/>
              <w:right w:val="single" w:sz="16" w:space="0" w:color="000000"/>
            </w:tcBorders>
            <w:shd w:val="clear" w:color="auto" w:fill="auto"/>
          </w:tcPr>
          <w:p w:rsidR="00076116" w:rsidRPr="00CE4D8E" w:rsidRDefault="00076116"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color w:val="000000"/>
                <w:sz w:val="18"/>
                <w:szCs w:val="18"/>
              </w:rPr>
              <w:t>N of Items</w:t>
            </w:r>
          </w:p>
        </w:tc>
      </w:tr>
      <w:tr w:rsidR="00076116" w:rsidRPr="00CE4D8E" w:rsidTr="00115E2A">
        <w:trPr>
          <w:gridAfter w:val="4"/>
          <w:wAfter w:w="4745" w:type="dxa"/>
          <w:cantSplit/>
          <w:jc w:val="center"/>
        </w:trPr>
        <w:tc>
          <w:tcPr>
            <w:tcW w:w="1095" w:type="dxa"/>
            <w:tcBorders>
              <w:top w:val="single" w:sz="16" w:space="0" w:color="000000"/>
              <w:left w:val="single" w:sz="16" w:space="0" w:color="000000"/>
              <w:bottom w:val="single" w:sz="16" w:space="0" w:color="000000"/>
            </w:tcBorders>
            <w:shd w:val="clear" w:color="auto" w:fill="auto"/>
            <w:vAlign w:val="center"/>
          </w:tcPr>
          <w:p w:rsidR="00076116" w:rsidRPr="008F67FA" w:rsidRDefault="008F67FA" w:rsidP="00C2542D">
            <w:pPr>
              <w:autoSpaceDE w:val="0"/>
              <w:autoSpaceDN w:val="0"/>
              <w:adjustRightInd w:val="0"/>
              <w:spacing w:line="320" w:lineRule="atLeast"/>
              <w:ind w:left="60" w:right="60"/>
              <w:jc w:val="right"/>
              <w:rPr>
                <w:rFonts w:ascii="Arial" w:hAnsi="Arial"/>
                <w:color w:val="000000"/>
                <w:sz w:val="18"/>
                <w:szCs w:val="18"/>
                <w:lang w:val="en-US"/>
              </w:rPr>
            </w:pPr>
            <w:r>
              <w:rPr>
                <w:rFonts w:ascii="Arial" w:hAnsi="Arial"/>
                <w:color w:val="000000"/>
                <w:sz w:val="18"/>
                <w:szCs w:val="18"/>
              </w:rPr>
              <w:t>,8</w:t>
            </w:r>
            <w:r>
              <w:rPr>
                <w:rFonts w:ascii="Arial" w:hAnsi="Arial"/>
                <w:color w:val="000000"/>
                <w:sz w:val="18"/>
                <w:szCs w:val="18"/>
                <w:lang w:val="en-US"/>
              </w:rPr>
              <w:t>67</w:t>
            </w:r>
          </w:p>
        </w:tc>
        <w:tc>
          <w:tcPr>
            <w:tcW w:w="1134" w:type="dxa"/>
            <w:gridSpan w:val="2"/>
            <w:tcBorders>
              <w:top w:val="single" w:sz="16" w:space="0" w:color="000000"/>
              <w:bottom w:val="single" w:sz="16" w:space="0" w:color="000000"/>
              <w:right w:val="single" w:sz="16" w:space="0" w:color="000000"/>
            </w:tcBorders>
            <w:shd w:val="clear" w:color="auto" w:fill="auto"/>
            <w:vAlign w:val="center"/>
          </w:tcPr>
          <w:p w:rsidR="00076116" w:rsidRPr="008F67FA" w:rsidRDefault="008F67FA" w:rsidP="00C2542D">
            <w:pPr>
              <w:autoSpaceDE w:val="0"/>
              <w:autoSpaceDN w:val="0"/>
              <w:adjustRightInd w:val="0"/>
              <w:spacing w:line="320" w:lineRule="atLeast"/>
              <w:ind w:left="60" w:right="60"/>
              <w:jc w:val="right"/>
              <w:rPr>
                <w:rFonts w:ascii="Arial" w:hAnsi="Arial"/>
                <w:color w:val="000000"/>
                <w:sz w:val="18"/>
                <w:szCs w:val="18"/>
                <w:lang w:val="en-US"/>
              </w:rPr>
            </w:pPr>
            <w:r>
              <w:rPr>
                <w:rFonts w:ascii="Arial" w:hAnsi="Arial"/>
                <w:color w:val="000000"/>
                <w:sz w:val="18"/>
                <w:szCs w:val="18"/>
                <w:lang w:val="en-US"/>
              </w:rPr>
              <w:t>28</w:t>
            </w:r>
          </w:p>
        </w:tc>
      </w:tr>
      <w:tr w:rsidR="00115E2A" w:rsidRPr="00CE4D8E" w:rsidTr="00115E2A">
        <w:trPr>
          <w:cantSplit/>
          <w:jc w:val="center"/>
        </w:trPr>
        <w:tc>
          <w:tcPr>
            <w:tcW w:w="6974" w:type="dxa"/>
            <w:gridSpan w:val="7"/>
            <w:tcBorders>
              <w:top w:val="nil"/>
              <w:left w:val="nil"/>
              <w:bottom w:val="nil"/>
              <w:right w:val="nil"/>
            </w:tcBorders>
            <w:shd w:val="clear" w:color="auto" w:fill="auto"/>
          </w:tcPr>
          <w:p w:rsidR="00115E2A" w:rsidRPr="00CE4D8E" w:rsidRDefault="00115E2A"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b/>
                <w:bCs/>
                <w:color w:val="000000"/>
                <w:sz w:val="18"/>
                <w:szCs w:val="18"/>
              </w:rPr>
              <w:t>Item-Total Statistics</w:t>
            </w:r>
          </w:p>
        </w:tc>
      </w:tr>
      <w:tr w:rsidR="00115E2A" w:rsidRPr="00CE4D8E" w:rsidTr="00115E2A">
        <w:trPr>
          <w:cantSplit/>
          <w:jc w:val="center"/>
        </w:trPr>
        <w:tc>
          <w:tcPr>
            <w:tcW w:w="1153" w:type="dxa"/>
            <w:gridSpan w:val="2"/>
            <w:tcBorders>
              <w:top w:val="single" w:sz="16" w:space="0" w:color="000000"/>
              <w:left w:val="single" w:sz="16" w:space="0" w:color="000000"/>
              <w:bottom w:val="single" w:sz="16" w:space="0" w:color="000000"/>
              <w:right w:val="single" w:sz="16" w:space="0" w:color="000000"/>
            </w:tcBorders>
            <w:shd w:val="clear" w:color="auto" w:fill="auto"/>
          </w:tcPr>
          <w:p w:rsidR="00115E2A" w:rsidRPr="00C22603" w:rsidRDefault="00115E2A" w:rsidP="00C2542D">
            <w:pPr>
              <w:autoSpaceDE w:val="0"/>
              <w:autoSpaceDN w:val="0"/>
              <w:adjustRightInd w:val="0"/>
              <w:spacing w:line="320" w:lineRule="atLeast"/>
              <w:ind w:left="60" w:right="60"/>
              <w:rPr>
                <w:rFonts w:ascii="Arial" w:hAnsi="Arial"/>
                <w:color w:val="000000"/>
                <w:sz w:val="18"/>
                <w:szCs w:val="18"/>
              </w:rPr>
            </w:pPr>
          </w:p>
        </w:tc>
        <w:tc>
          <w:tcPr>
            <w:tcW w:w="1456" w:type="dxa"/>
            <w:gridSpan w:val="2"/>
            <w:tcBorders>
              <w:top w:val="single" w:sz="16" w:space="0" w:color="000000"/>
              <w:left w:val="single" w:sz="16" w:space="0" w:color="000000"/>
              <w:bottom w:val="single" w:sz="16" w:space="0" w:color="000000"/>
            </w:tcBorders>
            <w:shd w:val="clear" w:color="auto" w:fill="auto"/>
          </w:tcPr>
          <w:p w:rsidR="00115E2A" w:rsidRPr="00C22603" w:rsidRDefault="00115E2A"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Scale Mean if Item Deleted</w:t>
            </w:r>
          </w:p>
        </w:tc>
        <w:tc>
          <w:tcPr>
            <w:tcW w:w="1455" w:type="dxa"/>
            <w:tcBorders>
              <w:top w:val="single" w:sz="16" w:space="0" w:color="000000"/>
              <w:bottom w:val="single" w:sz="16" w:space="0" w:color="000000"/>
            </w:tcBorders>
            <w:shd w:val="clear" w:color="auto" w:fill="auto"/>
          </w:tcPr>
          <w:p w:rsidR="00115E2A" w:rsidRPr="00C22603" w:rsidRDefault="00115E2A"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Scale Variance if Item Deleted</w:t>
            </w:r>
          </w:p>
        </w:tc>
        <w:tc>
          <w:tcPr>
            <w:tcW w:w="1455" w:type="dxa"/>
            <w:tcBorders>
              <w:top w:val="single" w:sz="16" w:space="0" w:color="000000"/>
              <w:bottom w:val="single" w:sz="16" w:space="0" w:color="000000"/>
            </w:tcBorders>
            <w:shd w:val="clear" w:color="auto" w:fill="auto"/>
          </w:tcPr>
          <w:p w:rsidR="00115E2A" w:rsidRPr="00C22603" w:rsidRDefault="00115E2A"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Corrected Item-Total Correlation</w:t>
            </w:r>
          </w:p>
        </w:tc>
        <w:tc>
          <w:tcPr>
            <w:tcW w:w="1455" w:type="dxa"/>
            <w:tcBorders>
              <w:top w:val="single" w:sz="16" w:space="0" w:color="000000"/>
              <w:bottom w:val="single" w:sz="16" w:space="0" w:color="000000"/>
              <w:right w:val="single" w:sz="16" w:space="0" w:color="000000"/>
            </w:tcBorders>
            <w:shd w:val="clear" w:color="auto" w:fill="auto"/>
          </w:tcPr>
          <w:p w:rsidR="00115E2A" w:rsidRPr="00C22603" w:rsidRDefault="00115E2A"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Cronbach's Alpha if Item Deleted</w:t>
            </w:r>
          </w:p>
        </w:tc>
      </w:tr>
      <w:tr w:rsidR="00115E2A" w:rsidRPr="00CE4D8E" w:rsidTr="00C22603">
        <w:trPr>
          <w:cantSplit/>
          <w:jc w:val="center"/>
        </w:trPr>
        <w:tc>
          <w:tcPr>
            <w:tcW w:w="1153" w:type="dxa"/>
            <w:gridSpan w:val="2"/>
            <w:tcBorders>
              <w:top w:val="single" w:sz="16" w:space="0" w:color="000000"/>
              <w:left w:val="single" w:sz="16" w:space="0" w:color="000000"/>
              <w:bottom w:val="nil"/>
              <w:right w:val="single" w:sz="16" w:space="0" w:color="000000"/>
            </w:tcBorders>
            <w:shd w:val="clear" w:color="auto" w:fill="auto"/>
            <w:vAlign w:val="center"/>
          </w:tcPr>
          <w:p w:rsidR="00115E2A" w:rsidRPr="00C22603" w:rsidRDefault="00115E2A"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VAR00001</w:t>
            </w:r>
          </w:p>
        </w:tc>
        <w:tc>
          <w:tcPr>
            <w:tcW w:w="1456" w:type="dxa"/>
            <w:gridSpan w:val="2"/>
            <w:tcBorders>
              <w:top w:val="single" w:sz="16" w:space="0" w:color="000000"/>
              <w:left w:val="single" w:sz="16" w:space="0" w:color="000000"/>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123.3667</w:t>
            </w:r>
          </w:p>
        </w:tc>
        <w:tc>
          <w:tcPr>
            <w:tcW w:w="1455" w:type="dxa"/>
            <w:tcBorders>
              <w:top w:val="single" w:sz="16" w:space="0" w:color="000000"/>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82.033</w:t>
            </w:r>
          </w:p>
        </w:tc>
        <w:tc>
          <w:tcPr>
            <w:tcW w:w="1455" w:type="dxa"/>
            <w:tcBorders>
              <w:top w:val="single" w:sz="16" w:space="0" w:color="000000"/>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.354</w:t>
            </w:r>
          </w:p>
        </w:tc>
        <w:tc>
          <w:tcPr>
            <w:tcW w:w="1455" w:type="dxa"/>
            <w:tcBorders>
              <w:top w:val="single" w:sz="16" w:space="0" w:color="000000"/>
              <w:bottom w:val="nil"/>
              <w:right w:val="single" w:sz="16" w:space="0" w:color="000000"/>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.864</w:t>
            </w:r>
          </w:p>
        </w:tc>
      </w:tr>
      <w:tr w:rsidR="00115E2A"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115E2A" w:rsidRPr="00C22603" w:rsidRDefault="00115E2A"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VAR00002</w:t>
            </w:r>
          </w:p>
        </w:tc>
        <w:tc>
          <w:tcPr>
            <w:tcW w:w="1456" w:type="dxa"/>
            <w:gridSpan w:val="2"/>
            <w:tcBorders>
              <w:top w:val="nil"/>
              <w:left w:val="single" w:sz="16" w:space="0" w:color="000000"/>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122.8333</w:t>
            </w:r>
          </w:p>
        </w:tc>
        <w:tc>
          <w:tcPr>
            <w:tcW w:w="1455" w:type="dxa"/>
            <w:tcBorders>
              <w:top w:val="nil"/>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83.937</w:t>
            </w:r>
          </w:p>
        </w:tc>
        <w:tc>
          <w:tcPr>
            <w:tcW w:w="1455" w:type="dxa"/>
            <w:tcBorders>
              <w:top w:val="nil"/>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.315</w:t>
            </w:r>
          </w:p>
        </w:tc>
        <w:tc>
          <w:tcPr>
            <w:tcW w:w="1455" w:type="dxa"/>
            <w:tcBorders>
              <w:top w:val="nil"/>
              <w:bottom w:val="nil"/>
              <w:right w:val="single" w:sz="16" w:space="0" w:color="000000"/>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C22603"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VAR00003</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123.5333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81.775</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.412</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.863</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C22603"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VAR00004</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123.3333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81.471</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.551</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.861</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C22603"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VAR00005</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124.0000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80.207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.499</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.861</w:t>
            </w:r>
          </w:p>
        </w:tc>
      </w:tr>
      <w:tr w:rsidR="00115E2A"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115E2A" w:rsidRPr="00C22603" w:rsidRDefault="00115E2A"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VAR00006</w:t>
            </w:r>
          </w:p>
        </w:tc>
        <w:tc>
          <w:tcPr>
            <w:tcW w:w="1456" w:type="dxa"/>
            <w:gridSpan w:val="2"/>
            <w:tcBorders>
              <w:top w:val="nil"/>
              <w:left w:val="single" w:sz="16" w:space="0" w:color="000000"/>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123.1667</w:t>
            </w:r>
          </w:p>
        </w:tc>
        <w:tc>
          <w:tcPr>
            <w:tcW w:w="1455" w:type="dxa"/>
            <w:tcBorders>
              <w:top w:val="nil"/>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80.557</w:t>
            </w:r>
          </w:p>
        </w:tc>
        <w:tc>
          <w:tcPr>
            <w:tcW w:w="1455" w:type="dxa"/>
            <w:tcBorders>
              <w:top w:val="nil"/>
              <w:bottom w:val="nil"/>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.663</w:t>
            </w:r>
          </w:p>
        </w:tc>
        <w:tc>
          <w:tcPr>
            <w:tcW w:w="1455" w:type="dxa"/>
            <w:tcBorders>
              <w:top w:val="nil"/>
              <w:bottom w:val="nil"/>
              <w:right w:val="single" w:sz="16" w:space="0" w:color="000000"/>
            </w:tcBorders>
            <w:shd w:val="clear" w:color="auto" w:fill="auto"/>
            <w:vAlign w:val="center"/>
          </w:tcPr>
          <w:p w:rsidR="00115E2A" w:rsidRPr="00C22603" w:rsidRDefault="00115E2A" w:rsidP="00C22603">
            <w:pPr>
              <w:pStyle w:val="Default"/>
              <w:spacing w:line="276" w:lineRule="auto"/>
              <w:jc w:val="right"/>
              <w:rPr>
                <w:sz w:val="18"/>
                <w:szCs w:val="18"/>
              </w:rPr>
            </w:pPr>
            <w:r w:rsidRPr="00C22603">
              <w:rPr>
                <w:sz w:val="18"/>
                <w:szCs w:val="18"/>
              </w:rPr>
              <w:t>.859</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C22603"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VAR00007</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123.1667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81.454</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.560</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.861</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C22603" w:rsidP="00C22603">
            <w:pPr>
              <w:autoSpaceDE w:val="0"/>
              <w:autoSpaceDN w:val="0"/>
              <w:adjustRightInd w:val="0"/>
              <w:spacing w:line="276" w:lineRule="auto"/>
              <w:ind w:left="60" w:right="60"/>
              <w:jc w:val="center"/>
              <w:rPr>
                <w:rFonts w:ascii="Arial" w:hAnsi="Arial"/>
                <w:color w:val="000000"/>
                <w:sz w:val="18"/>
                <w:szCs w:val="18"/>
              </w:rPr>
            </w:pPr>
            <w:r w:rsidRPr="00C22603">
              <w:rPr>
                <w:rFonts w:ascii="Arial" w:hAnsi="Arial"/>
                <w:color w:val="000000"/>
                <w:sz w:val="18"/>
                <w:szCs w:val="18"/>
              </w:rPr>
              <w:t>VAR00008</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123.2333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82.116</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.319</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VAR00009</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123.3667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81.689</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.325</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.866</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VAR00010</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123.3333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82.023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.346</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VAR00011</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123.1667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79.661</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.768</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.857</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VAR00012</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122.9667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81.137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.596</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.860</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w:t>
            </w:r>
            <w:r w:rsidR="00C22603" w:rsidRPr="00C22603">
              <w:rPr>
                <w:sz w:val="18"/>
                <w:szCs w:val="18"/>
              </w:rPr>
              <w:t>3</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124.0667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82.685</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.319</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w:t>
            </w:r>
            <w:r w:rsidR="00C22603" w:rsidRPr="00C22603">
              <w:rPr>
                <w:sz w:val="18"/>
                <w:szCs w:val="18"/>
              </w:rPr>
              <w:t>4</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123.5667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81.978</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.373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.864</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w:t>
            </w:r>
            <w:r w:rsidR="00C22603" w:rsidRPr="00C22603">
              <w:rPr>
                <w:sz w:val="18"/>
                <w:szCs w:val="18"/>
              </w:rPr>
              <w:t>5</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123.5333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83.430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.343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w:t>
            </w:r>
            <w:r w:rsidR="00C22603" w:rsidRPr="00C22603">
              <w:rPr>
                <w:sz w:val="18"/>
                <w:szCs w:val="18"/>
              </w:rPr>
              <w:t>6</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123.1667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80.557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.663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.859</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VAR00017</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123.1667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83.316</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.302</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VAR00018</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123.5333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82.947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.398</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.864</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VAR00019</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123.4000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81.214</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.548</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.861</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VAR00020</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123.3333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81.126</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.463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.862</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VAR00021</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123.6667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82.506</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.458</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.863</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VAR00022</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123.3667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81.344</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.712</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.860</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VAR00023</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123.0333</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80.654</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.639</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.859</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VAR00024</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123.1000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81.059</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.593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.860</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VAR00025</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123.4667</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82.809</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.423</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.863</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VAR00026</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123.5000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83.155</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.305</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.865</w:t>
            </w:r>
          </w:p>
        </w:tc>
      </w:tr>
      <w:tr w:rsidR="00C22603" w:rsidRPr="00CE4D8E" w:rsidTr="00C22603">
        <w:trPr>
          <w:cantSplit/>
          <w:jc w:val="center"/>
        </w:trPr>
        <w:tc>
          <w:tcPr>
            <w:tcW w:w="1153" w:type="dxa"/>
            <w:gridSpan w:val="2"/>
            <w:tcBorders>
              <w:top w:val="nil"/>
              <w:left w:val="single" w:sz="16" w:space="0" w:color="000000"/>
              <w:bottom w:val="nil"/>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VAR00027</w:t>
            </w:r>
          </w:p>
        </w:tc>
        <w:tc>
          <w:tcPr>
            <w:tcW w:w="1456" w:type="dxa"/>
            <w:gridSpan w:val="2"/>
            <w:tcBorders>
              <w:top w:val="nil"/>
              <w:left w:val="single" w:sz="16" w:space="0" w:color="000000"/>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123.2000</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81.131</w:t>
            </w:r>
          </w:p>
        </w:tc>
        <w:tc>
          <w:tcPr>
            <w:tcW w:w="1455" w:type="dxa"/>
            <w:tcBorders>
              <w:top w:val="nil"/>
              <w:bottom w:val="nil"/>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.529</w:t>
            </w:r>
          </w:p>
        </w:tc>
        <w:tc>
          <w:tcPr>
            <w:tcW w:w="1455" w:type="dxa"/>
            <w:tcBorders>
              <w:top w:val="nil"/>
              <w:bottom w:val="nil"/>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.861</w:t>
            </w:r>
          </w:p>
        </w:tc>
      </w:tr>
      <w:tr w:rsidR="00C22603" w:rsidRPr="00CE4D8E" w:rsidTr="00C22603">
        <w:trPr>
          <w:cantSplit/>
          <w:jc w:val="center"/>
        </w:trPr>
        <w:tc>
          <w:tcPr>
            <w:tcW w:w="1153" w:type="dxa"/>
            <w:gridSpan w:val="2"/>
            <w:tcBorders>
              <w:top w:val="nil"/>
              <w:left w:val="single" w:sz="16" w:space="0" w:color="000000"/>
              <w:bottom w:val="single" w:sz="16" w:space="0" w:color="000000"/>
              <w:right w:val="single" w:sz="16" w:space="0" w:color="000000"/>
            </w:tcBorders>
            <w:shd w:val="clear" w:color="auto" w:fill="auto"/>
            <w:vAlign w:val="center"/>
          </w:tcPr>
          <w:p w:rsidR="00C22603" w:rsidRPr="00C22603" w:rsidRDefault="00A81C6E" w:rsidP="00C22603">
            <w:pPr>
              <w:pStyle w:val="Default"/>
              <w:spacing w:line="276" w:lineRule="auto"/>
              <w:jc w:val="center"/>
              <w:rPr>
                <w:sz w:val="18"/>
                <w:szCs w:val="18"/>
              </w:rPr>
            </w:pPr>
            <w:r>
              <w:rPr>
                <w:sz w:val="18"/>
                <w:szCs w:val="18"/>
              </w:rPr>
              <w:t>VAR00028</w:t>
            </w:r>
          </w:p>
        </w:tc>
        <w:tc>
          <w:tcPr>
            <w:tcW w:w="1456" w:type="dxa"/>
            <w:gridSpan w:val="2"/>
            <w:tcBorders>
              <w:top w:val="nil"/>
              <w:left w:val="single" w:sz="16" w:space="0" w:color="000000"/>
              <w:bottom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123.4000</w:t>
            </w:r>
          </w:p>
        </w:tc>
        <w:tc>
          <w:tcPr>
            <w:tcW w:w="1455" w:type="dxa"/>
            <w:tcBorders>
              <w:top w:val="nil"/>
              <w:bottom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78.662</w:t>
            </w:r>
          </w:p>
        </w:tc>
        <w:tc>
          <w:tcPr>
            <w:tcW w:w="1455" w:type="dxa"/>
            <w:tcBorders>
              <w:top w:val="nil"/>
              <w:bottom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.612</w:t>
            </w:r>
          </w:p>
        </w:tc>
        <w:tc>
          <w:tcPr>
            <w:tcW w:w="1455" w:type="dxa"/>
            <w:tcBorders>
              <w:top w:val="nil"/>
              <w:bottom w:val="single" w:sz="16" w:space="0" w:color="000000"/>
              <w:right w:val="single" w:sz="16" w:space="0" w:color="000000"/>
            </w:tcBorders>
            <w:shd w:val="clear" w:color="auto" w:fill="auto"/>
            <w:vAlign w:val="center"/>
          </w:tcPr>
          <w:p w:rsidR="00C22603" w:rsidRPr="00C22603" w:rsidRDefault="00C22603" w:rsidP="00C22603">
            <w:pPr>
              <w:pStyle w:val="Default"/>
              <w:spacing w:line="276" w:lineRule="auto"/>
              <w:jc w:val="right"/>
              <w:rPr>
                <w:sz w:val="18"/>
                <w:szCs w:val="18"/>
              </w:rPr>
            </w:pPr>
            <w:r w:rsidRPr="00C22603">
              <w:rPr>
                <w:sz w:val="18"/>
                <w:szCs w:val="18"/>
              </w:rPr>
              <w:t>.858</w:t>
            </w:r>
          </w:p>
        </w:tc>
      </w:tr>
    </w:tbl>
    <w:p w:rsidR="00076116" w:rsidRDefault="00076116"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Default="00AB1384" w:rsidP="00076116">
      <w:pPr>
        <w:pStyle w:val="ListParagraph"/>
        <w:ind w:left="851"/>
        <w:rPr>
          <w:lang w:val="en-US"/>
        </w:rPr>
      </w:pPr>
    </w:p>
    <w:p w:rsidR="00AB1384" w:rsidRPr="009A435E" w:rsidRDefault="00AB1384" w:rsidP="00076116">
      <w:pPr>
        <w:pStyle w:val="ListParagraph"/>
        <w:ind w:left="851"/>
        <w:rPr>
          <w:lang w:val="en-US"/>
        </w:rPr>
      </w:pPr>
    </w:p>
    <w:p w:rsidR="00495E1A" w:rsidRDefault="00495E1A" w:rsidP="00495E1A">
      <w:pPr>
        <w:pStyle w:val="ListParagraph"/>
        <w:ind w:left="851"/>
        <w:rPr>
          <w:lang w:val="en-US"/>
        </w:rPr>
      </w:pPr>
    </w:p>
    <w:p w:rsidR="00AB1384" w:rsidRDefault="00AB1384" w:rsidP="00495E1A">
      <w:pPr>
        <w:pStyle w:val="ListParagraph"/>
        <w:ind w:left="851"/>
        <w:rPr>
          <w:lang w:val="en-US"/>
        </w:rPr>
      </w:pPr>
    </w:p>
    <w:p w:rsidR="00AB1384" w:rsidRDefault="00AB1384" w:rsidP="00AB1384">
      <w:pPr>
        <w:pStyle w:val="ListParagraph"/>
        <w:numPr>
          <w:ilvl w:val="3"/>
          <w:numId w:val="7"/>
        </w:numPr>
        <w:ind w:left="1134"/>
        <w:rPr>
          <w:lang w:val="en-US"/>
        </w:rPr>
      </w:pPr>
      <w:r>
        <w:rPr>
          <w:lang w:val="en-US"/>
        </w:rPr>
        <w:t>Hasil Validitas dan Reliabilitas Skala Perilaku Agresif</w:t>
      </w:r>
    </w:p>
    <w:p w:rsidR="00495E1A" w:rsidRDefault="00495E1A" w:rsidP="00495E1A">
      <w:pPr>
        <w:pStyle w:val="ListParagraph"/>
        <w:ind w:left="851"/>
        <w:rPr>
          <w:lang w:val="en-US"/>
        </w:rPr>
      </w:pPr>
    </w:p>
    <w:tbl>
      <w:tblPr>
        <w:tblW w:w="8125" w:type="dxa"/>
        <w:jc w:val="center"/>
        <w:tblInd w:w="-11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46"/>
        <w:gridCol w:w="58"/>
        <w:gridCol w:w="1076"/>
        <w:gridCol w:w="380"/>
        <w:gridCol w:w="1455"/>
        <w:gridCol w:w="1455"/>
        <w:gridCol w:w="1455"/>
      </w:tblGrid>
      <w:tr w:rsidR="00AB1384" w:rsidRPr="00CE4D8E" w:rsidTr="00AB1384">
        <w:trPr>
          <w:gridAfter w:val="4"/>
          <w:wAfter w:w="4745" w:type="dxa"/>
          <w:cantSplit/>
          <w:jc w:val="center"/>
        </w:trPr>
        <w:tc>
          <w:tcPr>
            <w:tcW w:w="3380" w:type="dxa"/>
            <w:gridSpan w:val="3"/>
            <w:tcBorders>
              <w:top w:val="nil"/>
              <w:left w:val="nil"/>
              <w:bottom w:val="nil"/>
              <w:right w:val="nil"/>
            </w:tcBorders>
            <w:shd w:val="clear" w:color="auto" w:fill="auto"/>
          </w:tcPr>
          <w:p w:rsidR="00AB1384" w:rsidRPr="00CE4D8E" w:rsidRDefault="00AB1384"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b/>
                <w:bCs/>
                <w:color w:val="000000"/>
                <w:sz w:val="18"/>
                <w:szCs w:val="18"/>
              </w:rPr>
              <w:t>Reliability Statistics</w:t>
            </w:r>
          </w:p>
        </w:tc>
      </w:tr>
      <w:tr w:rsidR="00AB1384" w:rsidRPr="00CE4D8E" w:rsidTr="00AB1384">
        <w:trPr>
          <w:gridAfter w:val="4"/>
          <w:wAfter w:w="4745" w:type="dxa"/>
          <w:cantSplit/>
          <w:jc w:val="center"/>
        </w:trPr>
        <w:tc>
          <w:tcPr>
            <w:tcW w:w="2246" w:type="dxa"/>
            <w:tcBorders>
              <w:top w:val="single" w:sz="16" w:space="0" w:color="000000"/>
              <w:left w:val="single" w:sz="16" w:space="0" w:color="000000"/>
              <w:bottom w:val="single" w:sz="16" w:space="0" w:color="000000"/>
            </w:tcBorders>
            <w:shd w:val="clear" w:color="auto" w:fill="auto"/>
          </w:tcPr>
          <w:p w:rsidR="00AB1384" w:rsidRPr="00CE4D8E" w:rsidRDefault="00AB1384"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color w:val="000000"/>
                <w:sz w:val="18"/>
                <w:szCs w:val="18"/>
              </w:rPr>
              <w:lastRenderedPageBreak/>
              <w:t>Cronbach's Alpha</w:t>
            </w:r>
          </w:p>
        </w:tc>
        <w:tc>
          <w:tcPr>
            <w:tcW w:w="1134" w:type="dxa"/>
            <w:gridSpan w:val="2"/>
            <w:tcBorders>
              <w:top w:val="single" w:sz="16" w:space="0" w:color="000000"/>
              <w:bottom w:val="single" w:sz="16" w:space="0" w:color="000000"/>
              <w:right w:val="single" w:sz="16" w:space="0" w:color="000000"/>
            </w:tcBorders>
            <w:shd w:val="clear" w:color="auto" w:fill="auto"/>
          </w:tcPr>
          <w:p w:rsidR="00AB1384" w:rsidRPr="00CE4D8E" w:rsidRDefault="00AB1384"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color w:val="000000"/>
                <w:sz w:val="18"/>
                <w:szCs w:val="18"/>
              </w:rPr>
              <w:t>N of Items</w:t>
            </w:r>
          </w:p>
        </w:tc>
      </w:tr>
      <w:tr w:rsidR="00AB1384" w:rsidRPr="00CE4D8E" w:rsidTr="00AB1384">
        <w:trPr>
          <w:gridAfter w:val="4"/>
          <w:wAfter w:w="4745" w:type="dxa"/>
          <w:cantSplit/>
          <w:jc w:val="center"/>
        </w:trPr>
        <w:tc>
          <w:tcPr>
            <w:tcW w:w="2246" w:type="dxa"/>
            <w:tcBorders>
              <w:top w:val="single" w:sz="16" w:space="0" w:color="000000"/>
              <w:left w:val="single" w:sz="16" w:space="0" w:color="000000"/>
              <w:bottom w:val="single" w:sz="16" w:space="0" w:color="000000"/>
            </w:tcBorders>
            <w:shd w:val="clear" w:color="auto" w:fill="auto"/>
            <w:vAlign w:val="center"/>
          </w:tcPr>
          <w:p w:rsidR="00AB1384" w:rsidRPr="008F67FA" w:rsidRDefault="00AB1384" w:rsidP="00C2542D">
            <w:pPr>
              <w:autoSpaceDE w:val="0"/>
              <w:autoSpaceDN w:val="0"/>
              <w:adjustRightInd w:val="0"/>
              <w:spacing w:line="320" w:lineRule="atLeast"/>
              <w:ind w:left="60" w:right="60"/>
              <w:jc w:val="right"/>
              <w:rPr>
                <w:rFonts w:ascii="Arial" w:hAnsi="Arial"/>
                <w:color w:val="000000"/>
                <w:sz w:val="18"/>
                <w:szCs w:val="18"/>
                <w:lang w:val="en-US"/>
              </w:rPr>
            </w:pPr>
            <w:r>
              <w:rPr>
                <w:rFonts w:ascii="Arial" w:hAnsi="Arial"/>
                <w:color w:val="000000"/>
                <w:sz w:val="18"/>
                <w:szCs w:val="18"/>
              </w:rPr>
              <w:t>,8</w:t>
            </w:r>
            <w:r>
              <w:rPr>
                <w:rFonts w:ascii="Arial" w:hAnsi="Arial"/>
                <w:color w:val="000000"/>
                <w:sz w:val="18"/>
                <w:szCs w:val="18"/>
                <w:lang w:val="en-US"/>
              </w:rPr>
              <w:t>80</w:t>
            </w:r>
          </w:p>
        </w:tc>
        <w:tc>
          <w:tcPr>
            <w:tcW w:w="1134" w:type="dxa"/>
            <w:gridSpan w:val="2"/>
            <w:tcBorders>
              <w:top w:val="single" w:sz="16" w:space="0" w:color="000000"/>
              <w:bottom w:val="single" w:sz="16" w:space="0" w:color="000000"/>
              <w:right w:val="single" w:sz="16" w:space="0" w:color="000000"/>
            </w:tcBorders>
            <w:shd w:val="clear" w:color="auto" w:fill="auto"/>
            <w:vAlign w:val="center"/>
          </w:tcPr>
          <w:p w:rsidR="00AB1384" w:rsidRPr="008F67FA" w:rsidRDefault="00AB1384" w:rsidP="00C2542D">
            <w:pPr>
              <w:autoSpaceDE w:val="0"/>
              <w:autoSpaceDN w:val="0"/>
              <w:adjustRightInd w:val="0"/>
              <w:spacing w:line="320" w:lineRule="atLeast"/>
              <w:ind w:left="60" w:right="60"/>
              <w:jc w:val="right"/>
              <w:rPr>
                <w:rFonts w:ascii="Arial" w:hAnsi="Arial"/>
                <w:color w:val="000000"/>
                <w:sz w:val="18"/>
                <w:szCs w:val="18"/>
                <w:lang w:val="en-US"/>
              </w:rPr>
            </w:pPr>
            <w:r>
              <w:rPr>
                <w:rFonts w:ascii="Arial" w:hAnsi="Arial"/>
                <w:color w:val="000000"/>
                <w:sz w:val="18"/>
                <w:szCs w:val="18"/>
                <w:lang w:val="en-US"/>
              </w:rPr>
              <w:t>29</w:t>
            </w:r>
          </w:p>
        </w:tc>
      </w:tr>
      <w:tr w:rsidR="00AB1384" w:rsidRPr="00CE4D8E" w:rsidTr="00AB1384">
        <w:trPr>
          <w:cantSplit/>
          <w:jc w:val="center"/>
        </w:trPr>
        <w:tc>
          <w:tcPr>
            <w:tcW w:w="8125" w:type="dxa"/>
            <w:gridSpan w:val="7"/>
            <w:tcBorders>
              <w:top w:val="nil"/>
              <w:left w:val="nil"/>
              <w:bottom w:val="nil"/>
              <w:right w:val="nil"/>
            </w:tcBorders>
            <w:shd w:val="clear" w:color="auto" w:fill="auto"/>
          </w:tcPr>
          <w:p w:rsidR="00AB1384" w:rsidRPr="00CE4D8E" w:rsidRDefault="00AB1384" w:rsidP="00C2542D">
            <w:pPr>
              <w:autoSpaceDE w:val="0"/>
              <w:autoSpaceDN w:val="0"/>
              <w:adjustRightInd w:val="0"/>
              <w:spacing w:line="320" w:lineRule="atLeast"/>
              <w:ind w:left="60" w:right="60"/>
              <w:jc w:val="center"/>
              <w:rPr>
                <w:rFonts w:ascii="Arial" w:hAnsi="Arial"/>
                <w:color w:val="000000"/>
                <w:sz w:val="18"/>
                <w:szCs w:val="18"/>
              </w:rPr>
            </w:pPr>
            <w:r w:rsidRPr="00CE4D8E">
              <w:rPr>
                <w:rFonts w:ascii="Arial" w:hAnsi="Arial"/>
                <w:b/>
                <w:bCs/>
                <w:color w:val="000000"/>
                <w:sz w:val="18"/>
                <w:szCs w:val="18"/>
              </w:rPr>
              <w:t>Item-Total Statistics</w:t>
            </w:r>
          </w:p>
        </w:tc>
      </w:tr>
      <w:tr w:rsidR="00AB1384" w:rsidRPr="00CE4D8E" w:rsidTr="00AB1384">
        <w:trPr>
          <w:cantSplit/>
          <w:jc w:val="center"/>
        </w:trPr>
        <w:tc>
          <w:tcPr>
            <w:tcW w:w="2304" w:type="dxa"/>
            <w:gridSpan w:val="2"/>
            <w:tcBorders>
              <w:top w:val="single" w:sz="16" w:space="0" w:color="000000"/>
              <w:left w:val="single" w:sz="16" w:space="0" w:color="000000"/>
              <w:bottom w:val="single" w:sz="16" w:space="0" w:color="000000"/>
              <w:right w:val="single" w:sz="16" w:space="0" w:color="000000"/>
            </w:tcBorders>
            <w:shd w:val="clear" w:color="auto" w:fill="auto"/>
          </w:tcPr>
          <w:p w:rsidR="00AB1384" w:rsidRPr="00C22603" w:rsidRDefault="00AB1384" w:rsidP="00C2542D">
            <w:pPr>
              <w:autoSpaceDE w:val="0"/>
              <w:autoSpaceDN w:val="0"/>
              <w:adjustRightInd w:val="0"/>
              <w:spacing w:line="320" w:lineRule="atLeast"/>
              <w:ind w:left="60" w:right="60"/>
              <w:rPr>
                <w:rFonts w:ascii="Arial" w:hAnsi="Arial"/>
                <w:color w:val="000000"/>
                <w:sz w:val="18"/>
                <w:szCs w:val="18"/>
              </w:rPr>
            </w:pPr>
          </w:p>
        </w:tc>
        <w:tc>
          <w:tcPr>
            <w:tcW w:w="1456" w:type="dxa"/>
            <w:gridSpan w:val="2"/>
            <w:tcBorders>
              <w:top w:val="single" w:sz="16" w:space="0" w:color="000000"/>
              <w:left w:val="single" w:sz="16" w:space="0" w:color="000000"/>
              <w:bottom w:val="single" w:sz="16" w:space="0" w:color="000000"/>
            </w:tcBorders>
            <w:shd w:val="clear" w:color="auto" w:fill="auto"/>
          </w:tcPr>
          <w:p w:rsidR="00AB1384" w:rsidRPr="00C22603" w:rsidRDefault="00AB1384"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Scale Mean if Item Deleted</w:t>
            </w:r>
          </w:p>
        </w:tc>
        <w:tc>
          <w:tcPr>
            <w:tcW w:w="1455" w:type="dxa"/>
            <w:tcBorders>
              <w:top w:val="single" w:sz="16" w:space="0" w:color="000000"/>
              <w:bottom w:val="single" w:sz="16" w:space="0" w:color="000000"/>
            </w:tcBorders>
            <w:shd w:val="clear" w:color="auto" w:fill="auto"/>
          </w:tcPr>
          <w:p w:rsidR="00AB1384" w:rsidRPr="00C22603" w:rsidRDefault="00AB1384"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Scale Variance if Item Deleted</w:t>
            </w:r>
          </w:p>
        </w:tc>
        <w:tc>
          <w:tcPr>
            <w:tcW w:w="1455" w:type="dxa"/>
            <w:tcBorders>
              <w:top w:val="single" w:sz="16" w:space="0" w:color="000000"/>
              <w:bottom w:val="single" w:sz="16" w:space="0" w:color="000000"/>
            </w:tcBorders>
            <w:shd w:val="clear" w:color="auto" w:fill="auto"/>
          </w:tcPr>
          <w:p w:rsidR="00AB1384" w:rsidRPr="00C22603" w:rsidRDefault="00AB1384"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Corrected Item-Total Correlation</w:t>
            </w:r>
          </w:p>
        </w:tc>
        <w:tc>
          <w:tcPr>
            <w:tcW w:w="1455" w:type="dxa"/>
            <w:tcBorders>
              <w:top w:val="single" w:sz="16" w:space="0" w:color="000000"/>
              <w:bottom w:val="single" w:sz="16" w:space="0" w:color="000000"/>
              <w:right w:val="single" w:sz="16" w:space="0" w:color="000000"/>
            </w:tcBorders>
            <w:shd w:val="clear" w:color="auto" w:fill="auto"/>
          </w:tcPr>
          <w:p w:rsidR="00AB1384" w:rsidRPr="00C22603" w:rsidRDefault="00AB1384" w:rsidP="00C2542D">
            <w:pPr>
              <w:autoSpaceDE w:val="0"/>
              <w:autoSpaceDN w:val="0"/>
              <w:adjustRightInd w:val="0"/>
              <w:spacing w:line="320" w:lineRule="atLeast"/>
              <w:ind w:left="60" w:right="60"/>
              <w:jc w:val="center"/>
              <w:rPr>
                <w:rFonts w:ascii="Arial" w:hAnsi="Arial"/>
                <w:color w:val="000000"/>
                <w:sz w:val="18"/>
                <w:szCs w:val="18"/>
              </w:rPr>
            </w:pPr>
            <w:r w:rsidRPr="00C22603">
              <w:rPr>
                <w:rFonts w:ascii="Arial" w:hAnsi="Arial"/>
                <w:color w:val="000000"/>
                <w:sz w:val="18"/>
                <w:szCs w:val="18"/>
              </w:rPr>
              <w:t>Cronbach's Alpha if Item Deleted</w:t>
            </w:r>
          </w:p>
        </w:tc>
      </w:tr>
      <w:tr w:rsidR="00AB1384" w:rsidRPr="00CE4D8E" w:rsidTr="0093480B">
        <w:trPr>
          <w:cantSplit/>
          <w:jc w:val="center"/>
        </w:trPr>
        <w:tc>
          <w:tcPr>
            <w:tcW w:w="2304" w:type="dxa"/>
            <w:gridSpan w:val="2"/>
            <w:tcBorders>
              <w:top w:val="single" w:sz="16" w:space="0" w:color="000000"/>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Terkadang saya tidak bisa mengendalikan keinginan untuk menyerang orang lain </w:t>
            </w:r>
          </w:p>
        </w:tc>
        <w:tc>
          <w:tcPr>
            <w:tcW w:w="1456" w:type="dxa"/>
            <w:gridSpan w:val="2"/>
            <w:tcBorders>
              <w:top w:val="single" w:sz="16" w:space="0" w:color="000000"/>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62,67 </w:t>
            </w:r>
          </w:p>
        </w:tc>
        <w:tc>
          <w:tcPr>
            <w:tcW w:w="1455" w:type="dxa"/>
            <w:tcBorders>
              <w:top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109,941 </w:t>
            </w:r>
          </w:p>
        </w:tc>
        <w:tc>
          <w:tcPr>
            <w:tcW w:w="1455" w:type="dxa"/>
            <w:tcBorders>
              <w:top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,463 </w:t>
            </w:r>
          </w:p>
        </w:tc>
        <w:tc>
          <w:tcPr>
            <w:tcW w:w="1455" w:type="dxa"/>
            <w:tcBorders>
              <w:top w:val="single" w:sz="16" w:space="0" w:color="000000"/>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,385 </w:t>
            </w:r>
          </w:p>
        </w:tc>
      </w:tr>
      <w:tr w:rsidR="00AB1384"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Ketika mendapat hasutan, saya mungkin saja memukul seseorang </w:t>
            </w:r>
          </w:p>
        </w:tc>
        <w:tc>
          <w:tcPr>
            <w:tcW w:w="1456" w:type="dxa"/>
            <w:gridSpan w:val="2"/>
            <w:tcBorders>
              <w:top w:val="nil"/>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62,78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109,546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,550 </w:t>
            </w:r>
          </w:p>
        </w:tc>
        <w:tc>
          <w:tcPr>
            <w:tcW w:w="1455" w:type="dxa"/>
            <w:tcBorders>
              <w:top w:val="nil"/>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,494 </w:t>
            </w:r>
          </w:p>
        </w:tc>
      </w:tr>
      <w:tr w:rsidR="00AB1384"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Jika orang lain memukul saya, maka saya akan membalasnya </w:t>
            </w:r>
          </w:p>
        </w:tc>
        <w:tc>
          <w:tcPr>
            <w:tcW w:w="1456" w:type="dxa"/>
            <w:gridSpan w:val="2"/>
            <w:tcBorders>
              <w:top w:val="nil"/>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62,09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110,159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,378 </w:t>
            </w:r>
          </w:p>
        </w:tc>
        <w:tc>
          <w:tcPr>
            <w:tcW w:w="1455" w:type="dxa"/>
            <w:tcBorders>
              <w:top w:val="nil"/>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,268 </w:t>
            </w:r>
          </w:p>
        </w:tc>
      </w:tr>
      <w:tr w:rsidR="00AB1384"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Saya lebih sering terlibat dalam perkelahian dibandingkan dengan orang lain </w:t>
            </w:r>
          </w:p>
        </w:tc>
        <w:tc>
          <w:tcPr>
            <w:tcW w:w="1456" w:type="dxa"/>
            <w:gridSpan w:val="2"/>
            <w:tcBorders>
              <w:top w:val="nil"/>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62,93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110,682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,487 </w:t>
            </w:r>
          </w:p>
        </w:tc>
        <w:tc>
          <w:tcPr>
            <w:tcW w:w="1455" w:type="dxa"/>
            <w:tcBorders>
              <w:top w:val="nil"/>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,476 </w:t>
            </w:r>
          </w:p>
        </w:tc>
      </w:tr>
      <w:tr w:rsidR="00AB1384"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Jika harus menggunakan kekerasan untuk melindungi hak-hak saya, maka saya akan melakukannya </w:t>
            </w:r>
          </w:p>
        </w:tc>
        <w:tc>
          <w:tcPr>
            <w:tcW w:w="1456" w:type="dxa"/>
            <w:gridSpan w:val="2"/>
            <w:tcBorders>
              <w:top w:val="nil"/>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62,17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109,865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,328 </w:t>
            </w:r>
          </w:p>
        </w:tc>
        <w:tc>
          <w:tcPr>
            <w:tcW w:w="1455" w:type="dxa"/>
            <w:tcBorders>
              <w:top w:val="nil"/>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,328 </w:t>
            </w:r>
          </w:p>
        </w:tc>
      </w:tr>
      <w:tr w:rsidR="00AB1384"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AB1384" w:rsidRDefault="00AB1384">
            <w:pPr>
              <w:pStyle w:val="Default"/>
              <w:rPr>
                <w:sz w:val="18"/>
                <w:szCs w:val="18"/>
              </w:rPr>
            </w:pPr>
            <w:r>
              <w:rPr>
                <w:sz w:val="18"/>
                <w:szCs w:val="18"/>
              </w:rPr>
              <w:t xml:space="preserve">Ketika ada orang yang memicu saya untuk masuk dalam sebuah perkelahian, saya akan melakukannya </w:t>
            </w:r>
          </w:p>
        </w:tc>
        <w:tc>
          <w:tcPr>
            <w:tcW w:w="1456" w:type="dxa"/>
            <w:gridSpan w:val="2"/>
            <w:tcBorders>
              <w:top w:val="nil"/>
              <w:left w:val="single" w:sz="16" w:space="0" w:color="000000"/>
              <w:bottom w:val="nil"/>
            </w:tcBorders>
            <w:shd w:val="clear" w:color="auto" w:fill="auto"/>
          </w:tcPr>
          <w:p w:rsidR="00AB1384" w:rsidRDefault="00AB1384" w:rsidP="0093480B">
            <w:pPr>
              <w:pStyle w:val="Default"/>
              <w:jc w:val="right"/>
              <w:rPr>
                <w:sz w:val="18"/>
                <w:szCs w:val="18"/>
              </w:rPr>
            </w:pPr>
            <w:r>
              <w:rPr>
                <w:sz w:val="18"/>
                <w:szCs w:val="18"/>
              </w:rPr>
              <w:t xml:space="preserve">62,72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110,245 </w:t>
            </w:r>
          </w:p>
        </w:tc>
        <w:tc>
          <w:tcPr>
            <w:tcW w:w="1455" w:type="dxa"/>
            <w:tcBorders>
              <w:top w:val="nil"/>
              <w:bottom w:val="nil"/>
            </w:tcBorders>
            <w:shd w:val="clear" w:color="auto" w:fill="auto"/>
          </w:tcPr>
          <w:p w:rsidR="00AB1384" w:rsidRDefault="00AB1384" w:rsidP="0093480B">
            <w:pPr>
              <w:pStyle w:val="Default"/>
              <w:jc w:val="right"/>
              <w:rPr>
                <w:sz w:val="18"/>
                <w:szCs w:val="18"/>
              </w:rPr>
            </w:pPr>
            <w:r>
              <w:rPr>
                <w:sz w:val="18"/>
                <w:szCs w:val="18"/>
              </w:rPr>
              <w:t xml:space="preserve">,371 </w:t>
            </w:r>
          </w:p>
        </w:tc>
        <w:tc>
          <w:tcPr>
            <w:tcW w:w="1455" w:type="dxa"/>
            <w:tcBorders>
              <w:top w:val="nil"/>
              <w:bottom w:val="nil"/>
              <w:right w:val="single" w:sz="16" w:space="0" w:color="000000"/>
            </w:tcBorders>
            <w:shd w:val="clear" w:color="auto" w:fill="auto"/>
          </w:tcPr>
          <w:p w:rsidR="00AB1384" w:rsidRDefault="00AB1384" w:rsidP="0093480B">
            <w:pPr>
              <w:pStyle w:val="Default"/>
              <w:jc w:val="right"/>
              <w:rPr>
                <w:sz w:val="18"/>
                <w:szCs w:val="18"/>
              </w:rPr>
            </w:pPr>
            <w:r>
              <w:rPr>
                <w:sz w:val="18"/>
                <w:szCs w:val="18"/>
              </w:rPr>
              <w:t xml:space="preserve">,327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berpikir bahwa tidak ada alasan yang cukup untuk melakukan perkelahian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62,35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109,175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,427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,466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pernah mengancam orang yang saya kenal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62,55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110,212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,398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,283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Jika sangat marah, saya dapat merusak benda-benda yang ada disekitar saya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62,48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109,309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,427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,290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Ketika saya tidak setuju dengan pendapat teman saya, maka saya akan menyatakannya secara langsung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61,89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109,854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,366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,341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sering merasa tidak sejalan dengan pendapat orang lain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62,06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111,513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,381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,223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Ketika seseorang mengganggu saya, saya akan mengatakan apa yang saya pikirkan terhadap mereka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61,91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110,530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,389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,254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tidak bisa menahan diri untuk berdebat dengan orang yang tidak sependapat dengan saya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62,48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109,959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,451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,286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Teman saya mengatakan bahwa saya merupakan orang yang suka berkomentar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62,43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110,801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,392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,359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lastRenderedPageBreak/>
              <w:t xml:space="preserve">Kemarahan yang saya rasakan sering timbul dan reda dengan cepat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62,05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107,259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,400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,355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Ketika merasa kecewa, saya membiarkan kekecewaan saya diketahui orang lain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62,58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110,729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,379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,286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Terkadang ketika marah, saya merasa seperti sebuah tabung yang akan meledak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62,37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107,629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,504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,559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adalah orang yang mudah marah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62,52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108,232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,494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,449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Beberapa teman saya berfikir bahwa saya adalah orang yang pemarah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62,66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109,277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,524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,407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Terkadang saya kehilangan kontrol untuk alasan yang tidak baik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62,53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107,726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,603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,466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mengalami kesulitan dalam mengendalikan emosi saya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62,49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108,289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,533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,492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Terkadang saya mudah merasa iri kepada orang lain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62,53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109,523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,430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,440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Terkadang saya merasa diperlakukan tidak adil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62,32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110,495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,388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,338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merasa orang lain mendapatkan cobaan yang lebih ringan dari saya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62,42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111,249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,353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,321 </w:t>
            </w:r>
          </w:p>
        </w:tc>
      </w:tr>
      <w:tr w:rsidR="0093480B" w:rsidRPr="00CE4D8E" w:rsidTr="0093480B">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heran mengapa terkadang saya dapat menjadi sangat marah </w:t>
            </w:r>
          </w:p>
        </w:tc>
        <w:tc>
          <w:tcPr>
            <w:tcW w:w="1456" w:type="dxa"/>
            <w:gridSpan w:val="2"/>
            <w:tcBorders>
              <w:top w:val="nil"/>
              <w:left w:val="single" w:sz="16" w:space="0" w:color="000000"/>
              <w:bottom w:val="nil"/>
            </w:tcBorders>
            <w:shd w:val="clear" w:color="auto" w:fill="auto"/>
          </w:tcPr>
          <w:p w:rsidR="0093480B" w:rsidRDefault="0093480B" w:rsidP="0093480B">
            <w:pPr>
              <w:pStyle w:val="Default"/>
              <w:jc w:val="right"/>
              <w:rPr>
                <w:sz w:val="18"/>
                <w:szCs w:val="18"/>
              </w:rPr>
            </w:pPr>
            <w:r>
              <w:rPr>
                <w:sz w:val="18"/>
                <w:szCs w:val="18"/>
              </w:rPr>
              <w:t xml:space="preserve">62,20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108,437 </w:t>
            </w:r>
          </w:p>
        </w:tc>
        <w:tc>
          <w:tcPr>
            <w:tcW w:w="1455" w:type="dxa"/>
            <w:tcBorders>
              <w:top w:val="nil"/>
              <w:bottom w:val="nil"/>
            </w:tcBorders>
            <w:shd w:val="clear" w:color="auto" w:fill="auto"/>
          </w:tcPr>
          <w:p w:rsidR="0093480B" w:rsidRDefault="0093480B" w:rsidP="0093480B">
            <w:pPr>
              <w:pStyle w:val="Default"/>
              <w:jc w:val="right"/>
              <w:rPr>
                <w:sz w:val="18"/>
                <w:szCs w:val="18"/>
              </w:rPr>
            </w:pPr>
            <w:r>
              <w:rPr>
                <w:sz w:val="18"/>
                <w:szCs w:val="18"/>
              </w:rPr>
              <w:t xml:space="preserve">,480 </w:t>
            </w:r>
          </w:p>
        </w:tc>
        <w:tc>
          <w:tcPr>
            <w:tcW w:w="1455" w:type="dxa"/>
            <w:tcBorders>
              <w:top w:val="nil"/>
              <w:bottom w:val="nil"/>
              <w:right w:val="single" w:sz="16" w:space="0" w:color="000000"/>
            </w:tcBorders>
            <w:shd w:val="clear" w:color="auto" w:fill="auto"/>
          </w:tcPr>
          <w:p w:rsidR="0093480B" w:rsidRDefault="0093480B" w:rsidP="0093480B">
            <w:pPr>
              <w:pStyle w:val="Default"/>
              <w:jc w:val="right"/>
              <w:rPr>
                <w:sz w:val="18"/>
                <w:szCs w:val="18"/>
              </w:rPr>
            </w:pPr>
            <w:r>
              <w:rPr>
                <w:sz w:val="18"/>
                <w:szCs w:val="18"/>
              </w:rPr>
              <w:t xml:space="preserve">,399 </w:t>
            </w:r>
          </w:p>
        </w:tc>
      </w:tr>
      <w:tr w:rsidR="0093480B" w:rsidRPr="00CE4D8E" w:rsidTr="00C2542D">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mengetahui bahwa teman-teman saya membicarakan saya dibelakang </w:t>
            </w:r>
          </w:p>
        </w:tc>
        <w:tc>
          <w:tcPr>
            <w:tcW w:w="1456" w:type="dxa"/>
            <w:gridSpan w:val="2"/>
            <w:tcBorders>
              <w:top w:val="nil"/>
              <w:left w:val="single" w:sz="16" w:space="0" w:color="000000"/>
              <w:bottom w:val="nil"/>
            </w:tcBorders>
            <w:shd w:val="clear" w:color="auto" w:fill="auto"/>
          </w:tcPr>
          <w:p w:rsidR="0093480B" w:rsidRDefault="0093480B">
            <w:pPr>
              <w:pStyle w:val="Default"/>
              <w:rPr>
                <w:sz w:val="18"/>
                <w:szCs w:val="18"/>
              </w:rPr>
            </w:pPr>
            <w:r>
              <w:rPr>
                <w:sz w:val="18"/>
                <w:szCs w:val="18"/>
              </w:rPr>
              <w:t xml:space="preserve">62,15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109,704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,393 </w:t>
            </w:r>
          </w:p>
        </w:tc>
        <w:tc>
          <w:tcPr>
            <w:tcW w:w="1455" w:type="dxa"/>
            <w:tcBorders>
              <w:top w:val="nil"/>
              <w:bottom w:val="nil"/>
              <w:right w:val="single" w:sz="16" w:space="0" w:color="000000"/>
            </w:tcBorders>
            <w:shd w:val="clear" w:color="auto" w:fill="auto"/>
          </w:tcPr>
          <w:p w:rsidR="0093480B" w:rsidRDefault="0093480B">
            <w:pPr>
              <w:pStyle w:val="Default"/>
              <w:rPr>
                <w:sz w:val="18"/>
                <w:szCs w:val="18"/>
              </w:rPr>
            </w:pPr>
            <w:r>
              <w:rPr>
                <w:sz w:val="18"/>
                <w:szCs w:val="18"/>
              </w:rPr>
              <w:t xml:space="preserve">,452 </w:t>
            </w:r>
          </w:p>
        </w:tc>
      </w:tr>
      <w:tr w:rsidR="0093480B" w:rsidRPr="00CE4D8E" w:rsidTr="00C2542D">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Saya merasa curiga kepada orang yang tidak saya kenal saat terlalu baik kepada saya </w:t>
            </w:r>
          </w:p>
        </w:tc>
        <w:tc>
          <w:tcPr>
            <w:tcW w:w="1456" w:type="dxa"/>
            <w:gridSpan w:val="2"/>
            <w:tcBorders>
              <w:top w:val="nil"/>
              <w:left w:val="single" w:sz="16" w:space="0" w:color="000000"/>
              <w:bottom w:val="nil"/>
            </w:tcBorders>
            <w:shd w:val="clear" w:color="auto" w:fill="auto"/>
          </w:tcPr>
          <w:p w:rsidR="0093480B" w:rsidRDefault="0093480B">
            <w:pPr>
              <w:pStyle w:val="Default"/>
              <w:rPr>
                <w:sz w:val="18"/>
                <w:szCs w:val="18"/>
              </w:rPr>
            </w:pPr>
            <w:r>
              <w:rPr>
                <w:sz w:val="18"/>
                <w:szCs w:val="18"/>
              </w:rPr>
              <w:t xml:space="preserve">62,14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110,152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,361 </w:t>
            </w:r>
          </w:p>
        </w:tc>
        <w:tc>
          <w:tcPr>
            <w:tcW w:w="1455" w:type="dxa"/>
            <w:tcBorders>
              <w:top w:val="nil"/>
              <w:bottom w:val="nil"/>
              <w:right w:val="single" w:sz="16" w:space="0" w:color="000000"/>
            </w:tcBorders>
            <w:shd w:val="clear" w:color="auto" w:fill="auto"/>
          </w:tcPr>
          <w:p w:rsidR="0093480B" w:rsidRDefault="0093480B">
            <w:pPr>
              <w:pStyle w:val="Default"/>
              <w:rPr>
                <w:sz w:val="18"/>
                <w:szCs w:val="18"/>
              </w:rPr>
            </w:pPr>
            <w:r>
              <w:rPr>
                <w:sz w:val="18"/>
                <w:szCs w:val="18"/>
              </w:rPr>
              <w:t xml:space="preserve">,365 </w:t>
            </w:r>
          </w:p>
        </w:tc>
      </w:tr>
      <w:tr w:rsidR="0093480B" w:rsidRPr="00CE4D8E" w:rsidTr="00C2542D">
        <w:trPr>
          <w:cantSplit/>
          <w:jc w:val="center"/>
        </w:trPr>
        <w:tc>
          <w:tcPr>
            <w:tcW w:w="2304" w:type="dxa"/>
            <w:gridSpan w:val="2"/>
            <w:tcBorders>
              <w:top w:val="nil"/>
              <w:left w:val="single" w:sz="16" w:space="0" w:color="000000"/>
              <w:bottom w:val="nil"/>
              <w:right w:val="single" w:sz="16" w:space="0" w:color="000000"/>
            </w:tcBorders>
            <w:shd w:val="clear" w:color="auto" w:fill="auto"/>
          </w:tcPr>
          <w:p w:rsidR="0093480B" w:rsidRDefault="0093480B">
            <w:pPr>
              <w:pStyle w:val="Default"/>
              <w:rPr>
                <w:sz w:val="18"/>
                <w:szCs w:val="18"/>
              </w:rPr>
            </w:pPr>
            <w:r>
              <w:rPr>
                <w:sz w:val="18"/>
                <w:szCs w:val="18"/>
              </w:rPr>
              <w:t xml:space="preserve">Terkadang saya merasa bahwa orang lain menertawakan saya dibelakang saya </w:t>
            </w:r>
          </w:p>
        </w:tc>
        <w:tc>
          <w:tcPr>
            <w:tcW w:w="1456" w:type="dxa"/>
            <w:gridSpan w:val="2"/>
            <w:tcBorders>
              <w:top w:val="nil"/>
              <w:left w:val="single" w:sz="16" w:space="0" w:color="000000"/>
              <w:bottom w:val="nil"/>
            </w:tcBorders>
            <w:shd w:val="clear" w:color="auto" w:fill="auto"/>
          </w:tcPr>
          <w:p w:rsidR="0093480B" w:rsidRDefault="0093480B">
            <w:pPr>
              <w:pStyle w:val="Default"/>
              <w:rPr>
                <w:sz w:val="18"/>
                <w:szCs w:val="18"/>
              </w:rPr>
            </w:pPr>
            <w:r>
              <w:rPr>
                <w:sz w:val="18"/>
                <w:szCs w:val="18"/>
              </w:rPr>
              <w:t xml:space="preserve">62,11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110,399 </w:t>
            </w:r>
          </w:p>
        </w:tc>
        <w:tc>
          <w:tcPr>
            <w:tcW w:w="1455" w:type="dxa"/>
            <w:tcBorders>
              <w:top w:val="nil"/>
              <w:bottom w:val="nil"/>
            </w:tcBorders>
            <w:shd w:val="clear" w:color="auto" w:fill="auto"/>
          </w:tcPr>
          <w:p w:rsidR="0093480B" w:rsidRDefault="0093480B">
            <w:pPr>
              <w:pStyle w:val="Default"/>
              <w:rPr>
                <w:sz w:val="18"/>
                <w:szCs w:val="18"/>
              </w:rPr>
            </w:pPr>
            <w:r>
              <w:rPr>
                <w:sz w:val="18"/>
                <w:szCs w:val="18"/>
              </w:rPr>
              <w:t xml:space="preserve">,409 </w:t>
            </w:r>
          </w:p>
        </w:tc>
        <w:tc>
          <w:tcPr>
            <w:tcW w:w="1455" w:type="dxa"/>
            <w:tcBorders>
              <w:top w:val="nil"/>
              <w:bottom w:val="nil"/>
              <w:right w:val="single" w:sz="16" w:space="0" w:color="000000"/>
            </w:tcBorders>
            <w:shd w:val="clear" w:color="auto" w:fill="auto"/>
          </w:tcPr>
          <w:p w:rsidR="0093480B" w:rsidRDefault="0093480B">
            <w:pPr>
              <w:pStyle w:val="Default"/>
              <w:rPr>
                <w:sz w:val="18"/>
                <w:szCs w:val="18"/>
              </w:rPr>
            </w:pPr>
            <w:r>
              <w:rPr>
                <w:sz w:val="18"/>
                <w:szCs w:val="18"/>
              </w:rPr>
              <w:t xml:space="preserve">,470 </w:t>
            </w:r>
          </w:p>
        </w:tc>
      </w:tr>
      <w:tr w:rsidR="0093480B" w:rsidRPr="00CE4D8E" w:rsidTr="00C2542D">
        <w:trPr>
          <w:cantSplit/>
          <w:jc w:val="center"/>
        </w:trPr>
        <w:tc>
          <w:tcPr>
            <w:tcW w:w="2304" w:type="dxa"/>
            <w:gridSpan w:val="2"/>
            <w:tcBorders>
              <w:top w:val="nil"/>
              <w:left w:val="single" w:sz="16" w:space="0" w:color="000000"/>
              <w:bottom w:val="single" w:sz="16" w:space="0" w:color="000000"/>
              <w:right w:val="single" w:sz="16" w:space="0" w:color="000000"/>
            </w:tcBorders>
            <w:shd w:val="clear" w:color="auto" w:fill="auto"/>
          </w:tcPr>
          <w:p w:rsidR="0093480B" w:rsidRDefault="0093480B">
            <w:pPr>
              <w:pStyle w:val="Default"/>
              <w:rPr>
                <w:sz w:val="18"/>
                <w:szCs w:val="18"/>
              </w:rPr>
            </w:pPr>
            <w:r>
              <w:rPr>
                <w:sz w:val="18"/>
                <w:szCs w:val="18"/>
              </w:rPr>
              <w:t xml:space="preserve">Ketika orang lain berperilaku baik terhadap saya, saya berpikir bahwa mereka sedang menginginkan sesuatu </w:t>
            </w:r>
          </w:p>
        </w:tc>
        <w:tc>
          <w:tcPr>
            <w:tcW w:w="1456" w:type="dxa"/>
            <w:gridSpan w:val="2"/>
            <w:tcBorders>
              <w:top w:val="nil"/>
              <w:left w:val="single" w:sz="16" w:space="0" w:color="000000"/>
              <w:bottom w:val="single" w:sz="16" w:space="0" w:color="000000"/>
            </w:tcBorders>
            <w:shd w:val="clear" w:color="auto" w:fill="auto"/>
          </w:tcPr>
          <w:p w:rsidR="0093480B" w:rsidRDefault="0093480B">
            <w:pPr>
              <w:pStyle w:val="Default"/>
              <w:rPr>
                <w:sz w:val="18"/>
                <w:szCs w:val="18"/>
              </w:rPr>
            </w:pPr>
            <w:r>
              <w:rPr>
                <w:sz w:val="18"/>
                <w:szCs w:val="18"/>
              </w:rPr>
              <w:t xml:space="preserve">62,23 </w:t>
            </w:r>
          </w:p>
        </w:tc>
        <w:tc>
          <w:tcPr>
            <w:tcW w:w="1455" w:type="dxa"/>
            <w:tcBorders>
              <w:top w:val="nil"/>
              <w:bottom w:val="single" w:sz="16" w:space="0" w:color="000000"/>
            </w:tcBorders>
            <w:shd w:val="clear" w:color="auto" w:fill="auto"/>
          </w:tcPr>
          <w:p w:rsidR="0093480B" w:rsidRDefault="0093480B">
            <w:pPr>
              <w:pStyle w:val="Default"/>
              <w:rPr>
                <w:sz w:val="18"/>
                <w:szCs w:val="18"/>
              </w:rPr>
            </w:pPr>
            <w:r>
              <w:rPr>
                <w:sz w:val="18"/>
                <w:szCs w:val="18"/>
              </w:rPr>
              <w:t xml:space="preserve">111,074 </w:t>
            </w:r>
          </w:p>
        </w:tc>
        <w:tc>
          <w:tcPr>
            <w:tcW w:w="1455" w:type="dxa"/>
            <w:tcBorders>
              <w:top w:val="nil"/>
              <w:bottom w:val="single" w:sz="16" w:space="0" w:color="000000"/>
            </w:tcBorders>
            <w:shd w:val="clear" w:color="auto" w:fill="auto"/>
          </w:tcPr>
          <w:p w:rsidR="0093480B" w:rsidRDefault="0093480B">
            <w:pPr>
              <w:pStyle w:val="Default"/>
              <w:rPr>
                <w:sz w:val="18"/>
                <w:szCs w:val="18"/>
              </w:rPr>
            </w:pPr>
            <w:r>
              <w:rPr>
                <w:sz w:val="18"/>
                <w:szCs w:val="18"/>
              </w:rPr>
              <w:t xml:space="preserve">,333 </w:t>
            </w:r>
          </w:p>
        </w:tc>
        <w:tc>
          <w:tcPr>
            <w:tcW w:w="1455" w:type="dxa"/>
            <w:tcBorders>
              <w:top w:val="nil"/>
              <w:bottom w:val="single" w:sz="16" w:space="0" w:color="000000"/>
              <w:right w:val="single" w:sz="16" w:space="0" w:color="000000"/>
            </w:tcBorders>
            <w:shd w:val="clear" w:color="auto" w:fill="auto"/>
          </w:tcPr>
          <w:p w:rsidR="0093480B" w:rsidRDefault="0093480B">
            <w:pPr>
              <w:pStyle w:val="Default"/>
              <w:rPr>
                <w:sz w:val="18"/>
                <w:szCs w:val="18"/>
              </w:rPr>
            </w:pPr>
            <w:r>
              <w:rPr>
                <w:sz w:val="18"/>
                <w:szCs w:val="18"/>
              </w:rPr>
              <w:t xml:space="preserve">,267 </w:t>
            </w:r>
          </w:p>
        </w:tc>
      </w:tr>
    </w:tbl>
    <w:p w:rsidR="00495E1A" w:rsidRDefault="00495E1A" w:rsidP="00495E1A">
      <w:pPr>
        <w:pStyle w:val="ListParagraph"/>
        <w:ind w:left="851"/>
        <w:rPr>
          <w:lang w:val="en-US"/>
        </w:rPr>
      </w:pPr>
    </w:p>
    <w:p w:rsidR="00495E1A" w:rsidRDefault="00495E1A" w:rsidP="00495E1A">
      <w:pPr>
        <w:pStyle w:val="ListParagraph"/>
        <w:ind w:left="851"/>
        <w:rPr>
          <w:lang w:val="en-US"/>
        </w:rPr>
      </w:pPr>
    </w:p>
    <w:p w:rsidR="00495E1A" w:rsidRPr="00456C1B" w:rsidRDefault="00495E1A" w:rsidP="00495E1A">
      <w:pPr>
        <w:pStyle w:val="ListParagraph"/>
        <w:ind w:left="851"/>
        <w:rPr>
          <w:lang w:val="en-US"/>
        </w:rPr>
      </w:pPr>
    </w:p>
    <w:p w:rsidR="000C7E31" w:rsidRPr="00C07A2A" w:rsidRDefault="000C7E31" w:rsidP="00E312A3">
      <w:pPr>
        <w:tabs>
          <w:tab w:val="left" w:pos="2685"/>
        </w:tabs>
        <w:rPr>
          <w:lang w:val="en-US"/>
        </w:rPr>
      </w:pPr>
      <w:r w:rsidRPr="00C07A2A">
        <w:rPr>
          <w:lang w:val="en-US"/>
        </w:rPr>
        <w:tab/>
      </w:r>
    </w:p>
    <w:p w:rsidR="00E312A3" w:rsidRPr="00C07A2A" w:rsidRDefault="00E312A3" w:rsidP="00E312A3">
      <w:pPr>
        <w:tabs>
          <w:tab w:val="left" w:pos="2685"/>
        </w:tabs>
        <w:rPr>
          <w:lang w:val="en-US"/>
        </w:rPr>
      </w:pPr>
    </w:p>
    <w:p w:rsidR="00C07A2A" w:rsidRDefault="00C07A2A">
      <w:pPr>
        <w:tabs>
          <w:tab w:val="left" w:pos="2685"/>
        </w:tabs>
        <w:rPr>
          <w:lang w:val="en-US"/>
        </w:rPr>
      </w:pPr>
    </w:p>
    <w:p w:rsidR="0058125B" w:rsidRDefault="0058125B">
      <w:pPr>
        <w:tabs>
          <w:tab w:val="left" w:pos="2685"/>
        </w:tabs>
        <w:rPr>
          <w:lang w:val="en-US"/>
        </w:rPr>
      </w:pPr>
    </w:p>
    <w:p w:rsidR="0058125B" w:rsidRDefault="0058125B">
      <w:pPr>
        <w:tabs>
          <w:tab w:val="left" w:pos="2685"/>
        </w:tabs>
        <w:rPr>
          <w:lang w:val="en-US"/>
        </w:rPr>
      </w:pPr>
    </w:p>
    <w:p w:rsidR="0058125B" w:rsidRDefault="006D4A04" w:rsidP="006D4A04">
      <w:pPr>
        <w:pStyle w:val="ListParagraph"/>
        <w:numPr>
          <w:ilvl w:val="2"/>
          <w:numId w:val="7"/>
        </w:numPr>
        <w:tabs>
          <w:tab w:val="left" w:pos="2685"/>
        </w:tabs>
        <w:ind w:left="426" w:hanging="426"/>
        <w:rPr>
          <w:lang w:val="en-US"/>
        </w:rPr>
      </w:pPr>
      <w:r>
        <w:rPr>
          <w:lang w:val="en-US"/>
        </w:rPr>
        <w:t>Uji Asumsi</w:t>
      </w:r>
    </w:p>
    <w:p w:rsidR="006D4A04" w:rsidRDefault="006D4A04" w:rsidP="006D4A04">
      <w:pPr>
        <w:pStyle w:val="ListParagraph"/>
        <w:numPr>
          <w:ilvl w:val="3"/>
          <w:numId w:val="7"/>
        </w:numPr>
        <w:tabs>
          <w:tab w:val="left" w:pos="2685"/>
        </w:tabs>
        <w:ind w:left="709" w:hanging="283"/>
        <w:rPr>
          <w:lang w:val="en-US"/>
        </w:rPr>
      </w:pPr>
      <w:r>
        <w:rPr>
          <w:lang w:val="en-US"/>
        </w:rPr>
        <w:t>Uji Normalitas</w:t>
      </w:r>
    </w:p>
    <w:tbl>
      <w:tblPr>
        <w:tblW w:w="6020" w:type="dxa"/>
        <w:jc w:val="center"/>
        <w:tblInd w:w="93" w:type="dxa"/>
        <w:tblLook w:val="04A0" w:firstRow="1" w:lastRow="0" w:firstColumn="1" w:lastColumn="0" w:noHBand="0" w:noVBand="1"/>
      </w:tblPr>
      <w:tblGrid>
        <w:gridCol w:w="1360"/>
        <w:gridCol w:w="1820"/>
        <w:gridCol w:w="1457"/>
        <w:gridCol w:w="1520"/>
      </w:tblGrid>
      <w:tr w:rsidR="0007774D" w:rsidRPr="0007774D" w:rsidTr="0007774D">
        <w:trPr>
          <w:trHeight w:val="330"/>
          <w:jc w:val="center"/>
        </w:trPr>
        <w:tc>
          <w:tcPr>
            <w:tcW w:w="13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8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3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5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r>
      <w:tr w:rsidR="0007774D" w:rsidRPr="0007774D" w:rsidTr="0007774D">
        <w:trPr>
          <w:trHeight w:val="330"/>
          <w:jc w:val="center"/>
        </w:trPr>
        <w:tc>
          <w:tcPr>
            <w:tcW w:w="6020" w:type="dxa"/>
            <w:gridSpan w:val="4"/>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rFonts w:ascii="Arial" w:hAnsi="Arial" w:cs="Arial"/>
                <w:b/>
                <w:bCs/>
                <w:color w:val="000000"/>
                <w:sz w:val="18"/>
                <w:szCs w:val="18"/>
                <w:lang w:val="en-US" w:eastAsia="en-US"/>
              </w:rPr>
            </w:pPr>
            <w:r w:rsidRPr="0007774D">
              <w:rPr>
                <w:rFonts w:ascii="Arial" w:hAnsi="Arial" w:cs="Arial"/>
                <w:b/>
                <w:bCs/>
                <w:color w:val="000000"/>
                <w:sz w:val="18"/>
                <w:szCs w:val="18"/>
                <w:lang w:val="en-ID" w:eastAsia="en-US"/>
              </w:rPr>
              <w:lastRenderedPageBreak/>
              <w:t>One-Sample Kolmogorov-Smirnov Test</w:t>
            </w:r>
          </w:p>
        </w:tc>
      </w:tr>
      <w:tr w:rsidR="0007774D" w:rsidRPr="0007774D" w:rsidTr="0007774D">
        <w:trPr>
          <w:cantSplit/>
          <w:trHeight w:val="510"/>
          <w:jc w:val="center"/>
        </w:trPr>
        <w:tc>
          <w:tcPr>
            <w:tcW w:w="3180" w:type="dxa"/>
            <w:gridSpan w:val="2"/>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KECERDASAN EMOSI</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PERILAKU AGRESIF</w:t>
            </w:r>
          </w:p>
        </w:tc>
      </w:tr>
      <w:tr w:rsidR="0007774D" w:rsidRPr="0007774D" w:rsidTr="0007774D">
        <w:trPr>
          <w:cantSplit/>
          <w:trHeight w:val="330"/>
          <w:jc w:val="center"/>
        </w:trPr>
        <w:tc>
          <w:tcPr>
            <w:tcW w:w="3180" w:type="dxa"/>
            <w:gridSpan w:val="2"/>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N</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289</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289</w:t>
            </w:r>
          </w:p>
        </w:tc>
      </w:tr>
      <w:tr w:rsidR="0007774D" w:rsidRPr="0007774D" w:rsidTr="0007774D">
        <w:trPr>
          <w:cantSplit/>
          <w:trHeight w:val="330"/>
          <w:jc w:val="center"/>
        </w:trPr>
        <w:tc>
          <w:tcPr>
            <w:tcW w:w="1360" w:type="dxa"/>
            <w:vMerge w:val="restart"/>
            <w:tcBorders>
              <w:top w:val="nil"/>
              <w:left w:val="nil"/>
              <w:bottom w:val="single" w:sz="12" w:space="0" w:color="000000"/>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Normal Parameters</w:t>
            </w:r>
            <w:r w:rsidRPr="0007774D">
              <w:rPr>
                <w:rFonts w:ascii="Arial" w:hAnsi="Arial" w:cs="Arial"/>
                <w:color w:val="000000"/>
                <w:sz w:val="18"/>
                <w:szCs w:val="18"/>
                <w:vertAlign w:val="superscript"/>
                <w:lang w:val="en-ID" w:eastAsia="en-US"/>
              </w:rPr>
              <w:t>a,b</w:t>
            </w:r>
          </w:p>
        </w:tc>
        <w:tc>
          <w:tcPr>
            <w:tcW w:w="18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Mean</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84.4083</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69.4602</w:t>
            </w:r>
          </w:p>
        </w:tc>
      </w:tr>
      <w:tr w:rsidR="0007774D" w:rsidRPr="0007774D" w:rsidTr="0007774D">
        <w:trPr>
          <w:trHeight w:val="330"/>
          <w:jc w:val="center"/>
        </w:trPr>
        <w:tc>
          <w:tcPr>
            <w:tcW w:w="136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8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Std. Deviation</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7.02718</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11.00186</w:t>
            </w:r>
          </w:p>
        </w:tc>
      </w:tr>
      <w:tr w:rsidR="0007774D" w:rsidRPr="0007774D" w:rsidTr="0007774D">
        <w:trPr>
          <w:cantSplit/>
          <w:trHeight w:val="330"/>
          <w:jc w:val="center"/>
        </w:trPr>
        <w:tc>
          <w:tcPr>
            <w:tcW w:w="1360" w:type="dxa"/>
            <w:vMerge w:val="restart"/>
            <w:tcBorders>
              <w:top w:val="nil"/>
              <w:left w:val="nil"/>
              <w:bottom w:val="single" w:sz="12" w:space="0" w:color="000000"/>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Most Extreme Differences</w:t>
            </w:r>
          </w:p>
        </w:tc>
        <w:tc>
          <w:tcPr>
            <w:tcW w:w="18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Absolute</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0.055</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0.078</w:t>
            </w:r>
          </w:p>
        </w:tc>
      </w:tr>
      <w:tr w:rsidR="0007774D" w:rsidRPr="0007774D" w:rsidTr="0007774D">
        <w:trPr>
          <w:trHeight w:val="330"/>
          <w:jc w:val="center"/>
        </w:trPr>
        <w:tc>
          <w:tcPr>
            <w:tcW w:w="136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8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Positive</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0.046</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0.078</w:t>
            </w:r>
          </w:p>
        </w:tc>
      </w:tr>
      <w:tr w:rsidR="0007774D" w:rsidRPr="0007774D" w:rsidTr="0007774D">
        <w:trPr>
          <w:trHeight w:val="330"/>
          <w:jc w:val="center"/>
        </w:trPr>
        <w:tc>
          <w:tcPr>
            <w:tcW w:w="136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8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Negative</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-0.055</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-0.057</w:t>
            </w:r>
          </w:p>
        </w:tc>
      </w:tr>
      <w:tr w:rsidR="0007774D" w:rsidRPr="0007774D" w:rsidTr="0007774D">
        <w:trPr>
          <w:cantSplit/>
          <w:trHeight w:val="330"/>
          <w:jc w:val="center"/>
        </w:trPr>
        <w:tc>
          <w:tcPr>
            <w:tcW w:w="3180" w:type="dxa"/>
            <w:gridSpan w:val="2"/>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Kolmogorov-Smirnov Z</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0.939</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1.319</w:t>
            </w:r>
          </w:p>
        </w:tc>
      </w:tr>
      <w:tr w:rsidR="0007774D" w:rsidRPr="0007774D" w:rsidTr="0007774D">
        <w:trPr>
          <w:cantSplit/>
          <w:trHeight w:val="330"/>
          <w:jc w:val="center"/>
        </w:trPr>
        <w:tc>
          <w:tcPr>
            <w:tcW w:w="3180" w:type="dxa"/>
            <w:gridSpan w:val="2"/>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Asymp. Sig. (2-tailed)</w:t>
            </w:r>
          </w:p>
        </w:tc>
        <w:tc>
          <w:tcPr>
            <w:tcW w:w="13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0.341</w:t>
            </w:r>
          </w:p>
        </w:tc>
        <w:tc>
          <w:tcPr>
            <w:tcW w:w="15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0.062</w:t>
            </w:r>
          </w:p>
        </w:tc>
      </w:tr>
      <w:tr w:rsidR="0007774D" w:rsidRPr="0007774D" w:rsidTr="0007774D">
        <w:trPr>
          <w:cantSplit/>
          <w:trHeight w:val="330"/>
          <w:jc w:val="center"/>
        </w:trPr>
        <w:tc>
          <w:tcPr>
            <w:tcW w:w="6020" w:type="dxa"/>
            <w:gridSpan w:val="4"/>
            <w:tcBorders>
              <w:top w:val="nil"/>
              <w:left w:val="nil"/>
              <w:bottom w:val="nil"/>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a. Test distribution is Normal.</w:t>
            </w:r>
          </w:p>
        </w:tc>
      </w:tr>
      <w:tr w:rsidR="0007774D" w:rsidRPr="0007774D" w:rsidTr="0007774D">
        <w:trPr>
          <w:cantSplit/>
          <w:trHeight w:val="330"/>
          <w:jc w:val="center"/>
        </w:trPr>
        <w:tc>
          <w:tcPr>
            <w:tcW w:w="6020" w:type="dxa"/>
            <w:gridSpan w:val="4"/>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b. Calculated from data.</w:t>
            </w:r>
          </w:p>
        </w:tc>
      </w:tr>
      <w:tr w:rsidR="0007774D" w:rsidRPr="0007774D" w:rsidTr="0007774D">
        <w:trPr>
          <w:trHeight w:val="315"/>
          <w:jc w:val="center"/>
        </w:trPr>
        <w:tc>
          <w:tcPr>
            <w:tcW w:w="13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8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3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5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r>
    </w:tbl>
    <w:p w:rsidR="006D4A04" w:rsidRDefault="006D4A04" w:rsidP="006D4A04">
      <w:pPr>
        <w:pStyle w:val="ListParagraph"/>
        <w:tabs>
          <w:tab w:val="left" w:pos="2685"/>
        </w:tabs>
        <w:ind w:left="709"/>
        <w:rPr>
          <w:lang w:val="en-US"/>
        </w:rPr>
      </w:pPr>
    </w:p>
    <w:p w:rsidR="006D4A04" w:rsidRDefault="006D4A04" w:rsidP="006D4A04">
      <w:pPr>
        <w:pStyle w:val="ListParagraph"/>
        <w:numPr>
          <w:ilvl w:val="3"/>
          <w:numId w:val="7"/>
        </w:numPr>
        <w:tabs>
          <w:tab w:val="left" w:pos="2685"/>
        </w:tabs>
        <w:ind w:left="709" w:hanging="283"/>
        <w:rPr>
          <w:lang w:val="en-US"/>
        </w:rPr>
      </w:pPr>
      <w:r>
        <w:rPr>
          <w:lang w:val="en-US"/>
        </w:rPr>
        <w:t>Uji Linieritas</w:t>
      </w:r>
    </w:p>
    <w:tbl>
      <w:tblPr>
        <w:tblW w:w="8600" w:type="dxa"/>
        <w:jc w:val="center"/>
        <w:tblInd w:w="93" w:type="dxa"/>
        <w:tblLook w:val="04A0" w:firstRow="1" w:lastRow="0" w:firstColumn="1" w:lastColumn="0" w:noHBand="0" w:noVBand="1"/>
      </w:tblPr>
      <w:tblGrid>
        <w:gridCol w:w="1457"/>
        <w:gridCol w:w="1300"/>
        <w:gridCol w:w="1157"/>
        <w:gridCol w:w="967"/>
        <w:gridCol w:w="960"/>
        <w:gridCol w:w="960"/>
        <w:gridCol w:w="960"/>
        <w:gridCol w:w="960"/>
      </w:tblGrid>
      <w:tr w:rsidR="0007774D" w:rsidRPr="0007774D" w:rsidTr="0007774D">
        <w:trPr>
          <w:trHeight w:val="330"/>
          <w:jc w:val="center"/>
        </w:trPr>
        <w:tc>
          <w:tcPr>
            <w:tcW w:w="138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30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1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r>
      <w:tr w:rsidR="0007774D" w:rsidRPr="0007774D" w:rsidTr="0007774D">
        <w:trPr>
          <w:trHeight w:val="330"/>
          <w:jc w:val="center"/>
        </w:trPr>
        <w:tc>
          <w:tcPr>
            <w:tcW w:w="8600" w:type="dxa"/>
            <w:gridSpan w:val="8"/>
            <w:tcBorders>
              <w:top w:val="nil"/>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b/>
                <w:bCs/>
                <w:color w:val="000000"/>
                <w:sz w:val="18"/>
                <w:szCs w:val="18"/>
                <w:lang w:val="en-US" w:eastAsia="en-US"/>
              </w:rPr>
            </w:pPr>
            <w:r w:rsidRPr="0007774D">
              <w:rPr>
                <w:rFonts w:ascii="Arial" w:hAnsi="Arial" w:cs="Arial"/>
                <w:b/>
                <w:bCs/>
                <w:color w:val="000000"/>
                <w:sz w:val="18"/>
                <w:szCs w:val="18"/>
                <w:lang w:val="en-ID" w:eastAsia="en-US"/>
              </w:rPr>
              <w:t>ANOVA Table</w:t>
            </w:r>
          </w:p>
        </w:tc>
      </w:tr>
      <w:tr w:rsidR="0007774D" w:rsidRPr="0007774D" w:rsidTr="0007774D">
        <w:trPr>
          <w:trHeight w:val="510"/>
          <w:jc w:val="center"/>
        </w:trPr>
        <w:tc>
          <w:tcPr>
            <w:tcW w:w="3800" w:type="dxa"/>
            <w:gridSpan w:val="3"/>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US" w:eastAsia="en-US"/>
              </w:rPr>
              <w:t> </w:t>
            </w:r>
          </w:p>
        </w:tc>
        <w:tc>
          <w:tcPr>
            <w:tcW w:w="960" w:type="dxa"/>
            <w:tcBorders>
              <w:top w:val="single" w:sz="12" w:space="0" w:color="auto"/>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Sum of Squares</w:t>
            </w:r>
          </w:p>
        </w:tc>
        <w:tc>
          <w:tcPr>
            <w:tcW w:w="960" w:type="dxa"/>
            <w:tcBorders>
              <w:top w:val="single" w:sz="12" w:space="0" w:color="auto"/>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df</w:t>
            </w:r>
          </w:p>
        </w:tc>
        <w:tc>
          <w:tcPr>
            <w:tcW w:w="960" w:type="dxa"/>
            <w:tcBorders>
              <w:top w:val="single" w:sz="12" w:space="0" w:color="auto"/>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Mean Square</w:t>
            </w:r>
          </w:p>
        </w:tc>
        <w:tc>
          <w:tcPr>
            <w:tcW w:w="960" w:type="dxa"/>
            <w:tcBorders>
              <w:top w:val="single" w:sz="12" w:space="0" w:color="auto"/>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F</w:t>
            </w:r>
          </w:p>
        </w:tc>
        <w:tc>
          <w:tcPr>
            <w:tcW w:w="960" w:type="dxa"/>
            <w:tcBorders>
              <w:top w:val="single" w:sz="12" w:space="0" w:color="auto"/>
              <w:left w:val="nil"/>
              <w:bottom w:val="nil"/>
              <w:right w:val="nil"/>
            </w:tcBorders>
            <w:shd w:val="clear" w:color="000000" w:fill="FFFFFF"/>
            <w:vAlign w:val="center"/>
            <w:hideMark/>
          </w:tcPr>
          <w:p w:rsidR="0007774D" w:rsidRPr="0007774D" w:rsidRDefault="0007774D" w:rsidP="0007774D">
            <w:pPr>
              <w:suppressAutoHyphens w:val="0"/>
              <w:jc w:val="center"/>
              <w:rPr>
                <w:rFonts w:ascii="Arial" w:hAnsi="Arial" w:cs="Arial"/>
                <w:color w:val="000000"/>
                <w:sz w:val="18"/>
                <w:szCs w:val="18"/>
                <w:lang w:val="en-US" w:eastAsia="en-US"/>
              </w:rPr>
            </w:pPr>
            <w:r w:rsidRPr="0007774D">
              <w:rPr>
                <w:rFonts w:ascii="Arial" w:hAnsi="Arial" w:cs="Arial"/>
                <w:color w:val="000000"/>
                <w:sz w:val="18"/>
                <w:szCs w:val="18"/>
                <w:lang w:val="en-ID" w:eastAsia="en-US"/>
              </w:rPr>
              <w:t>Sig.</w:t>
            </w:r>
          </w:p>
        </w:tc>
      </w:tr>
      <w:tr w:rsidR="0007774D" w:rsidRPr="0007774D" w:rsidTr="0007774D">
        <w:trPr>
          <w:cantSplit/>
          <w:trHeight w:val="330"/>
          <w:jc w:val="center"/>
        </w:trPr>
        <w:tc>
          <w:tcPr>
            <w:tcW w:w="1380" w:type="dxa"/>
            <w:vMerge w:val="restart"/>
            <w:tcBorders>
              <w:top w:val="nil"/>
              <w:left w:val="nil"/>
              <w:bottom w:val="single" w:sz="12" w:space="0" w:color="000000"/>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PERILAKU AGRESIF * KECERDASAN EMOSI</w:t>
            </w:r>
          </w:p>
        </w:tc>
        <w:tc>
          <w:tcPr>
            <w:tcW w:w="1300" w:type="dxa"/>
            <w:vMerge w:val="restart"/>
            <w:tcBorders>
              <w:top w:val="nil"/>
              <w:left w:val="nil"/>
              <w:bottom w:val="single" w:sz="12" w:space="0" w:color="000000"/>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Between Groups</w:t>
            </w:r>
          </w:p>
        </w:tc>
        <w:tc>
          <w:tcPr>
            <w:tcW w:w="11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(Combined)</w:t>
            </w:r>
          </w:p>
        </w:tc>
        <w:tc>
          <w:tcPr>
            <w:tcW w:w="960" w:type="dxa"/>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4013.836</w:t>
            </w:r>
          </w:p>
        </w:tc>
        <w:tc>
          <w:tcPr>
            <w:tcW w:w="960" w:type="dxa"/>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36</w:t>
            </w:r>
          </w:p>
        </w:tc>
        <w:tc>
          <w:tcPr>
            <w:tcW w:w="960" w:type="dxa"/>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111.495</w:t>
            </w:r>
          </w:p>
        </w:tc>
        <w:tc>
          <w:tcPr>
            <w:tcW w:w="960" w:type="dxa"/>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0.911</w:t>
            </w:r>
          </w:p>
        </w:tc>
        <w:tc>
          <w:tcPr>
            <w:tcW w:w="960" w:type="dxa"/>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0.619</w:t>
            </w:r>
          </w:p>
        </w:tc>
      </w:tr>
      <w:tr w:rsidR="0007774D" w:rsidRPr="0007774D" w:rsidTr="0007774D">
        <w:trPr>
          <w:trHeight w:val="330"/>
          <w:jc w:val="center"/>
        </w:trPr>
        <w:tc>
          <w:tcPr>
            <w:tcW w:w="138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30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1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Linearity</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617.444</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1</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617.444</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5.044</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0.026</w:t>
            </w:r>
          </w:p>
        </w:tc>
      </w:tr>
      <w:tr w:rsidR="0007774D" w:rsidRPr="0007774D" w:rsidTr="0007774D">
        <w:trPr>
          <w:trHeight w:val="750"/>
          <w:jc w:val="center"/>
        </w:trPr>
        <w:tc>
          <w:tcPr>
            <w:tcW w:w="138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30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112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Deviation from Linearity</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3396.392</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35</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97.04</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0.793</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0.793</w:t>
            </w:r>
          </w:p>
        </w:tc>
      </w:tr>
      <w:tr w:rsidR="0007774D" w:rsidRPr="0007774D" w:rsidTr="0007774D">
        <w:trPr>
          <w:trHeight w:val="345"/>
          <w:jc w:val="center"/>
        </w:trPr>
        <w:tc>
          <w:tcPr>
            <w:tcW w:w="138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2420" w:type="dxa"/>
            <w:gridSpan w:val="2"/>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Within Groups</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30845.96</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252</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122.405</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r>
      <w:tr w:rsidR="0007774D" w:rsidRPr="0007774D" w:rsidTr="0007774D">
        <w:trPr>
          <w:trHeight w:val="345"/>
          <w:jc w:val="center"/>
        </w:trPr>
        <w:tc>
          <w:tcPr>
            <w:tcW w:w="1380" w:type="dxa"/>
            <w:vMerge/>
            <w:tcBorders>
              <w:top w:val="nil"/>
              <w:left w:val="nil"/>
              <w:bottom w:val="single" w:sz="12" w:space="0" w:color="000000"/>
              <w:right w:val="nil"/>
            </w:tcBorders>
            <w:vAlign w:val="center"/>
            <w:hideMark/>
          </w:tcPr>
          <w:p w:rsidR="0007774D" w:rsidRPr="0007774D" w:rsidRDefault="0007774D" w:rsidP="0007774D">
            <w:pPr>
              <w:suppressAutoHyphens w:val="0"/>
              <w:rPr>
                <w:rFonts w:ascii="Arial" w:hAnsi="Arial" w:cs="Arial"/>
                <w:color w:val="000000"/>
                <w:sz w:val="18"/>
                <w:szCs w:val="18"/>
                <w:lang w:val="en-US" w:eastAsia="en-US"/>
              </w:rPr>
            </w:pPr>
          </w:p>
        </w:tc>
        <w:tc>
          <w:tcPr>
            <w:tcW w:w="2420" w:type="dxa"/>
            <w:gridSpan w:val="2"/>
            <w:tcBorders>
              <w:top w:val="single" w:sz="12" w:space="0" w:color="auto"/>
              <w:left w:val="nil"/>
              <w:bottom w:val="single" w:sz="12" w:space="0" w:color="auto"/>
              <w:right w:val="nil"/>
            </w:tcBorders>
            <w:shd w:val="clear" w:color="000000" w:fill="FFFFFF"/>
            <w:vAlign w:val="center"/>
            <w:hideMark/>
          </w:tcPr>
          <w:p w:rsidR="0007774D" w:rsidRPr="0007774D" w:rsidRDefault="0007774D" w:rsidP="0007774D">
            <w:pPr>
              <w:suppressAutoHyphens w:val="0"/>
              <w:rPr>
                <w:rFonts w:ascii="Arial" w:hAnsi="Arial" w:cs="Arial"/>
                <w:color w:val="000000"/>
                <w:sz w:val="18"/>
                <w:szCs w:val="18"/>
                <w:lang w:val="en-US" w:eastAsia="en-US"/>
              </w:rPr>
            </w:pPr>
            <w:r w:rsidRPr="0007774D">
              <w:rPr>
                <w:rFonts w:ascii="Arial" w:hAnsi="Arial" w:cs="Arial"/>
                <w:color w:val="000000"/>
                <w:sz w:val="18"/>
                <w:szCs w:val="18"/>
                <w:lang w:val="en-ID" w:eastAsia="en-US"/>
              </w:rPr>
              <w:t>Total</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34859.79</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right"/>
              <w:rPr>
                <w:rFonts w:ascii="Arial" w:hAnsi="Arial" w:cs="Arial"/>
                <w:color w:val="000000"/>
                <w:sz w:val="18"/>
                <w:szCs w:val="18"/>
                <w:lang w:val="en-US" w:eastAsia="en-US"/>
              </w:rPr>
            </w:pPr>
            <w:r w:rsidRPr="0007774D">
              <w:rPr>
                <w:rFonts w:ascii="Arial" w:hAnsi="Arial" w:cs="Arial"/>
                <w:color w:val="000000"/>
                <w:sz w:val="18"/>
                <w:szCs w:val="18"/>
                <w:lang w:val="en-ID" w:eastAsia="en-US"/>
              </w:rPr>
              <w:t>288</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c>
          <w:tcPr>
            <w:tcW w:w="960" w:type="dxa"/>
            <w:tcBorders>
              <w:top w:val="nil"/>
              <w:left w:val="nil"/>
              <w:bottom w:val="single" w:sz="12" w:space="0" w:color="auto"/>
              <w:right w:val="nil"/>
            </w:tcBorders>
            <w:shd w:val="clear" w:color="000000" w:fill="FFFFFF"/>
            <w:vAlign w:val="center"/>
            <w:hideMark/>
          </w:tcPr>
          <w:p w:rsidR="0007774D" w:rsidRPr="0007774D" w:rsidRDefault="0007774D" w:rsidP="0007774D">
            <w:pPr>
              <w:suppressAutoHyphens w:val="0"/>
              <w:jc w:val="center"/>
              <w:rPr>
                <w:color w:val="000000"/>
                <w:lang w:val="en-US" w:eastAsia="en-US"/>
              </w:rPr>
            </w:pPr>
            <w:r w:rsidRPr="0007774D">
              <w:rPr>
                <w:color w:val="000000"/>
                <w:lang w:val="en-ID" w:eastAsia="en-US"/>
              </w:rPr>
              <w:t> </w:t>
            </w:r>
          </w:p>
        </w:tc>
      </w:tr>
      <w:tr w:rsidR="0007774D" w:rsidRPr="0007774D" w:rsidTr="0007774D">
        <w:trPr>
          <w:trHeight w:val="315"/>
          <w:jc w:val="center"/>
        </w:trPr>
        <w:tc>
          <w:tcPr>
            <w:tcW w:w="138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30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112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c>
          <w:tcPr>
            <w:tcW w:w="960" w:type="dxa"/>
            <w:tcBorders>
              <w:top w:val="nil"/>
              <w:left w:val="nil"/>
              <w:bottom w:val="nil"/>
              <w:right w:val="nil"/>
            </w:tcBorders>
            <w:shd w:val="clear" w:color="auto" w:fill="auto"/>
            <w:noWrap/>
            <w:vAlign w:val="bottom"/>
            <w:hideMark/>
          </w:tcPr>
          <w:p w:rsidR="0007774D" w:rsidRPr="0007774D" w:rsidRDefault="0007774D" w:rsidP="0007774D">
            <w:pPr>
              <w:suppressAutoHyphens w:val="0"/>
              <w:rPr>
                <w:rFonts w:ascii="Calibri" w:hAnsi="Calibri" w:cs="Calibri"/>
                <w:color w:val="000000"/>
                <w:sz w:val="22"/>
                <w:szCs w:val="22"/>
                <w:lang w:val="en-US" w:eastAsia="en-US"/>
              </w:rPr>
            </w:pPr>
          </w:p>
        </w:tc>
      </w:tr>
    </w:tbl>
    <w:p w:rsidR="006D4A04" w:rsidRDefault="006D4A04" w:rsidP="006D4A04">
      <w:pPr>
        <w:pStyle w:val="ListParagraph"/>
        <w:tabs>
          <w:tab w:val="left" w:pos="2685"/>
        </w:tabs>
        <w:ind w:left="709"/>
        <w:rPr>
          <w:lang w:val="en-US"/>
        </w:rPr>
      </w:pPr>
    </w:p>
    <w:p w:rsidR="006D4A04" w:rsidRDefault="006D4A04" w:rsidP="006D4A04">
      <w:pPr>
        <w:pStyle w:val="ListParagraph"/>
        <w:numPr>
          <w:ilvl w:val="3"/>
          <w:numId w:val="7"/>
        </w:numPr>
        <w:tabs>
          <w:tab w:val="left" w:pos="2685"/>
        </w:tabs>
        <w:ind w:left="709" w:hanging="283"/>
        <w:rPr>
          <w:lang w:val="en-US"/>
        </w:rPr>
      </w:pPr>
      <w:r>
        <w:rPr>
          <w:lang w:val="en-US"/>
        </w:rPr>
        <w:t>Uji Hipotesis</w:t>
      </w:r>
    </w:p>
    <w:p w:rsidR="006D4A04" w:rsidRDefault="006D4A04" w:rsidP="006D4A04">
      <w:pPr>
        <w:pStyle w:val="ListParagraph"/>
        <w:tabs>
          <w:tab w:val="left" w:pos="2685"/>
        </w:tabs>
        <w:ind w:left="709"/>
        <w:rPr>
          <w:lang w:val="en-US"/>
        </w:rPr>
      </w:pPr>
    </w:p>
    <w:p w:rsidR="006D4A04" w:rsidRDefault="006D4A04" w:rsidP="006D4A04">
      <w:pPr>
        <w:pStyle w:val="ListParagraph"/>
        <w:numPr>
          <w:ilvl w:val="3"/>
          <w:numId w:val="7"/>
        </w:numPr>
        <w:tabs>
          <w:tab w:val="left" w:pos="2685"/>
        </w:tabs>
        <w:ind w:left="709" w:hanging="283"/>
        <w:rPr>
          <w:lang w:val="en-US"/>
        </w:rPr>
      </w:pPr>
      <w:r>
        <w:rPr>
          <w:lang w:val="en-US"/>
        </w:rPr>
        <w:t>Koefisien Determinan</w:t>
      </w:r>
    </w:p>
    <w:tbl>
      <w:tblPr>
        <w:tblW w:w="5760" w:type="dxa"/>
        <w:jc w:val="center"/>
        <w:tblInd w:w="93" w:type="dxa"/>
        <w:tblLook w:val="04A0" w:firstRow="1" w:lastRow="0" w:firstColumn="1" w:lastColumn="0" w:noHBand="0" w:noVBand="1"/>
      </w:tblPr>
      <w:tblGrid>
        <w:gridCol w:w="940"/>
        <w:gridCol w:w="940"/>
        <w:gridCol w:w="949"/>
        <w:gridCol w:w="955"/>
        <w:gridCol w:w="959"/>
        <w:gridCol w:w="1017"/>
      </w:tblGrid>
      <w:tr w:rsidR="006D4A04" w:rsidRPr="00405F0D" w:rsidTr="00C2542D">
        <w:trPr>
          <w:cantSplit/>
          <w:trHeight w:val="270"/>
          <w:jc w:val="center"/>
        </w:trPr>
        <w:tc>
          <w:tcPr>
            <w:tcW w:w="5760" w:type="dxa"/>
            <w:gridSpan w:val="6"/>
            <w:tcBorders>
              <w:top w:val="nil"/>
              <w:left w:val="nil"/>
              <w:bottom w:val="single" w:sz="12" w:space="0" w:color="000000"/>
              <w:right w:val="nil"/>
            </w:tcBorders>
            <w:shd w:val="clear" w:color="000000" w:fill="FFFFFF"/>
            <w:vAlign w:val="center"/>
            <w:hideMark/>
          </w:tcPr>
          <w:p w:rsidR="006D4A04" w:rsidRPr="00405F0D" w:rsidRDefault="006D4A04" w:rsidP="00C2542D">
            <w:pPr>
              <w:suppressAutoHyphens w:val="0"/>
              <w:jc w:val="center"/>
              <w:rPr>
                <w:rFonts w:ascii="Arial" w:hAnsi="Arial" w:cs="Arial"/>
                <w:b/>
                <w:bCs/>
                <w:color w:val="000000"/>
                <w:sz w:val="18"/>
                <w:szCs w:val="18"/>
                <w:lang w:val="en-ID" w:eastAsia="en-ID"/>
              </w:rPr>
            </w:pPr>
            <w:r w:rsidRPr="00405F0D">
              <w:rPr>
                <w:rFonts w:ascii="Arial" w:hAnsi="Arial" w:cs="Arial"/>
                <w:b/>
                <w:bCs/>
                <w:color w:val="000000"/>
                <w:sz w:val="18"/>
                <w:szCs w:val="18"/>
                <w:lang w:val="en-ID" w:eastAsia="en-ID"/>
              </w:rPr>
              <w:t>Model Summary</w:t>
            </w:r>
          </w:p>
        </w:tc>
      </w:tr>
      <w:tr w:rsidR="006D4A04" w:rsidRPr="00405F0D" w:rsidTr="00C2542D">
        <w:trPr>
          <w:cantSplit/>
          <w:trHeight w:val="750"/>
          <w:jc w:val="center"/>
        </w:trPr>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FFFFFF"/>
            <w:vAlign w:val="center"/>
            <w:hideMark/>
          </w:tcPr>
          <w:p w:rsidR="006D4A04" w:rsidRPr="00405F0D" w:rsidRDefault="006D4A04" w:rsidP="00C2542D">
            <w:pPr>
              <w:suppressAutoHyphens w:val="0"/>
              <w:rPr>
                <w:rFonts w:ascii="Arial" w:hAnsi="Arial" w:cs="Arial"/>
                <w:color w:val="000000"/>
                <w:sz w:val="18"/>
                <w:szCs w:val="18"/>
                <w:lang w:val="en-ID" w:eastAsia="en-ID"/>
              </w:rPr>
            </w:pPr>
            <w:r w:rsidRPr="00405F0D">
              <w:rPr>
                <w:rFonts w:ascii="Arial" w:hAnsi="Arial" w:cs="Arial"/>
                <w:color w:val="000000"/>
                <w:sz w:val="18"/>
                <w:szCs w:val="18"/>
                <w:lang w:val="en-ID" w:eastAsia="en-ID"/>
              </w:rPr>
              <w:t>Model</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center"/>
              <w:rPr>
                <w:rFonts w:ascii="Arial" w:hAnsi="Arial" w:cs="Arial"/>
                <w:color w:val="000000"/>
                <w:sz w:val="18"/>
                <w:szCs w:val="18"/>
                <w:lang w:val="en-ID" w:eastAsia="en-ID"/>
              </w:rPr>
            </w:pPr>
            <w:r w:rsidRPr="00405F0D">
              <w:rPr>
                <w:rFonts w:ascii="Arial" w:hAnsi="Arial" w:cs="Arial"/>
                <w:color w:val="000000"/>
                <w:sz w:val="18"/>
                <w:szCs w:val="18"/>
                <w:lang w:val="en-ID" w:eastAsia="en-ID"/>
              </w:rPr>
              <w:t>R</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center"/>
              <w:rPr>
                <w:rFonts w:ascii="Arial" w:hAnsi="Arial" w:cs="Arial"/>
                <w:color w:val="000000"/>
                <w:sz w:val="18"/>
                <w:szCs w:val="18"/>
                <w:lang w:val="en-ID" w:eastAsia="en-ID"/>
              </w:rPr>
            </w:pPr>
            <w:r w:rsidRPr="00405F0D">
              <w:rPr>
                <w:rFonts w:ascii="Arial" w:hAnsi="Arial" w:cs="Arial"/>
                <w:color w:val="000000"/>
                <w:sz w:val="18"/>
                <w:szCs w:val="18"/>
                <w:lang w:val="en-ID" w:eastAsia="en-ID"/>
              </w:rPr>
              <w:t>R Square</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center"/>
              <w:rPr>
                <w:rFonts w:ascii="Arial" w:hAnsi="Arial" w:cs="Arial"/>
                <w:color w:val="000000"/>
                <w:sz w:val="18"/>
                <w:szCs w:val="18"/>
                <w:lang w:val="en-ID" w:eastAsia="en-ID"/>
              </w:rPr>
            </w:pPr>
            <w:r w:rsidRPr="00405F0D">
              <w:rPr>
                <w:rFonts w:ascii="Arial" w:hAnsi="Arial" w:cs="Arial"/>
                <w:color w:val="000000"/>
                <w:sz w:val="18"/>
                <w:szCs w:val="18"/>
                <w:lang w:val="en-ID" w:eastAsia="en-ID"/>
              </w:rPr>
              <w:t>Adjusted R Square</w:t>
            </w:r>
          </w:p>
        </w:tc>
        <w:tc>
          <w:tcPr>
            <w:tcW w:w="960" w:type="dxa"/>
            <w:tcBorders>
              <w:top w:val="nil"/>
              <w:left w:val="nil"/>
              <w:bottom w:val="single" w:sz="12" w:space="0" w:color="000000"/>
              <w:right w:val="single" w:sz="12" w:space="0" w:color="000000"/>
            </w:tcBorders>
            <w:shd w:val="clear" w:color="000000" w:fill="FFFFFF"/>
            <w:vAlign w:val="center"/>
            <w:hideMark/>
          </w:tcPr>
          <w:p w:rsidR="006D4A04" w:rsidRPr="00405F0D" w:rsidRDefault="006D4A04" w:rsidP="00C2542D">
            <w:pPr>
              <w:suppressAutoHyphens w:val="0"/>
              <w:jc w:val="center"/>
              <w:rPr>
                <w:rFonts w:ascii="Arial" w:hAnsi="Arial" w:cs="Arial"/>
                <w:color w:val="000000"/>
                <w:sz w:val="18"/>
                <w:szCs w:val="18"/>
                <w:lang w:val="en-ID" w:eastAsia="en-ID"/>
              </w:rPr>
            </w:pPr>
            <w:r w:rsidRPr="00405F0D">
              <w:rPr>
                <w:rFonts w:ascii="Arial" w:hAnsi="Arial" w:cs="Arial"/>
                <w:color w:val="000000"/>
                <w:sz w:val="18"/>
                <w:szCs w:val="18"/>
                <w:lang w:val="en-ID" w:eastAsia="en-ID"/>
              </w:rPr>
              <w:t>Std. Error of the Estimate</w:t>
            </w:r>
          </w:p>
        </w:tc>
      </w:tr>
      <w:tr w:rsidR="006D4A04" w:rsidRPr="00405F0D" w:rsidTr="00C2542D">
        <w:trPr>
          <w:cantSplit/>
          <w:trHeight w:val="300"/>
          <w:jc w:val="center"/>
        </w:trPr>
        <w:tc>
          <w:tcPr>
            <w:tcW w:w="960" w:type="dxa"/>
            <w:tcBorders>
              <w:top w:val="nil"/>
              <w:left w:val="single" w:sz="12" w:space="0" w:color="000000"/>
              <w:bottom w:val="single" w:sz="12" w:space="0" w:color="000000"/>
              <w:right w:val="nil"/>
            </w:tcBorders>
            <w:shd w:val="clear" w:color="000000" w:fill="FFFFFF"/>
            <w:vAlign w:val="center"/>
            <w:hideMark/>
          </w:tcPr>
          <w:p w:rsidR="006D4A04" w:rsidRPr="00405F0D" w:rsidRDefault="006D4A04" w:rsidP="00C2542D">
            <w:pPr>
              <w:suppressAutoHyphens w:val="0"/>
              <w:jc w:val="right"/>
              <w:rPr>
                <w:rFonts w:ascii="Arial" w:hAnsi="Arial" w:cs="Arial"/>
                <w:color w:val="000000"/>
                <w:sz w:val="2"/>
                <w:szCs w:val="2"/>
                <w:lang w:val="en-ID" w:eastAsia="en-ID"/>
              </w:rPr>
            </w:pPr>
            <w:r w:rsidRPr="00405F0D">
              <w:rPr>
                <w:rFonts w:ascii="Arial" w:hAnsi="Arial" w:cs="Arial"/>
                <w:color w:val="000000"/>
                <w:sz w:val="2"/>
                <w:szCs w:val="2"/>
                <w:lang w:val="en-ID" w:eastAsia="en-ID"/>
              </w:rPr>
              <w:t>dimension0</w:t>
            </w:r>
          </w:p>
        </w:tc>
        <w:tc>
          <w:tcPr>
            <w:tcW w:w="960" w:type="dxa"/>
            <w:tcBorders>
              <w:top w:val="nil"/>
              <w:left w:val="nil"/>
              <w:bottom w:val="single" w:sz="12" w:space="0" w:color="000000"/>
              <w:right w:val="single" w:sz="12" w:space="0" w:color="000000"/>
            </w:tcBorders>
            <w:shd w:val="clear" w:color="000000" w:fill="FFFFFF"/>
            <w:vAlign w:val="center"/>
            <w:hideMark/>
          </w:tcPr>
          <w:p w:rsidR="006D4A04" w:rsidRPr="00405F0D" w:rsidRDefault="006D4A04" w:rsidP="00C2542D">
            <w:pPr>
              <w:suppressAutoHyphens w:val="0"/>
              <w:jc w:val="right"/>
              <w:rPr>
                <w:rFonts w:ascii="Arial" w:hAnsi="Arial" w:cs="Arial"/>
                <w:color w:val="000000"/>
                <w:sz w:val="18"/>
                <w:szCs w:val="18"/>
                <w:lang w:val="en-ID" w:eastAsia="en-ID"/>
              </w:rPr>
            </w:pPr>
            <w:r w:rsidRPr="00405F0D">
              <w:rPr>
                <w:rFonts w:ascii="Arial" w:hAnsi="Arial" w:cs="Arial"/>
                <w:color w:val="000000"/>
                <w:sz w:val="18"/>
                <w:szCs w:val="18"/>
                <w:lang w:val="en-ID" w:eastAsia="en-ID"/>
              </w:rPr>
              <w:t>1</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right"/>
              <w:rPr>
                <w:rFonts w:ascii="Arial" w:hAnsi="Arial" w:cs="Arial"/>
                <w:color w:val="000000"/>
                <w:sz w:val="18"/>
                <w:szCs w:val="18"/>
                <w:lang w:val="en-ID" w:eastAsia="en-ID"/>
              </w:rPr>
            </w:pPr>
            <w:r w:rsidRPr="00405F0D">
              <w:rPr>
                <w:rFonts w:ascii="Arial" w:hAnsi="Arial" w:cs="Arial"/>
                <w:color w:val="000000"/>
                <w:sz w:val="18"/>
                <w:szCs w:val="18"/>
                <w:lang w:val="en-ID" w:eastAsia="en-ID"/>
              </w:rPr>
              <w:t>.133</w:t>
            </w:r>
            <w:r w:rsidRPr="00405F0D">
              <w:rPr>
                <w:rFonts w:ascii="Arial" w:hAnsi="Arial" w:cs="Arial"/>
                <w:color w:val="000000"/>
                <w:sz w:val="18"/>
                <w:szCs w:val="18"/>
                <w:vertAlign w:val="superscript"/>
                <w:lang w:val="en-ID" w:eastAsia="en-ID"/>
              </w:rPr>
              <w:t>a</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right"/>
              <w:rPr>
                <w:rFonts w:ascii="Arial" w:hAnsi="Arial" w:cs="Arial"/>
                <w:color w:val="000000"/>
                <w:sz w:val="18"/>
                <w:szCs w:val="18"/>
                <w:lang w:val="en-ID" w:eastAsia="en-ID"/>
              </w:rPr>
            </w:pPr>
            <w:r w:rsidRPr="00405F0D">
              <w:rPr>
                <w:rFonts w:ascii="Arial" w:hAnsi="Arial" w:cs="Arial"/>
                <w:color w:val="000000"/>
                <w:sz w:val="18"/>
                <w:szCs w:val="18"/>
                <w:lang w:val="en-ID" w:eastAsia="en-ID"/>
              </w:rPr>
              <w:t>.018</w:t>
            </w:r>
          </w:p>
        </w:tc>
        <w:tc>
          <w:tcPr>
            <w:tcW w:w="960" w:type="dxa"/>
            <w:tcBorders>
              <w:top w:val="nil"/>
              <w:left w:val="nil"/>
              <w:bottom w:val="single" w:sz="12" w:space="0" w:color="000000"/>
              <w:right w:val="single" w:sz="8" w:space="0" w:color="000000"/>
            </w:tcBorders>
            <w:shd w:val="clear" w:color="000000" w:fill="FFFFFF"/>
            <w:vAlign w:val="center"/>
            <w:hideMark/>
          </w:tcPr>
          <w:p w:rsidR="006D4A04" w:rsidRPr="00405F0D" w:rsidRDefault="006D4A04" w:rsidP="00C2542D">
            <w:pPr>
              <w:suppressAutoHyphens w:val="0"/>
              <w:jc w:val="right"/>
              <w:rPr>
                <w:rFonts w:ascii="Arial" w:hAnsi="Arial" w:cs="Arial"/>
                <w:color w:val="000000"/>
                <w:sz w:val="18"/>
                <w:szCs w:val="18"/>
                <w:lang w:val="en-ID" w:eastAsia="en-ID"/>
              </w:rPr>
            </w:pPr>
            <w:r w:rsidRPr="00405F0D">
              <w:rPr>
                <w:rFonts w:ascii="Arial" w:hAnsi="Arial" w:cs="Arial"/>
                <w:color w:val="000000"/>
                <w:sz w:val="18"/>
                <w:szCs w:val="18"/>
                <w:lang w:val="en-ID" w:eastAsia="en-ID"/>
              </w:rPr>
              <w:t>.014</w:t>
            </w:r>
          </w:p>
        </w:tc>
        <w:tc>
          <w:tcPr>
            <w:tcW w:w="960" w:type="dxa"/>
            <w:tcBorders>
              <w:top w:val="nil"/>
              <w:left w:val="nil"/>
              <w:bottom w:val="single" w:sz="12" w:space="0" w:color="000000"/>
              <w:right w:val="single" w:sz="12" w:space="0" w:color="000000"/>
            </w:tcBorders>
            <w:shd w:val="clear" w:color="000000" w:fill="FFFFFF"/>
            <w:vAlign w:val="center"/>
            <w:hideMark/>
          </w:tcPr>
          <w:p w:rsidR="006D4A04" w:rsidRPr="00405F0D" w:rsidRDefault="006D4A04" w:rsidP="00C2542D">
            <w:pPr>
              <w:suppressAutoHyphens w:val="0"/>
              <w:jc w:val="right"/>
              <w:rPr>
                <w:rFonts w:ascii="Arial" w:hAnsi="Arial" w:cs="Arial"/>
                <w:color w:val="000000"/>
                <w:sz w:val="18"/>
                <w:szCs w:val="18"/>
                <w:lang w:val="en-ID" w:eastAsia="en-ID"/>
              </w:rPr>
            </w:pPr>
            <w:r w:rsidRPr="00405F0D">
              <w:rPr>
                <w:rFonts w:ascii="Arial" w:hAnsi="Arial" w:cs="Arial"/>
                <w:color w:val="000000"/>
                <w:sz w:val="18"/>
                <w:szCs w:val="18"/>
                <w:lang w:val="en-ID" w:eastAsia="en-ID"/>
              </w:rPr>
              <w:t>1.092.297</w:t>
            </w:r>
          </w:p>
        </w:tc>
      </w:tr>
      <w:tr w:rsidR="006D4A04" w:rsidRPr="00405F0D" w:rsidTr="00C2542D">
        <w:trPr>
          <w:cantSplit/>
          <w:trHeight w:val="270"/>
          <w:jc w:val="center"/>
        </w:trPr>
        <w:tc>
          <w:tcPr>
            <w:tcW w:w="5760" w:type="dxa"/>
            <w:gridSpan w:val="6"/>
            <w:tcBorders>
              <w:top w:val="single" w:sz="12" w:space="0" w:color="000000"/>
              <w:left w:val="nil"/>
              <w:bottom w:val="nil"/>
              <w:right w:val="nil"/>
            </w:tcBorders>
            <w:shd w:val="clear" w:color="000000" w:fill="FFFFFF"/>
            <w:vAlign w:val="center"/>
            <w:hideMark/>
          </w:tcPr>
          <w:p w:rsidR="006D4A04" w:rsidRPr="00405F0D" w:rsidRDefault="006D4A04" w:rsidP="00C2542D">
            <w:pPr>
              <w:suppressAutoHyphens w:val="0"/>
              <w:rPr>
                <w:rFonts w:ascii="Arial" w:hAnsi="Arial" w:cs="Arial"/>
                <w:color w:val="000000"/>
                <w:sz w:val="18"/>
                <w:szCs w:val="18"/>
                <w:lang w:val="en-ID" w:eastAsia="en-ID"/>
              </w:rPr>
            </w:pPr>
            <w:r w:rsidRPr="00405F0D">
              <w:rPr>
                <w:rFonts w:ascii="Arial" w:hAnsi="Arial" w:cs="Arial"/>
                <w:color w:val="000000"/>
                <w:sz w:val="18"/>
                <w:szCs w:val="18"/>
                <w:lang w:val="en-ID" w:eastAsia="en-ID"/>
              </w:rPr>
              <w:t>a. Predictors: (Constant), KECERDASAN EMOSI</w:t>
            </w:r>
          </w:p>
        </w:tc>
      </w:tr>
    </w:tbl>
    <w:p w:rsidR="006D4A04" w:rsidRPr="006D4A04" w:rsidRDefault="006D4A04" w:rsidP="006D4A04">
      <w:pPr>
        <w:pStyle w:val="ListParagraph"/>
        <w:tabs>
          <w:tab w:val="left" w:pos="2685"/>
        </w:tabs>
        <w:ind w:left="709"/>
        <w:rPr>
          <w:lang w:val="en-US"/>
        </w:rPr>
      </w:pPr>
    </w:p>
    <w:p w:rsidR="006D4A04" w:rsidRDefault="006D4A04" w:rsidP="006D4A04">
      <w:pPr>
        <w:pStyle w:val="ListParagraph"/>
        <w:numPr>
          <w:ilvl w:val="3"/>
          <w:numId w:val="7"/>
        </w:numPr>
        <w:tabs>
          <w:tab w:val="left" w:pos="2685"/>
        </w:tabs>
        <w:ind w:left="709" w:hanging="283"/>
        <w:rPr>
          <w:lang w:val="en-US"/>
        </w:rPr>
      </w:pPr>
      <w:r>
        <w:rPr>
          <w:lang w:val="en-US"/>
        </w:rPr>
        <w:t xml:space="preserve">Standar Analisis dan Mean </w:t>
      </w:r>
    </w:p>
    <w:tbl>
      <w:tblPr>
        <w:tblW w:w="781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55"/>
        <w:gridCol w:w="1019"/>
        <w:gridCol w:w="1072"/>
        <w:gridCol w:w="1104"/>
        <w:gridCol w:w="1020"/>
        <w:gridCol w:w="1441"/>
      </w:tblGrid>
      <w:tr w:rsidR="006D4A04" w:rsidRPr="00405F0D" w:rsidTr="00C2542D">
        <w:trPr>
          <w:cantSplit/>
          <w:tblHeader/>
          <w:jc w:val="center"/>
        </w:trPr>
        <w:tc>
          <w:tcPr>
            <w:tcW w:w="7807" w:type="dxa"/>
            <w:gridSpan w:val="6"/>
            <w:tcBorders>
              <w:top w:val="nil"/>
              <w:left w:val="nil"/>
              <w:bottom w:val="nil"/>
              <w:right w:val="nil"/>
            </w:tcBorders>
            <w:shd w:val="clear" w:color="auto" w:fill="FFFFFF"/>
            <w:vAlign w:val="center"/>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b/>
                <w:bCs/>
                <w:color w:val="000000"/>
                <w:sz w:val="18"/>
                <w:szCs w:val="18"/>
                <w:lang w:val="en-ID" w:eastAsia="en-US"/>
              </w:rPr>
              <w:t>Descriptive Statistics</w:t>
            </w:r>
          </w:p>
        </w:tc>
      </w:tr>
      <w:tr w:rsidR="006D4A04" w:rsidRPr="00405F0D" w:rsidTr="00C2542D">
        <w:trPr>
          <w:cantSplit/>
          <w:tblHeader/>
          <w:jc w:val="center"/>
        </w:trPr>
        <w:tc>
          <w:tcPr>
            <w:tcW w:w="2155"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6D4A04" w:rsidRPr="00405F0D" w:rsidRDefault="006D4A04" w:rsidP="00C2542D">
            <w:pPr>
              <w:suppressAutoHyphens w:val="0"/>
              <w:autoSpaceDE w:val="0"/>
              <w:autoSpaceDN w:val="0"/>
              <w:adjustRightInd w:val="0"/>
              <w:jc w:val="center"/>
              <w:rPr>
                <w:lang w:val="en-ID" w:eastAsia="en-US"/>
              </w:rPr>
            </w:pPr>
          </w:p>
        </w:tc>
        <w:tc>
          <w:tcPr>
            <w:tcW w:w="1019" w:type="dxa"/>
            <w:tcBorders>
              <w:top w:val="single" w:sz="16" w:space="0" w:color="000000"/>
              <w:left w:val="single" w:sz="16" w:space="0" w:color="000000"/>
              <w:bottom w:val="single" w:sz="16" w:space="0" w:color="000000"/>
            </w:tcBorders>
            <w:shd w:val="clear" w:color="auto" w:fill="FFFFFF"/>
            <w:vAlign w:val="bottom"/>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color w:val="000000"/>
                <w:sz w:val="18"/>
                <w:szCs w:val="18"/>
                <w:lang w:val="en-ID" w:eastAsia="en-US"/>
              </w:rPr>
              <w:t>N</w:t>
            </w:r>
          </w:p>
        </w:tc>
        <w:tc>
          <w:tcPr>
            <w:tcW w:w="1071" w:type="dxa"/>
            <w:tcBorders>
              <w:top w:val="single" w:sz="16" w:space="0" w:color="000000"/>
              <w:bottom w:val="single" w:sz="16" w:space="0" w:color="000000"/>
            </w:tcBorders>
            <w:shd w:val="clear" w:color="auto" w:fill="FFFFFF"/>
            <w:vAlign w:val="bottom"/>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color w:val="000000"/>
                <w:sz w:val="18"/>
                <w:szCs w:val="18"/>
                <w:lang w:val="en-ID" w:eastAsia="en-US"/>
              </w:rPr>
              <w:t>Minimum</w:t>
            </w:r>
          </w:p>
        </w:tc>
        <w:tc>
          <w:tcPr>
            <w:tcW w:w="1103" w:type="dxa"/>
            <w:tcBorders>
              <w:top w:val="single" w:sz="16" w:space="0" w:color="000000"/>
              <w:bottom w:val="single" w:sz="16" w:space="0" w:color="000000"/>
            </w:tcBorders>
            <w:shd w:val="clear" w:color="auto" w:fill="FFFFFF"/>
            <w:vAlign w:val="bottom"/>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color w:val="000000"/>
                <w:sz w:val="18"/>
                <w:szCs w:val="18"/>
                <w:lang w:val="en-ID" w:eastAsia="en-US"/>
              </w:rPr>
              <w:t>Maximum</w:t>
            </w:r>
          </w:p>
        </w:tc>
        <w:tc>
          <w:tcPr>
            <w:tcW w:w="1019" w:type="dxa"/>
            <w:tcBorders>
              <w:top w:val="single" w:sz="16" w:space="0" w:color="000000"/>
              <w:bottom w:val="single" w:sz="16" w:space="0" w:color="000000"/>
            </w:tcBorders>
            <w:shd w:val="clear" w:color="auto" w:fill="FFFFFF"/>
            <w:vAlign w:val="bottom"/>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color w:val="000000"/>
                <w:sz w:val="18"/>
                <w:szCs w:val="18"/>
                <w:lang w:val="en-ID" w:eastAsia="en-US"/>
              </w:rPr>
              <w:t>Mean</w:t>
            </w:r>
          </w:p>
        </w:tc>
        <w:tc>
          <w:tcPr>
            <w:tcW w:w="1440" w:type="dxa"/>
            <w:tcBorders>
              <w:top w:val="single" w:sz="16" w:space="0" w:color="000000"/>
              <w:bottom w:val="single" w:sz="16" w:space="0" w:color="000000"/>
              <w:right w:val="single" w:sz="16" w:space="0" w:color="000000"/>
            </w:tcBorders>
            <w:shd w:val="clear" w:color="auto" w:fill="FFFFFF"/>
            <w:vAlign w:val="bottom"/>
          </w:tcPr>
          <w:p w:rsidR="006D4A04" w:rsidRPr="00405F0D" w:rsidRDefault="006D4A04" w:rsidP="00C2542D">
            <w:pPr>
              <w:suppressAutoHyphens w:val="0"/>
              <w:autoSpaceDE w:val="0"/>
              <w:autoSpaceDN w:val="0"/>
              <w:adjustRightInd w:val="0"/>
              <w:spacing w:line="320" w:lineRule="atLeast"/>
              <w:ind w:left="60" w:right="60"/>
              <w:jc w:val="center"/>
              <w:rPr>
                <w:rFonts w:ascii="Arial" w:hAnsi="Arial" w:cs="Arial"/>
                <w:color w:val="000000"/>
                <w:sz w:val="18"/>
                <w:szCs w:val="18"/>
                <w:lang w:val="en-ID" w:eastAsia="en-US"/>
              </w:rPr>
            </w:pPr>
            <w:r w:rsidRPr="00405F0D">
              <w:rPr>
                <w:rFonts w:ascii="Arial" w:hAnsi="Arial" w:cs="Arial"/>
                <w:color w:val="000000"/>
                <w:sz w:val="18"/>
                <w:szCs w:val="18"/>
                <w:lang w:val="en-ID" w:eastAsia="en-US"/>
              </w:rPr>
              <w:t>Std. Deviation</w:t>
            </w:r>
          </w:p>
        </w:tc>
      </w:tr>
      <w:tr w:rsidR="006D4A04" w:rsidRPr="00405F0D" w:rsidTr="00C2542D">
        <w:trPr>
          <w:cantSplit/>
          <w:tblHeader/>
          <w:jc w:val="center"/>
        </w:trPr>
        <w:tc>
          <w:tcPr>
            <w:tcW w:w="2155" w:type="dxa"/>
            <w:tcBorders>
              <w:top w:val="single" w:sz="16" w:space="0" w:color="000000"/>
              <w:left w:val="single" w:sz="16" w:space="0" w:color="000000"/>
              <w:bottom w:val="nil"/>
              <w:right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rPr>
                <w:rFonts w:ascii="Arial" w:hAnsi="Arial" w:cs="Arial"/>
                <w:color w:val="000000"/>
                <w:sz w:val="18"/>
                <w:szCs w:val="18"/>
                <w:lang w:val="en-ID" w:eastAsia="en-US"/>
              </w:rPr>
            </w:pPr>
            <w:r w:rsidRPr="00405F0D">
              <w:rPr>
                <w:rFonts w:ascii="Arial" w:hAnsi="Arial" w:cs="Arial"/>
                <w:color w:val="000000"/>
                <w:sz w:val="18"/>
                <w:szCs w:val="18"/>
                <w:lang w:val="en-ID" w:eastAsia="en-US"/>
              </w:rPr>
              <w:lastRenderedPageBreak/>
              <w:t>KECERDASAN EMOSI</w:t>
            </w:r>
          </w:p>
        </w:tc>
        <w:tc>
          <w:tcPr>
            <w:tcW w:w="1019" w:type="dxa"/>
            <w:tcBorders>
              <w:top w:val="single" w:sz="16" w:space="0" w:color="000000"/>
              <w:left w:val="single" w:sz="16" w:space="0" w:color="000000"/>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289</w:t>
            </w:r>
          </w:p>
        </w:tc>
        <w:tc>
          <w:tcPr>
            <w:tcW w:w="1071" w:type="dxa"/>
            <w:tcBorders>
              <w:top w:val="single" w:sz="16" w:space="0" w:color="000000"/>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62.00</w:t>
            </w:r>
          </w:p>
        </w:tc>
        <w:tc>
          <w:tcPr>
            <w:tcW w:w="1103" w:type="dxa"/>
            <w:tcBorders>
              <w:top w:val="single" w:sz="16" w:space="0" w:color="000000"/>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106.00</w:t>
            </w:r>
          </w:p>
        </w:tc>
        <w:tc>
          <w:tcPr>
            <w:tcW w:w="1019" w:type="dxa"/>
            <w:tcBorders>
              <w:top w:val="single" w:sz="16" w:space="0" w:color="000000"/>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84.4083</w:t>
            </w:r>
          </w:p>
        </w:tc>
        <w:tc>
          <w:tcPr>
            <w:tcW w:w="1440" w:type="dxa"/>
            <w:tcBorders>
              <w:top w:val="single" w:sz="16" w:space="0" w:color="000000"/>
              <w:bottom w:val="nil"/>
              <w:right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7.02718</w:t>
            </w:r>
          </w:p>
        </w:tc>
      </w:tr>
      <w:tr w:rsidR="006D4A04" w:rsidRPr="00405F0D" w:rsidTr="00C2542D">
        <w:trPr>
          <w:cantSplit/>
          <w:tblHeader/>
          <w:jc w:val="center"/>
        </w:trPr>
        <w:tc>
          <w:tcPr>
            <w:tcW w:w="2155" w:type="dxa"/>
            <w:tcBorders>
              <w:top w:val="nil"/>
              <w:left w:val="single" w:sz="16" w:space="0" w:color="000000"/>
              <w:bottom w:val="nil"/>
              <w:right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rPr>
                <w:rFonts w:ascii="Arial" w:hAnsi="Arial" w:cs="Arial"/>
                <w:color w:val="000000"/>
                <w:sz w:val="18"/>
                <w:szCs w:val="18"/>
                <w:lang w:val="en-ID" w:eastAsia="en-US"/>
              </w:rPr>
            </w:pPr>
            <w:r w:rsidRPr="00405F0D">
              <w:rPr>
                <w:rFonts w:ascii="Arial" w:hAnsi="Arial" w:cs="Arial"/>
                <w:color w:val="000000"/>
                <w:sz w:val="18"/>
                <w:szCs w:val="18"/>
                <w:lang w:val="en-ID" w:eastAsia="en-US"/>
              </w:rPr>
              <w:t>PERILAKU AGRESIF</w:t>
            </w:r>
          </w:p>
        </w:tc>
        <w:tc>
          <w:tcPr>
            <w:tcW w:w="1019" w:type="dxa"/>
            <w:tcBorders>
              <w:top w:val="nil"/>
              <w:left w:val="single" w:sz="16" w:space="0" w:color="000000"/>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289</w:t>
            </w:r>
          </w:p>
        </w:tc>
        <w:tc>
          <w:tcPr>
            <w:tcW w:w="1071" w:type="dxa"/>
            <w:tcBorders>
              <w:top w:val="nil"/>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41.00</w:t>
            </w:r>
          </w:p>
        </w:tc>
        <w:tc>
          <w:tcPr>
            <w:tcW w:w="1103" w:type="dxa"/>
            <w:tcBorders>
              <w:top w:val="nil"/>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104.00</w:t>
            </w:r>
          </w:p>
        </w:tc>
        <w:tc>
          <w:tcPr>
            <w:tcW w:w="1019" w:type="dxa"/>
            <w:tcBorders>
              <w:top w:val="nil"/>
              <w:bottom w:val="nil"/>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69.4602</w:t>
            </w:r>
          </w:p>
        </w:tc>
        <w:tc>
          <w:tcPr>
            <w:tcW w:w="1440" w:type="dxa"/>
            <w:tcBorders>
              <w:top w:val="nil"/>
              <w:bottom w:val="nil"/>
              <w:right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11.00186</w:t>
            </w:r>
          </w:p>
        </w:tc>
      </w:tr>
      <w:tr w:rsidR="006D4A04" w:rsidRPr="00405F0D" w:rsidTr="00C2542D">
        <w:trPr>
          <w:cantSplit/>
          <w:jc w:val="center"/>
        </w:trPr>
        <w:tc>
          <w:tcPr>
            <w:tcW w:w="2155" w:type="dxa"/>
            <w:tcBorders>
              <w:top w:val="nil"/>
              <w:left w:val="single" w:sz="16" w:space="0" w:color="000000"/>
              <w:bottom w:val="single" w:sz="16" w:space="0" w:color="000000"/>
              <w:right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rPr>
                <w:rFonts w:ascii="Arial" w:hAnsi="Arial" w:cs="Arial"/>
                <w:color w:val="000000"/>
                <w:sz w:val="18"/>
                <w:szCs w:val="18"/>
                <w:lang w:val="en-ID" w:eastAsia="en-US"/>
              </w:rPr>
            </w:pPr>
            <w:r w:rsidRPr="00405F0D">
              <w:rPr>
                <w:rFonts w:ascii="Arial" w:hAnsi="Arial" w:cs="Arial"/>
                <w:color w:val="000000"/>
                <w:sz w:val="18"/>
                <w:szCs w:val="18"/>
                <w:lang w:val="en-ID" w:eastAsia="en-US"/>
              </w:rPr>
              <w:t>Valid N (listwise)</w:t>
            </w:r>
          </w:p>
        </w:tc>
        <w:tc>
          <w:tcPr>
            <w:tcW w:w="1019" w:type="dxa"/>
            <w:tcBorders>
              <w:top w:val="nil"/>
              <w:left w:val="single" w:sz="16" w:space="0" w:color="000000"/>
              <w:bottom w:val="single" w:sz="16" w:space="0" w:color="000000"/>
            </w:tcBorders>
            <w:shd w:val="clear" w:color="auto" w:fill="FFFFFF"/>
          </w:tcPr>
          <w:p w:rsidR="006D4A04" w:rsidRPr="00405F0D" w:rsidRDefault="006D4A04" w:rsidP="00C2542D">
            <w:pPr>
              <w:suppressAutoHyphens w:val="0"/>
              <w:autoSpaceDE w:val="0"/>
              <w:autoSpaceDN w:val="0"/>
              <w:adjustRightInd w:val="0"/>
              <w:spacing w:line="320" w:lineRule="atLeast"/>
              <w:ind w:left="60" w:right="60"/>
              <w:jc w:val="right"/>
              <w:rPr>
                <w:rFonts w:ascii="Arial" w:hAnsi="Arial" w:cs="Arial"/>
                <w:color w:val="000000"/>
                <w:sz w:val="18"/>
                <w:szCs w:val="18"/>
                <w:lang w:val="en-ID" w:eastAsia="en-US"/>
              </w:rPr>
            </w:pPr>
            <w:r w:rsidRPr="00405F0D">
              <w:rPr>
                <w:rFonts w:ascii="Arial" w:hAnsi="Arial" w:cs="Arial"/>
                <w:color w:val="000000"/>
                <w:sz w:val="18"/>
                <w:szCs w:val="18"/>
                <w:lang w:val="en-ID" w:eastAsia="en-US"/>
              </w:rPr>
              <w:t>289</w:t>
            </w:r>
          </w:p>
        </w:tc>
        <w:tc>
          <w:tcPr>
            <w:tcW w:w="1071" w:type="dxa"/>
            <w:tcBorders>
              <w:top w:val="nil"/>
              <w:bottom w:val="single" w:sz="16" w:space="0" w:color="000000"/>
            </w:tcBorders>
            <w:shd w:val="clear" w:color="auto" w:fill="FFFFFF"/>
            <w:vAlign w:val="center"/>
          </w:tcPr>
          <w:p w:rsidR="006D4A04" w:rsidRPr="00405F0D" w:rsidRDefault="006D4A04" w:rsidP="00C2542D">
            <w:pPr>
              <w:suppressAutoHyphens w:val="0"/>
              <w:autoSpaceDE w:val="0"/>
              <w:autoSpaceDN w:val="0"/>
              <w:adjustRightInd w:val="0"/>
              <w:jc w:val="center"/>
              <w:rPr>
                <w:lang w:val="en-ID" w:eastAsia="en-US"/>
              </w:rPr>
            </w:pPr>
          </w:p>
        </w:tc>
        <w:tc>
          <w:tcPr>
            <w:tcW w:w="1103" w:type="dxa"/>
            <w:tcBorders>
              <w:top w:val="nil"/>
              <w:bottom w:val="single" w:sz="16" w:space="0" w:color="000000"/>
            </w:tcBorders>
            <w:shd w:val="clear" w:color="auto" w:fill="FFFFFF"/>
            <w:vAlign w:val="center"/>
          </w:tcPr>
          <w:p w:rsidR="006D4A04" w:rsidRPr="00405F0D" w:rsidRDefault="006D4A04" w:rsidP="00C2542D">
            <w:pPr>
              <w:suppressAutoHyphens w:val="0"/>
              <w:autoSpaceDE w:val="0"/>
              <w:autoSpaceDN w:val="0"/>
              <w:adjustRightInd w:val="0"/>
              <w:jc w:val="center"/>
              <w:rPr>
                <w:lang w:val="en-ID" w:eastAsia="en-US"/>
              </w:rPr>
            </w:pPr>
          </w:p>
        </w:tc>
        <w:tc>
          <w:tcPr>
            <w:tcW w:w="1019" w:type="dxa"/>
            <w:tcBorders>
              <w:top w:val="nil"/>
              <w:bottom w:val="single" w:sz="16" w:space="0" w:color="000000"/>
            </w:tcBorders>
            <w:shd w:val="clear" w:color="auto" w:fill="FFFFFF"/>
            <w:vAlign w:val="center"/>
          </w:tcPr>
          <w:p w:rsidR="006D4A04" w:rsidRPr="00405F0D" w:rsidRDefault="006D4A04" w:rsidP="00C2542D">
            <w:pPr>
              <w:suppressAutoHyphens w:val="0"/>
              <w:autoSpaceDE w:val="0"/>
              <w:autoSpaceDN w:val="0"/>
              <w:adjustRightInd w:val="0"/>
              <w:jc w:val="center"/>
              <w:rPr>
                <w:lang w:val="en-ID" w:eastAsia="en-US"/>
              </w:rPr>
            </w:pPr>
          </w:p>
        </w:tc>
        <w:tc>
          <w:tcPr>
            <w:tcW w:w="1440" w:type="dxa"/>
            <w:tcBorders>
              <w:top w:val="nil"/>
              <w:bottom w:val="single" w:sz="16" w:space="0" w:color="000000"/>
              <w:right w:val="single" w:sz="16" w:space="0" w:color="000000"/>
            </w:tcBorders>
            <w:shd w:val="clear" w:color="auto" w:fill="FFFFFF"/>
            <w:vAlign w:val="center"/>
          </w:tcPr>
          <w:p w:rsidR="006D4A04" w:rsidRPr="00405F0D" w:rsidRDefault="006D4A04" w:rsidP="00C2542D">
            <w:pPr>
              <w:suppressAutoHyphens w:val="0"/>
              <w:autoSpaceDE w:val="0"/>
              <w:autoSpaceDN w:val="0"/>
              <w:adjustRightInd w:val="0"/>
              <w:jc w:val="center"/>
              <w:rPr>
                <w:lang w:val="en-ID" w:eastAsia="en-US"/>
              </w:rPr>
            </w:pPr>
          </w:p>
        </w:tc>
      </w:tr>
    </w:tbl>
    <w:p w:rsidR="006D4A04" w:rsidRPr="006D4A04" w:rsidRDefault="006D4A04" w:rsidP="006D4A04">
      <w:pPr>
        <w:pStyle w:val="ListParagraph"/>
        <w:tabs>
          <w:tab w:val="left" w:pos="2685"/>
        </w:tabs>
        <w:ind w:left="709"/>
        <w:rPr>
          <w:lang w:val="en-US"/>
        </w:rPr>
      </w:pPr>
    </w:p>
    <w:sectPr w:rsidR="006D4A04" w:rsidRPr="006D4A0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038" w:rsidRDefault="00C77038">
      <w:r>
        <w:separator/>
      </w:r>
    </w:p>
  </w:endnote>
  <w:endnote w:type="continuationSeparator" w:id="0">
    <w:p w:rsidR="00C77038" w:rsidRDefault="00C7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C4795D">
      <w:rPr>
        <w:noProof/>
        <w:color w:val="000000"/>
      </w:rPr>
      <w:t>vii</w: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038" w:rsidRDefault="00C77038">
      <w:r>
        <w:separator/>
      </w:r>
    </w:p>
  </w:footnote>
  <w:footnote w:type="continuationSeparator" w:id="0">
    <w:p w:rsidR="00C77038" w:rsidRDefault="00C77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C4795D">
      <w:rPr>
        <w:noProof/>
        <w:color w:val="000000"/>
      </w:rPr>
      <w:t>4</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4795D">
      <w:rPr>
        <w:noProof/>
        <w:color w:val="000000"/>
      </w:rPr>
      <w:t>5</w:t>
    </w:r>
    <w:r>
      <w:rPr>
        <w:color w:val="000000"/>
      </w:rPr>
      <w:fldChar w:fldCharType="end"/>
    </w:r>
  </w:p>
  <w:p w:rsidR="009E622B" w:rsidRDefault="009E622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2B" w:rsidRDefault="009E622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4795D">
      <w:rPr>
        <w:noProof/>
        <w:color w:val="000000"/>
      </w:rPr>
      <w:t>1</w:t>
    </w:r>
    <w:r>
      <w:rPr>
        <w:color w:val="000000"/>
      </w:rPr>
      <w:fldChar w:fldCharType="end"/>
    </w:r>
  </w:p>
  <w:p w:rsidR="009E622B" w:rsidRDefault="009E62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466E"/>
    <w:multiLevelType w:val="multilevel"/>
    <w:tmpl w:val="6B9A8E70"/>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nsid w:val="137B7E23"/>
    <w:multiLevelType w:val="hybridMultilevel"/>
    <w:tmpl w:val="64543F40"/>
    <w:lvl w:ilvl="0" w:tplc="B986BAEC">
      <w:start w:val="1"/>
      <w:numFmt w:val="decimal"/>
      <w:lvlText w:val="%1."/>
      <w:lvlJc w:val="left"/>
      <w:pPr>
        <w:ind w:left="1211" w:hanging="360"/>
      </w:pPr>
      <w:rPr>
        <w:rFonts w:hint="default"/>
      </w:rPr>
    </w:lvl>
    <w:lvl w:ilvl="1" w:tplc="04210019">
      <w:start w:val="1"/>
      <w:numFmt w:val="lowerLetter"/>
      <w:lvlText w:val="%2."/>
      <w:lvlJc w:val="left"/>
      <w:pPr>
        <w:ind w:left="1931" w:hanging="360"/>
      </w:pPr>
    </w:lvl>
    <w:lvl w:ilvl="2" w:tplc="C2E09D46">
      <w:start w:val="1"/>
      <w:numFmt w:val="decimal"/>
      <w:lvlText w:val="%3)"/>
      <w:lvlJc w:val="left"/>
      <w:pPr>
        <w:ind w:left="2831" w:hanging="360"/>
      </w:pPr>
      <w:rPr>
        <w:rFonts w:hint="default"/>
      </w:rPr>
    </w:lvl>
    <w:lvl w:ilvl="3" w:tplc="DD56E064">
      <w:start w:val="1"/>
      <w:numFmt w:val="lowerLetter"/>
      <w:lvlText w:val="%4)"/>
      <w:lvlJc w:val="left"/>
      <w:pPr>
        <w:ind w:left="3371" w:hanging="360"/>
      </w:pPr>
      <w:rPr>
        <w:rFonts w:hint="default"/>
      </w:r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
    <w:nsid w:val="151042D4"/>
    <w:multiLevelType w:val="hybridMultilevel"/>
    <w:tmpl w:val="41E8D622"/>
    <w:lvl w:ilvl="0" w:tplc="04210019">
      <w:start w:val="1"/>
      <w:numFmt w:val="lowerLetter"/>
      <w:lvlText w:val="%1."/>
      <w:lvlJc w:val="left"/>
      <w:pPr>
        <w:ind w:left="1571" w:hanging="360"/>
      </w:pPr>
    </w:lvl>
    <w:lvl w:ilvl="1" w:tplc="04210019">
      <w:start w:val="1"/>
      <w:numFmt w:val="lowerLetter"/>
      <w:lvlText w:val="%2."/>
      <w:lvlJc w:val="left"/>
      <w:pPr>
        <w:ind w:left="2291" w:hanging="360"/>
      </w:pPr>
    </w:lvl>
    <w:lvl w:ilvl="2" w:tplc="7FB6D51C">
      <w:start w:val="1"/>
      <w:numFmt w:val="upperLetter"/>
      <w:lvlText w:val="%3."/>
      <w:lvlJc w:val="left"/>
      <w:pPr>
        <w:ind w:left="3191" w:hanging="360"/>
      </w:pPr>
      <w:rPr>
        <w:rFonts w:hint="default"/>
      </w:rPr>
    </w:lvl>
    <w:lvl w:ilvl="3" w:tplc="526A2CFE">
      <w:start w:val="1"/>
      <w:numFmt w:val="decimal"/>
      <w:lvlText w:val="%4."/>
      <w:lvlJc w:val="left"/>
      <w:pPr>
        <w:ind w:left="3731" w:hanging="360"/>
      </w:pPr>
      <w:rPr>
        <w:rFonts w:hint="default"/>
      </w:r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
    <w:nsid w:val="205D5069"/>
    <w:multiLevelType w:val="multilevel"/>
    <w:tmpl w:val="2368B104"/>
    <w:lvl w:ilvl="0">
      <w:start w:val="1"/>
      <w:numFmt w:val="bullet"/>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B1E1FB3"/>
    <w:multiLevelType w:val="multilevel"/>
    <w:tmpl w:val="8996D7B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7B27F76"/>
    <w:multiLevelType w:val="hybridMultilevel"/>
    <w:tmpl w:val="D480CD42"/>
    <w:lvl w:ilvl="0" w:tplc="56AA51F8">
      <w:start w:val="1"/>
      <w:numFmt w:val="upperLetter"/>
      <w:lvlText w:val="%1."/>
      <w:lvlJc w:val="left"/>
      <w:pPr>
        <w:ind w:left="720" w:hanging="360"/>
      </w:pPr>
      <w:rPr>
        <w:rFonts w:hint="default"/>
      </w:rPr>
    </w:lvl>
    <w:lvl w:ilvl="1" w:tplc="FBA481EC" w:tentative="1">
      <w:start w:val="1"/>
      <w:numFmt w:val="lowerLetter"/>
      <w:lvlText w:val="%2."/>
      <w:lvlJc w:val="left"/>
      <w:pPr>
        <w:ind w:left="1440" w:hanging="360"/>
      </w:pPr>
    </w:lvl>
    <w:lvl w:ilvl="2" w:tplc="A91866A6" w:tentative="1">
      <w:start w:val="1"/>
      <w:numFmt w:val="lowerRoman"/>
      <w:lvlText w:val="%3."/>
      <w:lvlJc w:val="right"/>
      <w:pPr>
        <w:ind w:left="2160" w:hanging="180"/>
      </w:pPr>
    </w:lvl>
    <w:lvl w:ilvl="3" w:tplc="50AE9F9A" w:tentative="1">
      <w:start w:val="1"/>
      <w:numFmt w:val="decimal"/>
      <w:lvlText w:val="%4."/>
      <w:lvlJc w:val="left"/>
      <w:pPr>
        <w:ind w:left="2880" w:hanging="360"/>
      </w:pPr>
    </w:lvl>
    <w:lvl w:ilvl="4" w:tplc="85302C04" w:tentative="1">
      <w:start w:val="1"/>
      <w:numFmt w:val="lowerLetter"/>
      <w:lvlText w:val="%5."/>
      <w:lvlJc w:val="left"/>
      <w:pPr>
        <w:ind w:left="3600" w:hanging="360"/>
      </w:pPr>
    </w:lvl>
    <w:lvl w:ilvl="5" w:tplc="247ACFD8" w:tentative="1">
      <w:start w:val="1"/>
      <w:numFmt w:val="lowerRoman"/>
      <w:lvlText w:val="%6."/>
      <w:lvlJc w:val="right"/>
      <w:pPr>
        <w:ind w:left="4320" w:hanging="180"/>
      </w:pPr>
    </w:lvl>
    <w:lvl w:ilvl="6" w:tplc="23D04994" w:tentative="1">
      <w:start w:val="1"/>
      <w:numFmt w:val="decimal"/>
      <w:lvlText w:val="%7."/>
      <w:lvlJc w:val="left"/>
      <w:pPr>
        <w:ind w:left="5040" w:hanging="360"/>
      </w:pPr>
    </w:lvl>
    <w:lvl w:ilvl="7" w:tplc="1D7A3546" w:tentative="1">
      <w:start w:val="1"/>
      <w:numFmt w:val="lowerLetter"/>
      <w:lvlText w:val="%8."/>
      <w:lvlJc w:val="left"/>
      <w:pPr>
        <w:ind w:left="5760" w:hanging="360"/>
      </w:pPr>
    </w:lvl>
    <w:lvl w:ilvl="8" w:tplc="1946DF24" w:tentative="1">
      <w:start w:val="1"/>
      <w:numFmt w:val="lowerRoman"/>
      <w:lvlText w:val="%9."/>
      <w:lvlJc w:val="right"/>
      <w:pPr>
        <w:ind w:left="6480" w:hanging="180"/>
      </w:pPr>
    </w:lvl>
  </w:abstractNum>
  <w:abstractNum w:abstractNumId="6">
    <w:nsid w:val="59F264B8"/>
    <w:multiLevelType w:val="hybridMultilevel"/>
    <w:tmpl w:val="1A2203CE"/>
    <w:lvl w:ilvl="0" w:tplc="BFD4C718">
      <w:start w:val="1"/>
      <w:numFmt w:val="decimal"/>
      <w:lvlText w:val="%1."/>
      <w:lvlJc w:val="left"/>
      <w:pPr>
        <w:ind w:left="720" w:hanging="360"/>
      </w:pPr>
      <w:rPr>
        <w:rFonts w:hint="default"/>
      </w:rPr>
    </w:lvl>
    <w:lvl w:ilvl="1" w:tplc="9A7641FA" w:tentative="1">
      <w:start w:val="1"/>
      <w:numFmt w:val="lowerLetter"/>
      <w:lvlText w:val="%2."/>
      <w:lvlJc w:val="left"/>
      <w:pPr>
        <w:ind w:left="1440" w:hanging="360"/>
      </w:pPr>
    </w:lvl>
    <w:lvl w:ilvl="2" w:tplc="94167502" w:tentative="1">
      <w:start w:val="1"/>
      <w:numFmt w:val="lowerRoman"/>
      <w:lvlText w:val="%3."/>
      <w:lvlJc w:val="right"/>
      <w:pPr>
        <w:ind w:left="2160" w:hanging="180"/>
      </w:pPr>
    </w:lvl>
    <w:lvl w:ilvl="3" w:tplc="71D44E0A" w:tentative="1">
      <w:start w:val="1"/>
      <w:numFmt w:val="decimal"/>
      <w:lvlText w:val="%4."/>
      <w:lvlJc w:val="left"/>
      <w:pPr>
        <w:ind w:left="2880" w:hanging="360"/>
      </w:pPr>
    </w:lvl>
    <w:lvl w:ilvl="4" w:tplc="34122694" w:tentative="1">
      <w:start w:val="1"/>
      <w:numFmt w:val="lowerLetter"/>
      <w:lvlText w:val="%5."/>
      <w:lvlJc w:val="left"/>
      <w:pPr>
        <w:ind w:left="3600" w:hanging="360"/>
      </w:pPr>
    </w:lvl>
    <w:lvl w:ilvl="5" w:tplc="5A34F9BE" w:tentative="1">
      <w:start w:val="1"/>
      <w:numFmt w:val="lowerRoman"/>
      <w:lvlText w:val="%6."/>
      <w:lvlJc w:val="right"/>
      <w:pPr>
        <w:ind w:left="4320" w:hanging="180"/>
      </w:pPr>
    </w:lvl>
    <w:lvl w:ilvl="6" w:tplc="A71C4742" w:tentative="1">
      <w:start w:val="1"/>
      <w:numFmt w:val="decimal"/>
      <w:lvlText w:val="%7."/>
      <w:lvlJc w:val="left"/>
      <w:pPr>
        <w:ind w:left="5040" w:hanging="360"/>
      </w:pPr>
    </w:lvl>
    <w:lvl w:ilvl="7" w:tplc="3DC65F04" w:tentative="1">
      <w:start w:val="1"/>
      <w:numFmt w:val="lowerLetter"/>
      <w:lvlText w:val="%8."/>
      <w:lvlJc w:val="left"/>
      <w:pPr>
        <w:ind w:left="5760" w:hanging="360"/>
      </w:pPr>
    </w:lvl>
    <w:lvl w:ilvl="8" w:tplc="6F3A61EC" w:tentative="1">
      <w:start w:val="1"/>
      <w:numFmt w:val="lowerRoman"/>
      <w:lvlText w:val="%9."/>
      <w:lvlJc w:val="right"/>
      <w:pPr>
        <w:ind w:left="6480" w:hanging="180"/>
      </w:pPr>
    </w:lvl>
  </w:abstractNum>
  <w:abstractNum w:abstractNumId="7">
    <w:nsid w:val="5C514D42"/>
    <w:multiLevelType w:val="hybridMultilevel"/>
    <w:tmpl w:val="2CA407DA"/>
    <w:lvl w:ilvl="0" w:tplc="BB5A03EC">
      <w:start w:val="1"/>
      <w:numFmt w:val="bullet"/>
      <w:lvlText w:val="•"/>
      <w:lvlJc w:val="left"/>
      <w:pPr>
        <w:tabs>
          <w:tab w:val="num" w:pos="720"/>
        </w:tabs>
        <w:ind w:left="720" w:hanging="360"/>
      </w:pPr>
      <w:rPr>
        <w:rFonts w:ascii="Arial" w:hAnsi="Arial" w:hint="default"/>
      </w:rPr>
    </w:lvl>
    <w:lvl w:ilvl="1" w:tplc="E8E2AFE2" w:tentative="1">
      <w:start w:val="1"/>
      <w:numFmt w:val="bullet"/>
      <w:lvlText w:val="•"/>
      <w:lvlJc w:val="left"/>
      <w:pPr>
        <w:tabs>
          <w:tab w:val="num" w:pos="1440"/>
        </w:tabs>
        <w:ind w:left="1440" w:hanging="360"/>
      </w:pPr>
      <w:rPr>
        <w:rFonts w:ascii="Arial" w:hAnsi="Arial" w:hint="default"/>
      </w:rPr>
    </w:lvl>
    <w:lvl w:ilvl="2" w:tplc="10BC4ACE" w:tentative="1">
      <w:start w:val="1"/>
      <w:numFmt w:val="bullet"/>
      <w:lvlText w:val="•"/>
      <w:lvlJc w:val="left"/>
      <w:pPr>
        <w:tabs>
          <w:tab w:val="num" w:pos="2160"/>
        </w:tabs>
        <w:ind w:left="2160" w:hanging="360"/>
      </w:pPr>
      <w:rPr>
        <w:rFonts w:ascii="Arial" w:hAnsi="Arial" w:hint="default"/>
      </w:rPr>
    </w:lvl>
    <w:lvl w:ilvl="3" w:tplc="48F2F8FA" w:tentative="1">
      <w:start w:val="1"/>
      <w:numFmt w:val="bullet"/>
      <w:lvlText w:val="•"/>
      <w:lvlJc w:val="left"/>
      <w:pPr>
        <w:tabs>
          <w:tab w:val="num" w:pos="2880"/>
        </w:tabs>
        <w:ind w:left="2880" w:hanging="360"/>
      </w:pPr>
      <w:rPr>
        <w:rFonts w:ascii="Arial" w:hAnsi="Arial" w:hint="default"/>
      </w:rPr>
    </w:lvl>
    <w:lvl w:ilvl="4" w:tplc="2F145F12" w:tentative="1">
      <w:start w:val="1"/>
      <w:numFmt w:val="bullet"/>
      <w:lvlText w:val="•"/>
      <w:lvlJc w:val="left"/>
      <w:pPr>
        <w:tabs>
          <w:tab w:val="num" w:pos="3600"/>
        </w:tabs>
        <w:ind w:left="3600" w:hanging="360"/>
      </w:pPr>
      <w:rPr>
        <w:rFonts w:ascii="Arial" w:hAnsi="Arial" w:hint="default"/>
      </w:rPr>
    </w:lvl>
    <w:lvl w:ilvl="5" w:tplc="9426E24E" w:tentative="1">
      <w:start w:val="1"/>
      <w:numFmt w:val="bullet"/>
      <w:lvlText w:val="•"/>
      <w:lvlJc w:val="left"/>
      <w:pPr>
        <w:tabs>
          <w:tab w:val="num" w:pos="4320"/>
        </w:tabs>
        <w:ind w:left="4320" w:hanging="360"/>
      </w:pPr>
      <w:rPr>
        <w:rFonts w:ascii="Arial" w:hAnsi="Arial" w:hint="default"/>
      </w:rPr>
    </w:lvl>
    <w:lvl w:ilvl="6" w:tplc="71DA114A" w:tentative="1">
      <w:start w:val="1"/>
      <w:numFmt w:val="bullet"/>
      <w:lvlText w:val="•"/>
      <w:lvlJc w:val="left"/>
      <w:pPr>
        <w:tabs>
          <w:tab w:val="num" w:pos="5040"/>
        </w:tabs>
        <w:ind w:left="5040" w:hanging="360"/>
      </w:pPr>
      <w:rPr>
        <w:rFonts w:ascii="Arial" w:hAnsi="Arial" w:hint="default"/>
      </w:rPr>
    </w:lvl>
    <w:lvl w:ilvl="7" w:tplc="ADF03CD6" w:tentative="1">
      <w:start w:val="1"/>
      <w:numFmt w:val="bullet"/>
      <w:lvlText w:val="•"/>
      <w:lvlJc w:val="left"/>
      <w:pPr>
        <w:tabs>
          <w:tab w:val="num" w:pos="5760"/>
        </w:tabs>
        <w:ind w:left="5760" w:hanging="360"/>
      </w:pPr>
      <w:rPr>
        <w:rFonts w:ascii="Arial" w:hAnsi="Arial" w:hint="default"/>
      </w:rPr>
    </w:lvl>
    <w:lvl w:ilvl="8" w:tplc="6B725054" w:tentative="1">
      <w:start w:val="1"/>
      <w:numFmt w:val="bullet"/>
      <w:lvlText w:val="•"/>
      <w:lvlJc w:val="left"/>
      <w:pPr>
        <w:tabs>
          <w:tab w:val="num" w:pos="6480"/>
        </w:tabs>
        <w:ind w:left="6480" w:hanging="360"/>
      </w:pPr>
      <w:rPr>
        <w:rFonts w:ascii="Arial" w:hAnsi="Arial" w:hint="default"/>
      </w:rPr>
    </w:lvl>
  </w:abstractNum>
  <w:abstractNum w:abstractNumId="8">
    <w:nsid w:val="697502EB"/>
    <w:multiLevelType w:val="hybridMultilevel"/>
    <w:tmpl w:val="6AAA8DCC"/>
    <w:lvl w:ilvl="0" w:tplc="7DB0682A">
      <w:start w:val="21"/>
      <w:numFmt w:val="bullet"/>
      <w:lvlText w:val="-"/>
      <w:lvlJc w:val="left"/>
      <w:pPr>
        <w:ind w:left="720" w:hanging="360"/>
      </w:pPr>
      <w:rPr>
        <w:rFonts w:ascii="Times New Roman" w:eastAsia="Times New Roman" w:hAnsi="Times New Roman" w:cs="Times New Roman" w:hint="default"/>
      </w:rPr>
    </w:lvl>
    <w:lvl w:ilvl="1" w:tplc="9E9C32A2" w:tentative="1">
      <w:start w:val="1"/>
      <w:numFmt w:val="bullet"/>
      <w:lvlText w:val="o"/>
      <w:lvlJc w:val="left"/>
      <w:pPr>
        <w:ind w:left="1440" w:hanging="360"/>
      </w:pPr>
      <w:rPr>
        <w:rFonts w:ascii="Courier New" w:hAnsi="Courier New" w:cs="Courier New" w:hint="default"/>
      </w:rPr>
    </w:lvl>
    <w:lvl w:ilvl="2" w:tplc="F1004464" w:tentative="1">
      <w:start w:val="1"/>
      <w:numFmt w:val="bullet"/>
      <w:lvlText w:val=""/>
      <w:lvlJc w:val="left"/>
      <w:pPr>
        <w:ind w:left="2160" w:hanging="360"/>
      </w:pPr>
      <w:rPr>
        <w:rFonts w:ascii="Wingdings" w:hAnsi="Wingdings" w:hint="default"/>
      </w:rPr>
    </w:lvl>
    <w:lvl w:ilvl="3" w:tplc="3A7E618A" w:tentative="1">
      <w:start w:val="1"/>
      <w:numFmt w:val="bullet"/>
      <w:lvlText w:val=""/>
      <w:lvlJc w:val="left"/>
      <w:pPr>
        <w:ind w:left="2880" w:hanging="360"/>
      </w:pPr>
      <w:rPr>
        <w:rFonts w:ascii="Symbol" w:hAnsi="Symbol" w:hint="default"/>
      </w:rPr>
    </w:lvl>
    <w:lvl w:ilvl="4" w:tplc="532E6052" w:tentative="1">
      <w:start w:val="1"/>
      <w:numFmt w:val="bullet"/>
      <w:lvlText w:val="o"/>
      <w:lvlJc w:val="left"/>
      <w:pPr>
        <w:ind w:left="3600" w:hanging="360"/>
      </w:pPr>
      <w:rPr>
        <w:rFonts w:ascii="Courier New" w:hAnsi="Courier New" w:cs="Courier New" w:hint="default"/>
      </w:rPr>
    </w:lvl>
    <w:lvl w:ilvl="5" w:tplc="7DB06336" w:tentative="1">
      <w:start w:val="1"/>
      <w:numFmt w:val="bullet"/>
      <w:lvlText w:val=""/>
      <w:lvlJc w:val="left"/>
      <w:pPr>
        <w:ind w:left="4320" w:hanging="360"/>
      </w:pPr>
      <w:rPr>
        <w:rFonts w:ascii="Wingdings" w:hAnsi="Wingdings" w:hint="default"/>
      </w:rPr>
    </w:lvl>
    <w:lvl w:ilvl="6" w:tplc="8AC67342" w:tentative="1">
      <w:start w:val="1"/>
      <w:numFmt w:val="bullet"/>
      <w:lvlText w:val=""/>
      <w:lvlJc w:val="left"/>
      <w:pPr>
        <w:ind w:left="5040" w:hanging="360"/>
      </w:pPr>
      <w:rPr>
        <w:rFonts w:ascii="Symbol" w:hAnsi="Symbol" w:hint="default"/>
      </w:rPr>
    </w:lvl>
    <w:lvl w:ilvl="7" w:tplc="4976C1C0" w:tentative="1">
      <w:start w:val="1"/>
      <w:numFmt w:val="bullet"/>
      <w:lvlText w:val="o"/>
      <w:lvlJc w:val="left"/>
      <w:pPr>
        <w:ind w:left="5760" w:hanging="360"/>
      </w:pPr>
      <w:rPr>
        <w:rFonts w:ascii="Courier New" w:hAnsi="Courier New" w:cs="Courier New" w:hint="default"/>
      </w:rPr>
    </w:lvl>
    <w:lvl w:ilvl="8" w:tplc="94B8E68A" w:tentative="1">
      <w:start w:val="1"/>
      <w:numFmt w:val="bullet"/>
      <w:lvlText w:val=""/>
      <w:lvlJc w:val="left"/>
      <w:pPr>
        <w:ind w:left="6480" w:hanging="360"/>
      </w:pPr>
      <w:rPr>
        <w:rFonts w:ascii="Wingdings" w:hAnsi="Wingdings" w:hint="default"/>
      </w:rPr>
    </w:lvl>
  </w:abstractNum>
  <w:abstractNum w:abstractNumId="9">
    <w:nsid w:val="7B511B4C"/>
    <w:multiLevelType w:val="multilevel"/>
    <w:tmpl w:val="C65AFE62"/>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0">
    <w:nsid w:val="7E543485"/>
    <w:multiLevelType w:val="hybridMultilevel"/>
    <w:tmpl w:val="2CFC3578"/>
    <w:lvl w:ilvl="0" w:tplc="B79EADA4">
      <w:start w:val="1"/>
      <w:numFmt w:val="bullet"/>
      <w:lvlText w:val="•"/>
      <w:lvlJc w:val="left"/>
      <w:pPr>
        <w:tabs>
          <w:tab w:val="num" w:pos="720"/>
        </w:tabs>
        <w:ind w:left="720" w:hanging="360"/>
      </w:pPr>
      <w:rPr>
        <w:rFonts w:ascii="Arial" w:hAnsi="Arial" w:hint="default"/>
      </w:rPr>
    </w:lvl>
    <w:lvl w:ilvl="1" w:tplc="E4064B36" w:tentative="1">
      <w:start w:val="1"/>
      <w:numFmt w:val="bullet"/>
      <w:lvlText w:val="•"/>
      <w:lvlJc w:val="left"/>
      <w:pPr>
        <w:tabs>
          <w:tab w:val="num" w:pos="1440"/>
        </w:tabs>
        <w:ind w:left="1440" w:hanging="360"/>
      </w:pPr>
      <w:rPr>
        <w:rFonts w:ascii="Arial" w:hAnsi="Arial" w:hint="default"/>
      </w:rPr>
    </w:lvl>
    <w:lvl w:ilvl="2" w:tplc="CD584C66" w:tentative="1">
      <w:start w:val="1"/>
      <w:numFmt w:val="bullet"/>
      <w:lvlText w:val="•"/>
      <w:lvlJc w:val="left"/>
      <w:pPr>
        <w:tabs>
          <w:tab w:val="num" w:pos="2160"/>
        </w:tabs>
        <w:ind w:left="2160" w:hanging="360"/>
      </w:pPr>
      <w:rPr>
        <w:rFonts w:ascii="Arial" w:hAnsi="Arial" w:hint="default"/>
      </w:rPr>
    </w:lvl>
    <w:lvl w:ilvl="3" w:tplc="5268B5D4" w:tentative="1">
      <w:start w:val="1"/>
      <w:numFmt w:val="bullet"/>
      <w:lvlText w:val="•"/>
      <w:lvlJc w:val="left"/>
      <w:pPr>
        <w:tabs>
          <w:tab w:val="num" w:pos="2880"/>
        </w:tabs>
        <w:ind w:left="2880" w:hanging="360"/>
      </w:pPr>
      <w:rPr>
        <w:rFonts w:ascii="Arial" w:hAnsi="Arial" w:hint="default"/>
      </w:rPr>
    </w:lvl>
    <w:lvl w:ilvl="4" w:tplc="27EC0916" w:tentative="1">
      <w:start w:val="1"/>
      <w:numFmt w:val="bullet"/>
      <w:lvlText w:val="•"/>
      <w:lvlJc w:val="left"/>
      <w:pPr>
        <w:tabs>
          <w:tab w:val="num" w:pos="3600"/>
        </w:tabs>
        <w:ind w:left="3600" w:hanging="360"/>
      </w:pPr>
      <w:rPr>
        <w:rFonts w:ascii="Arial" w:hAnsi="Arial" w:hint="default"/>
      </w:rPr>
    </w:lvl>
    <w:lvl w:ilvl="5" w:tplc="E8521EA6" w:tentative="1">
      <w:start w:val="1"/>
      <w:numFmt w:val="bullet"/>
      <w:lvlText w:val="•"/>
      <w:lvlJc w:val="left"/>
      <w:pPr>
        <w:tabs>
          <w:tab w:val="num" w:pos="4320"/>
        </w:tabs>
        <w:ind w:left="4320" w:hanging="360"/>
      </w:pPr>
      <w:rPr>
        <w:rFonts w:ascii="Arial" w:hAnsi="Arial" w:hint="default"/>
      </w:rPr>
    </w:lvl>
    <w:lvl w:ilvl="6" w:tplc="0FD2645E" w:tentative="1">
      <w:start w:val="1"/>
      <w:numFmt w:val="bullet"/>
      <w:lvlText w:val="•"/>
      <w:lvlJc w:val="left"/>
      <w:pPr>
        <w:tabs>
          <w:tab w:val="num" w:pos="5040"/>
        </w:tabs>
        <w:ind w:left="5040" w:hanging="360"/>
      </w:pPr>
      <w:rPr>
        <w:rFonts w:ascii="Arial" w:hAnsi="Arial" w:hint="default"/>
      </w:rPr>
    </w:lvl>
    <w:lvl w:ilvl="7" w:tplc="ED8E0CE6" w:tentative="1">
      <w:start w:val="1"/>
      <w:numFmt w:val="bullet"/>
      <w:lvlText w:val="•"/>
      <w:lvlJc w:val="left"/>
      <w:pPr>
        <w:tabs>
          <w:tab w:val="num" w:pos="5760"/>
        </w:tabs>
        <w:ind w:left="5760" w:hanging="360"/>
      </w:pPr>
      <w:rPr>
        <w:rFonts w:ascii="Arial" w:hAnsi="Arial" w:hint="default"/>
      </w:rPr>
    </w:lvl>
    <w:lvl w:ilvl="8" w:tplc="54D4DFE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0"/>
  </w:num>
  <w:num w:numId="4">
    <w:abstractNumId w:val="9"/>
  </w:num>
  <w:num w:numId="5">
    <w:abstractNumId w:val="8"/>
  </w:num>
  <w:num w:numId="6">
    <w:abstractNumId w:val="1"/>
  </w:num>
  <w:num w:numId="7">
    <w:abstractNumId w:val="2"/>
  </w:num>
  <w:num w:numId="8">
    <w:abstractNumId w:val="6"/>
  </w:num>
  <w:num w:numId="9">
    <w:abstractNumId w:val="5"/>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075B87"/>
    <w:rsid w:val="00005F92"/>
    <w:rsid w:val="0001281E"/>
    <w:rsid w:val="00012DE3"/>
    <w:rsid w:val="00013ECE"/>
    <w:rsid w:val="000213EA"/>
    <w:rsid w:val="000252F4"/>
    <w:rsid w:val="000263D8"/>
    <w:rsid w:val="0003181C"/>
    <w:rsid w:val="0003241E"/>
    <w:rsid w:val="00041A38"/>
    <w:rsid w:val="000535D4"/>
    <w:rsid w:val="0005458B"/>
    <w:rsid w:val="00056A45"/>
    <w:rsid w:val="00075B87"/>
    <w:rsid w:val="00076116"/>
    <w:rsid w:val="0007737D"/>
    <w:rsid w:val="0007774D"/>
    <w:rsid w:val="0008610B"/>
    <w:rsid w:val="00093B5E"/>
    <w:rsid w:val="000B38F8"/>
    <w:rsid w:val="000C7E31"/>
    <w:rsid w:val="000D7B23"/>
    <w:rsid w:val="000E2B5E"/>
    <w:rsid w:val="000E65E2"/>
    <w:rsid w:val="000F38DE"/>
    <w:rsid w:val="00115E2A"/>
    <w:rsid w:val="00123FD2"/>
    <w:rsid w:val="00132A8D"/>
    <w:rsid w:val="00136839"/>
    <w:rsid w:val="00150315"/>
    <w:rsid w:val="0016657C"/>
    <w:rsid w:val="00180217"/>
    <w:rsid w:val="00183960"/>
    <w:rsid w:val="00185C3C"/>
    <w:rsid w:val="00190AEB"/>
    <w:rsid w:val="0019279E"/>
    <w:rsid w:val="001A0CD2"/>
    <w:rsid w:val="001A74C9"/>
    <w:rsid w:val="001B1C90"/>
    <w:rsid w:val="001D1EBB"/>
    <w:rsid w:val="001D2361"/>
    <w:rsid w:val="001D4883"/>
    <w:rsid w:val="001E10E1"/>
    <w:rsid w:val="001F00FA"/>
    <w:rsid w:val="00202119"/>
    <w:rsid w:val="00205119"/>
    <w:rsid w:val="002142BC"/>
    <w:rsid w:val="00222648"/>
    <w:rsid w:val="00247CE2"/>
    <w:rsid w:val="002814DB"/>
    <w:rsid w:val="00293851"/>
    <w:rsid w:val="002A2FF0"/>
    <w:rsid w:val="002B2305"/>
    <w:rsid w:val="002E6B96"/>
    <w:rsid w:val="002F41F7"/>
    <w:rsid w:val="002F592B"/>
    <w:rsid w:val="00315495"/>
    <w:rsid w:val="003351F8"/>
    <w:rsid w:val="003430BD"/>
    <w:rsid w:val="00343535"/>
    <w:rsid w:val="003468B0"/>
    <w:rsid w:val="00352B3B"/>
    <w:rsid w:val="0036080A"/>
    <w:rsid w:val="00365F65"/>
    <w:rsid w:val="00376E88"/>
    <w:rsid w:val="0037729F"/>
    <w:rsid w:val="00377A1E"/>
    <w:rsid w:val="00382C0C"/>
    <w:rsid w:val="003922DD"/>
    <w:rsid w:val="003B25C3"/>
    <w:rsid w:val="003B3806"/>
    <w:rsid w:val="003B5582"/>
    <w:rsid w:val="003C06F2"/>
    <w:rsid w:val="003D2FAF"/>
    <w:rsid w:val="003E02A3"/>
    <w:rsid w:val="003E7937"/>
    <w:rsid w:val="003F43FD"/>
    <w:rsid w:val="00403516"/>
    <w:rsid w:val="00405F0D"/>
    <w:rsid w:val="00407A29"/>
    <w:rsid w:val="004113CD"/>
    <w:rsid w:val="00413524"/>
    <w:rsid w:val="004240AD"/>
    <w:rsid w:val="00424FF9"/>
    <w:rsid w:val="00433E67"/>
    <w:rsid w:val="00455F11"/>
    <w:rsid w:val="00456C1B"/>
    <w:rsid w:val="004623A9"/>
    <w:rsid w:val="00466A14"/>
    <w:rsid w:val="00466FA8"/>
    <w:rsid w:val="00494D26"/>
    <w:rsid w:val="00495E1A"/>
    <w:rsid w:val="004A1656"/>
    <w:rsid w:val="004B02E7"/>
    <w:rsid w:val="004B29CA"/>
    <w:rsid w:val="004B71AD"/>
    <w:rsid w:val="004D0863"/>
    <w:rsid w:val="004F3ECA"/>
    <w:rsid w:val="00505AFB"/>
    <w:rsid w:val="00507E95"/>
    <w:rsid w:val="005110B0"/>
    <w:rsid w:val="005169B5"/>
    <w:rsid w:val="0052765C"/>
    <w:rsid w:val="0052767F"/>
    <w:rsid w:val="00546CA6"/>
    <w:rsid w:val="0056753A"/>
    <w:rsid w:val="00572C78"/>
    <w:rsid w:val="0058125B"/>
    <w:rsid w:val="00583A1B"/>
    <w:rsid w:val="005849C0"/>
    <w:rsid w:val="00584F07"/>
    <w:rsid w:val="005905F8"/>
    <w:rsid w:val="005A0C62"/>
    <w:rsid w:val="005A1692"/>
    <w:rsid w:val="005B24CF"/>
    <w:rsid w:val="005B6435"/>
    <w:rsid w:val="005C796D"/>
    <w:rsid w:val="005D2F9A"/>
    <w:rsid w:val="005D4C8E"/>
    <w:rsid w:val="005D5498"/>
    <w:rsid w:val="005E536F"/>
    <w:rsid w:val="005E70AD"/>
    <w:rsid w:val="005F20D0"/>
    <w:rsid w:val="005F46C4"/>
    <w:rsid w:val="00604BAC"/>
    <w:rsid w:val="006166B6"/>
    <w:rsid w:val="00623F41"/>
    <w:rsid w:val="00627D47"/>
    <w:rsid w:val="00631046"/>
    <w:rsid w:val="0064084F"/>
    <w:rsid w:val="0065348B"/>
    <w:rsid w:val="006535A5"/>
    <w:rsid w:val="0067104E"/>
    <w:rsid w:val="00671688"/>
    <w:rsid w:val="006849D2"/>
    <w:rsid w:val="00686264"/>
    <w:rsid w:val="006920FF"/>
    <w:rsid w:val="0069745F"/>
    <w:rsid w:val="006A1836"/>
    <w:rsid w:val="006A3DE1"/>
    <w:rsid w:val="006A503C"/>
    <w:rsid w:val="006A7B35"/>
    <w:rsid w:val="006B17D3"/>
    <w:rsid w:val="006C0AB7"/>
    <w:rsid w:val="006C0AED"/>
    <w:rsid w:val="006C677D"/>
    <w:rsid w:val="006D4A04"/>
    <w:rsid w:val="006E2468"/>
    <w:rsid w:val="007002B5"/>
    <w:rsid w:val="00701175"/>
    <w:rsid w:val="00704827"/>
    <w:rsid w:val="00710ABB"/>
    <w:rsid w:val="00710CA7"/>
    <w:rsid w:val="00715343"/>
    <w:rsid w:val="00736D4F"/>
    <w:rsid w:val="0075541D"/>
    <w:rsid w:val="00782017"/>
    <w:rsid w:val="007846C6"/>
    <w:rsid w:val="00791821"/>
    <w:rsid w:val="00791EB6"/>
    <w:rsid w:val="007A1713"/>
    <w:rsid w:val="007A19AA"/>
    <w:rsid w:val="007A6793"/>
    <w:rsid w:val="007B3C15"/>
    <w:rsid w:val="007C27CD"/>
    <w:rsid w:val="007C430D"/>
    <w:rsid w:val="007C6E3D"/>
    <w:rsid w:val="007D103B"/>
    <w:rsid w:val="007D7B15"/>
    <w:rsid w:val="007E33E9"/>
    <w:rsid w:val="0080365B"/>
    <w:rsid w:val="0081778E"/>
    <w:rsid w:val="00831C6C"/>
    <w:rsid w:val="00840F80"/>
    <w:rsid w:val="00857B9F"/>
    <w:rsid w:val="008708BF"/>
    <w:rsid w:val="00873DF7"/>
    <w:rsid w:val="00894314"/>
    <w:rsid w:val="0089556F"/>
    <w:rsid w:val="008977D0"/>
    <w:rsid w:val="008A3C5D"/>
    <w:rsid w:val="008A48A8"/>
    <w:rsid w:val="008B64AA"/>
    <w:rsid w:val="008C15AF"/>
    <w:rsid w:val="008C5B4B"/>
    <w:rsid w:val="008E0734"/>
    <w:rsid w:val="008E7D51"/>
    <w:rsid w:val="008F0076"/>
    <w:rsid w:val="008F485A"/>
    <w:rsid w:val="008F67FA"/>
    <w:rsid w:val="00901F3E"/>
    <w:rsid w:val="00926E26"/>
    <w:rsid w:val="009275AF"/>
    <w:rsid w:val="0093480B"/>
    <w:rsid w:val="009417C4"/>
    <w:rsid w:val="009435D8"/>
    <w:rsid w:val="00950B75"/>
    <w:rsid w:val="0096208D"/>
    <w:rsid w:val="009769B7"/>
    <w:rsid w:val="0099404E"/>
    <w:rsid w:val="009949C2"/>
    <w:rsid w:val="00996D6F"/>
    <w:rsid w:val="00996ED6"/>
    <w:rsid w:val="009A435E"/>
    <w:rsid w:val="009B0131"/>
    <w:rsid w:val="009C34EC"/>
    <w:rsid w:val="009D1827"/>
    <w:rsid w:val="009E622B"/>
    <w:rsid w:val="00A07BA0"/>
    <w:rsid w:val="00A14A91"/>
    <w:rsid w:val="00A21723"/>
    <w:rsid w:val="00A232A5"/>
    <w:rsid w:val="00A23989"/>
    <w:rsid w:val="00A41693"/>
    <w:rsid w:val="00A50E98"/>
    <w:rsid w:val="00A61CA4"/>
    <w:rsid w:val="00A62803"/>
    <w:rsid w:val="00A62FB2"/>
    <w:rsid w:val="00A639F8"/>
    <w:rsid w:val="00A76C35"/>
    <w:rsid w:val="00A81C6E"/>
    <w:rsid w:val="00AB1384"/>
    <w:rsid w:val="00AC5DF8"/>
    <w:rsid w:val="00AE2B9E"/>
    <w:rsid w:val="00AF409C"/>
    <w:rsid w:val="00B210D8"/>
    <w:rsid w:val="00B2119A"/>
    <w:rsid w:val="00B35FD9"/>
    <w:rsid w:val="00B6602A"/>
    <w:rsid w:val="00BA476C"/>
    <w:rsid w:val="00BB0E65"/>
    <w:rsid w:val="00BD0919"/>
    <w:rsid w:val="00BF6EEC"/>
    <w:rsid w:val="00BF7B90"/>
    <w:rsid w:val="00C04C82"/>
    <w:rsid w:val="00C07A2A"/>
    <w:rsid w:val="00C22603"/>
    <w:rsid w:val="00C23075"/>
    <w:rsid w:val="00C244AB"/>
    <w:rsid w:val="00C2542D"/>
    <w:rsid w:val="00C30EC4"/>
    <w:rsid w:val="00C40565"/>
    <w:rsid w:val="00C4795D"/>
    <w:rsid w:val="00C53118"/>
    <w:rsid w:val="00C57E2B"/>
    <w:rsid w:val="00C6330E"/>
    <w:rsid w:val="00C7022F"/>
    <w:rsid w:val="00C77038"/>
    <w:rsid w:val="00C83A1F"/>
    <w:rsid w:val="00C9597F"/>
    <w:rsid w:val="00C95EDC"/>
    <w:rsid w:val="00CB1BC6"/>
    <w:rsid w:val="00CC1577"/>
    <w:rsid w:val="00CD458C"/>
    <w:rsid w:val="00CF22EA"/>
    <w:rsid w:val="00D17F39"/>
    <w:rsid w:val="00D23131"/>
    <w:rsid w:val="00D276BA"/>
    <w:rsid w:val="00D41379"/>
    <w:rsid w:val="00D42F96"/>
    <w:rsid w:val="00D464F2"/>
    <w:rsid w:val="00D56728"/>
    <w:rsid w:val="00D756D9"/>
    <w:rsid w:val="00D817BF"/>
    <w:rsid w:val="00D83030"/>
    <w:rsid w:val="00D927BF"/>
    <w:rsid w:val="00DA38A9"/>
    <w:rsid w:val="00DB55E3"/>
    <w:rsid w:val="00DB655D"/>
    <w:rsid w:val="00DD58FA"/>
    <w:rsid w:val="00DE360E"/>
    <w:rsid w:val="00DF09CE"/>
    <w:rsid w:val="00E03776"/>
    <w:rsid w:val="00E266DD"/>
    <w:rsid w:val="00E312A3"/>
    <w:rsid w:val="00E4299B"/>
    <w:rsid w:val="00E6322F"/>
    <w:rsid w:val="00E77364"/>
    <w:rsid w:val="00E824D7"/>
    <w:rsid w:val="00E84A8E"/>
    <w:rsid w:val="00EB11F5"/>
    <w:rsid w:val="00EB4618"/>
    <w:rsid w:val="00EC5B6D"/>
    <w:rsid w:val="00EC6C98"/>
    <w:rsid w:val="00ED41E3"/>
    <w:rsid w:val="00EF6077"/>
    <w:rsid w:val="00EF7FDF"/>
    <w:rsid w:val="00F14648"/>
    <w:rsid w:val="00F163FE"/>
    <w:rsid w:val="00F24CF2"/>
    <w:rsid w:val="00F24D3A"/>
    <w:rsid w:val="00F27602"/>
    <w:rsid w:val="00F51567"/>
    <w:rsid w:val="00F74881"/>
    <w:rsid w:val="00F82EFD"/>
    <w:rsid w:val="00FA2F23"/>
    <w:rsid w:val="00FB2F80"/>
    <w:rsid w:val="00FC2E8C"/>
    <w:rsid w:val="00FD225E"/>
    <w:rsid w:val="00FD528A"/>
    <w:rsid w:val="00FD5E44"/>
    <w:rsid w:val="00FE356E"/>
    <w:rsid w:val="00FF2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qFormat/>
    <w:pPr>
      <w:keepNext/>
      <w:spacing w:before="288" w:after="144"/>
      <w:ind w:left="432" w:hanging="143"/>
      <w:jc w:val="center"/>
      <w:outlineLvl w:val="0"/>
    </w:pPr>
    <w:rPr>
      <w:b/>
      <w:smallCaps/>
      <w:sz w:val="20"/>
      <w:szCs w:val="20"/>
    </w:rPr>
  </w:style>
  <w:style w:type="paragraph" w:styleId="Heading2">
    <w:name w:val="heading 2"/>
    <w:basedOn w:val="Normal"/>
    <w:next w:val="Normal"/>
    <w:qFormat/>
    <w:pPr>
      <w:keepNext/>
      <w:ind w:left="288" w:hanging="288"/>
      <w:jc w:val="both"/>
      <w:outlineLvl w:val="1"/>
    </w:pPr>
    <w:rPr>
      <w:szCs w:val="20"/>
    </w:rPr>
  </w:style>
  <w:style w:type="paragraph" w:styleId="Heading3">
    <w:name w:val="heading 3"/>
    <w:basedOn w:val="Normal"/>
    <w:next w:val="Normal"/>
    <w:qFormat/>
    <w:pPr>
      <w:keepNext/>
      <w:ind w:left="2160"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Normal"/>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firstLine="0"/>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34"/>
    <w:qFormat/>
    <w:rsid w:val="006C7A28"/>
    <w:pPr>
      <w:ind w:left="720"/>
      <w:contextualSpacing/>
    </w:pPr>
  </w:style>
  <w:style w:type="character" w:customStyle="1" w:styleId="ListParagraphChar">
    <w:name w:val="List Paragraph Char"/>
    <w:basedOn w:val="DefaultParagraphFont"/>
    <w:link w:val="ListParagraph"/>
    <w:uiPriority w:val="34"/>
    <w:qFormat/>
    <w:locked/>
    <w:rsid w:val="00403516"/>
    <w:rPr>
      <w:lang w:eastAsia="zh-CN"/>
    </w:r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7846C6"/>
    <w:rPr>
      <w:rFonts w:ascii="Tahoma" w:hAnsi="Tahoma" w:cs="Tahoma"/>
      <w:sz w:val="16"/>
      <w:szCs w:val="16"/>
    </w:rPr>
  </w:style>
  <w:style w:type="character" w:customStyle="1" w:styleId="BalloonTextChar">
    <w:name w:val="Balloon Text Char"/>
    <w:basedOn w:val="DefaultParagraphFont"/>
    <w:link w:val="BalloonText"/>
    <w:uiPriority w:val="99"/>
    <w:semiHidden/>
    <w:rsid w:val="007846C6"/>
    <w:rPr>
      <w:rFonts w:ascii="Tahoma" w:hAnsi="Tahoma" w:cs="Tahoma"/>
      <w:sz w:val="16"/>
      <w:szCs w:val="16"/>
      <w:lang w:eastAsia="zh-CN"/>
    </w:rPr>
  </w:style>
  <w:style w:type="table" w:styleId="TableGrid">
    <w:name w:val="Table Grid"/>
    <w:basedOn w:val="TableNormal"/>
    <w:uiPriority w:val="59"/>
    <w:rsid w:val="005675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5E2A"/>
    <w:pPr>
      <w:autoSpaceDE w:val="0"/>
      <w:autoSpaceDN w:val="0"/>
      <w:adjustRightInd w:val="0"/>
    </w:pPr>
    <w:rPr>
      <w:rFonts w:ascii="Arial" w:hAnsi="Arial" w:cs="Arial"/>
      <w:color w:val="000000"/>
      <w:lang w:val="en-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qFormat/>
    <w:pPr>
      <w:keepNext/>
      <w:spacing w:before="288" w:after="144"/>
      <w:ind w:left="432" w:hanging="143"/>
      <w:jc w:val="center"/>
      <w:outlineLvl w:val="0"/>
    </w:pPr>
    <w:rPr>
      <w:b/>
      <w:smallCaps/>
      <w:sz w:val="20"/>
      <w:szCs w:val="20"/>
    </w:rPr>
  </w:style>
  <w:style w:type="paragraph" w:styleId="Heading2">
    <w:name w:val="heading 2"/>
    <w:basedOn w:val="Normal"/>
    <w:next w:val="Normal"/>
    <w:qFormat/>
    <w:pPr>
      <w:keepNext/>
      <w:ind w:left="288" w:hanging="288"/>
      <w:jc w:val="both"/>
      <w:outlineLvl w:val="1"/>
    </w:pPr>
    <w:rPr>
      <w:szCs w:val="20"/>
    </w:rPr>
  </w:style>
  <w:style w:type="paragraph" w:styleId="Heading3">
    <w:name w:val="heading 3"/>
    <w:basedOn w:val="Normal"/>
    <w:next w:val="Normal"/>
    <w:qFormat/>
    <w:pPr>
      <w:keepNext/>
      <w:ind w:left="2160"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Normal"/>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firstLine="0"/>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34"/>
    <w:qFormat/>
    <w:rsid w:val="006C7A28"/>
    <w:pPr>
      <w:ind w:left="720"/>
      <w:contextualSpacing/>
    </w:pPr>
  </w:style>
  <w:style w:type="character" w:customStyle="1" w:styleId="ListParagraphChar">
    <w:name w:val="List Paragraph Char"/>
    <w:basedOn w:val="DefaultParagraphFont"/>
    <w:link w:val="ListParagraph"/>
    <w:uiPriority w:val="34"/>
    <w:qFormat/>
    <w:locked/>
    <w:rsid w:val="00403516"/>
    <w:rPr>
      <w:lang w:eastAsia="zh-CN"/>
    </w:r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7846C6"/>
    <w:rPr>
      <w:rFonts w:ascii="Tahoma" w:hAnsi="Tahoma" w:cs="Tahoma"/>
      <w:sz w:val="16"/>
      <w:szCs w:val="16"/>
    </w:rPr>
  </w:style>
  <w:style w:type="character" w:customStyle="1" w:styleId="BalloonTextChar">
    <w:name w:val="Balloon Text Char"/>
    <w:basedOn w:val="DefaultParagraphFont"/>
    <w:link w:val="BalloonText"/>
    <w:uiPriority w:val="99"/>
    <w:semiHidden/>
    <w:rsid w:val="007846C6"/>
    <w:rPr>
      <w:rFonts w:ascii="Tahoma" w:hAnsi="Tahoma" w:cs="Tahoma"/>
      <w:sz w:val="16"/>
      <w:szCs w:val="16"/>
      <w:lang w:eastAsia="zh-CN"/>
    </w:rPr>
  </w:style>
  <w:style w:type="table" w:styleId="TableGrid">
    <w:name w:val="Table Grid"/>
    <w:basedOn w:val="TableNormal"/>
    <w:uiPriority w:val="59"/>
    <w:rsid w:val="005675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5E2A"/>
    <w:pPr>
      <w:autoSpaceDE w:val="0"/>
      <w:autoSpaceDN w:val="0"/>
      <w:adjustRightInd w:val="0"/>
    </w:pPr>
    <w:rPr>
      <w:rFonts w:ascii="Arial" w:hAnsi="Arial" w:cs="Arial"/>
      <w:color w:val="000000"/>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5805">
      <w:bodyDiv w:val="1"/>
      <w:marLeft w:val="0"/>
      <w:marRight w:val="0"/>
      <w:marTop w:val="0"/>
      <w:marBottom w:val="0"/>
      <w:divBdr>
        <w:top w:val="none" w:sz="0" w:space="0" w:color="auto"/>
        <w:left w:val="none" w:sz="0" w:space="0" w:color="auto"/>
        <w:bottom w:val="none" w:sz="0" w:space="0" w:color="auto"/>
        <w:right w:val="none" w:sz="0" w:space="0" w:color="auto"/>
      </w:divBdr>
    </w:div>
    <w:div w:id="29183662">
      <w:bodyDiv w:val="1"/>
      <w:marLeft w:val="0"/>
      <w:marRight w:val="0"/>
      <w:marTop w:val="0"/>
      <w:marBottom w:val="0"/>
      <w:divBdr>
        <w:top w:val="none" w:sz="0" w:space="0" w:color="auto"/>
        <w:left w:val="none" w:sz="0" w:space="0" w:color="auto"/>
        <w:bottom w:val="none" w:sz="0" w:space="0" w:color="auto"/>
        <w:right w:val="none" w:sz="0" w:space="0" w:color="auto"/>
      </w:divBdr>
    </w:div>
    <w:div w:id="43602820">
      <w:bodyDiv w:val="1"/>
      <w:marLeft w:val="0"/>
      <w:marRight w:val="0"/>
      <w:marTop w:val="0"/>
      <w:marBottom w:val="0"/>
      <w:divBdr>
        <w:top w:val="none" w:sz="0" w:space="0" w:color="auto"/>
        <w:left w:val="none" w:sz="0" w:space="0" w:color="auto"/>
        <w:bottom w:val="none" w:sz="0" w:space="0" w:color="auto"/>
        <w:right w:val="none" w:sz="0" w:space="0" w:color="auto"/>
      </w:divBdr>
    </w:div>
    <w:div w:id="115375390">
      <w:bodyDiv w:val="1"/>
      <w:marLeft w:val="0"/>
      <w:marRight w:val="0"/>
      <w:marTop w:val="0"/>
      <w:marBottom w:val="0"/>
      <w:divBdr>
        <w:top w:val="none" w:sz="0" w:space="0" w:color="auto"/>
        <w:left w:val="none" w:sz="0" w:space="0" w:color="auto"/>
        <w:bottom w:val="none" w:sz="0" w:space="0" w:color="auto"/>
        <w:right w:val="none" w:sz="0" w:space="0" w:color="auto"/>
      </w:divBdr>
    </w:div>
    <w:div w:id="307981601">
      <w:bodyDiv w:val="1"/>
      <w:marLeft w:val="0"/>
      <w:marRight w:val="0"/>
      <w:marTop w:val="0"/>
      <w:marBottom w:val="0"/>
      <w:divBdr>
        <w:top w:val="none" w:sz="0" w:space="0" w:color="auto"/>
        <w:left w:val="none" w:sz="0" w:space="0" w:color="auto"/>
        <w:bottom w:val="none" w:sz="0" w:space="0" w:color="auto"/>
        <w:right w:val="none" w:sz="0" w:space="0" w:color="auto"/>
      </w:divBdr>
    </w:div>
    <w:div w:id="363989543">
      <w:bodyDiv w:val="1"/>
      <w:marLeft w:val="0"/>
      <w:marRight w:val="0"/>
      <w:marTop w:val="0"/>
      <w:marBottom w:val="0"/>
      <w:divBdr>
        <w:top w:val="none" w:sz="0" w:space="0" w:color="auto"/>
        <w:left w:val="none" w:sz="0" w:space="0" w:color="auto"/>
        <w:bottom w:val="none" w:sz="0" w:space="0" w:color="auto"/>
        <w:right w:val="none" w:sz="0" w:space="0" w:color="auto"/>
      </w:divBdr>
    </w:div>
    <w:div w:id="459542253">
      <w:bodyDiv w:val="1"/>
      <w:marLeft w:val="0"/>
      <w:marRight w:val="0"/>
      <w:marTop w:val="0"/>
      <w:marBottom w:val="0"/>
      <w:divBdr>
        <w:top w:val="none" w:sz="0" w:space="0" w:color="auto"/>
        <w:left w:val="none" w:sz="0" w:space="0" w:color="auto"/>
        <w:bottom w:val="none" w:sz="0" w:space="0" w:color="auto"/>
        <w:right w:val="none" w:sz="0" w:space="0" w:color="auto"/>
      </w:divBdr>
    </w:div>
    <w:div w:id="465902010">
      <w:bodyDiv w:val="1"/>
      <w:marLeft w:val="0"/>
      <w:marRight w:val="0"/>
      <w:marTop w:val="0"/>
      <w:marBottom w:val="0"/>
      <w:divBdr>
        <w:top w:val="none" w:sz="0" w:space="0" w:color="auto"/>
        <w:left w:val="none" w:sz="0" w:space="0" w:color="auto"/>
        <w:bottom w:val="none" w:sz="0" w:space="0" w:color="auto"/>
        <w:right w:val="none" w:sz="0" w:space="0" w:color="auto"/>
      </w:divBdr>
    </w:div>
    <w:div w:id="518785292">
      <w:bodyDiv w:val="1"/>
      <w:marLeft w:val="0"/>
      <w:marRight w:val="0"/>
      <w:marTop w:val="0"/>
      <w:marBottom w:val="0"/>
      <w:divBdr>
        <w:top w:val="none" w:sz="0" w:space="0" w:color="auto"/>
        <w:left w:val="none" w:sz="0" w:space="0" w:color="auto"/>
        <w:bottom w:val="none" w:sz="0" w:space="0" w:color="auto"/>
        <w:right w:val="none" w:sz="0" w:space="0" w:color="auto"/>
      </w:divBdr>
    </w:div>
    <w:div w:id="554967722">
      <w:bodyDiv w:val="1"/>
      <w:marLeft w:val="0"/>
      <w:marRight w:val="0"/>
      <w:marTop w:val="0"/>
      <w:marBottom w:val="0"/>
      <w:divBdr>
        <w:top w:val="none" w:sz="0" w:space="0" w:color="auto"/>
        <w:left w:val="none" w:sz="0" w:space="0" w:color="auto"/>
        <w:bottom w:val="none" w:sz="0" w:space="0" w:color="auto"/>
        <w:right w:val="none" w:sz="0" w:space="0" w:color="auto"/>
      </w:divBdr>
    </w:div>
    <w:div w:id="573205463">
      <w:bodyDiv w:val="1"/>
      <w:marLeft w:val="0"/>
      <w:marRight w:val="0"/>
      <w:marTop w:val="0"/>
      <w:marBottom w:val="0"/>
      <w:divBdr>
        <w:top w:val="none" w:sz="0" w:space="0" w:color="auto"/>
        <w:left w:val="none" w:sz="0" w:space="0" w:color="auto"/>
        <w:bottom w:val="none" w:sz="0" w:space="0" w:color="auto"/>
        <w:right w:val="none" w:sz="0" w:space="0" w:color="auto"/>
      </w:divBdr>
    </w:div>
    <w:div w:id="573703190">
      <w:bodyDiv w:val="1"/>
      <w:marLeft w:val="0"/>
      <w:marRight w:val="0"/>
      <w:marTop w:val="0"/>
      <w:marBottom w:val="0"/>
      <w:divBdr>
        <w:top w:val="none" w:sz="0" w:space="0" w:color="auto"/>
        <w:left w:val="none" w:sz="0" w:space="0" w:color="auto"/>
        <w:bottom w:val="none" w:sz="0" w:space="0" w:color="auto"/>
        <w:right w:val="none" w:sz="0" w:space="0" w:color="auto"/>
      </w:divBdr>
    </w:div>
    <w:div w:id="575939311">
      <w:bodyDiv w:val="1"/>
      <w:marLeft w:val="0"/>
      <w:marRight w:val="0"/>
      <w:marTop w:val="0"/>
      <w:marBottom w:val="0"/>
      <w:divBdr>
        <w:top w:val="none" w:sz="0" w:space="0" w:color="auto"/>
        <w:left w:val="none" w:sz="0" w:space="0" w:color="auto"/>
        <w:bottom w:val="none" w:sz="0" w:space="0" w:color="auto"/>
        <w:right w:val="none" w:sz="0" w:space="0" w:color="auto"/>
      </w:divBdr>
      <w:divsChild>
        <w:div w:id="184292422">
          <w:marLeft w:val="720"/>
          <w:marRight w:val="0"/>
          <w:marTop w:val="200"/>
          <w:marBottom w:val="0"/>
          <w:divBdr>
            <w:top w:val="none" w:sz="0" w:space="0" w:color="auto"/>
            <w:left w:val="none" w:sz="0" w:space="0" w:color="auto"/>
            <w:bottom w:val="none" w:sz="0" w:space="0" w:color="auto"/>
            <w:right w:val="none" w:sz="0" w:space="0" w:color="auto"/>
          </w:divBdr>
        </w:div>
        <w:div w:id="392198460">
          <w:marLeft w:val="720"/>
          <w:marRight w:val="0"/>
          <w:marTop w:val="200"/>
          <w:marBottom w:val="0"/>
          <w:divBdr>
            <w:top w:val="none" w:sz="0" w:space="0" w:color="auto"/>
            <w:left w:val="none" w:sz="0" w:space="0" w:color="auto"/>
            <w:bottom w:val="none" w:sz="0" w:space="0" w:color="auto"/>
            <w:right w:val="none" w:sz="0" w:space="0" w:color="auto"/>
          </w:divBdr>
        </w:div>
      </w:divsChild>
    </w:div>
    <w:div w:id="631709556">
      <w:bodyDiv w:val="1"/>
      <w:marLeft w:val="0"/>
      <w:marRight w:val="0"/>
      <w:marTop w:val="0"/>
      <w:marBottom w:val="0"/>
      <w:divBdr>
        <w:top w:val="none" w:sz="0" w:space="0" w:color="auto"/>
        <w:left w:val="none" w:sz="0" w:space="0" w:color="auto"/>
        <w:bottom w:val="none" w:sz="0" w:space="0" w:color="auto"/>
        <w:right w:val="none" w:sz="0" w:space="0" w:color="auto"/>
      </w:divBdr>
    </w:div>
    <w:div w:id="770206770">
      <w:bodyDiv w:val="1"/>
      <w:marLeft w:val="0"/>
      <w:marRight w:val="0"/>
      <w:marTop w:val="0"/>
      <w:marBottom w:val="0"/>
      <w:divBdr>
        <w:top w:val="none" w:sz="0" w:space="0" w:color="auto"/>
        <w:left w:val="none" w:sz="0" w:space="0" w:color="auto"/>
        <w:bottom w:val="none" w:sz="0" w:space="0" w:color="auto"/>
        <w:right w:val="none" w:sz="0" w:space="0" w:color="auto"/>
      </w:divBdr>
    </w:div>
    <w:div w:id="777060998">
      <w:bodyDiv w:val="1"/>
      <w:marLeft w:val="0"/>
      <w:marRight w:val="0"/>
      <w:marTop w:val="0"/>
      <w:marBottom w:val="0"/>
      <w:divBdr>
        <w:top w:val="none" w:sz="0" w:space="0" w:color="auto"/>
        <w:left w:val="none" w:sz="0" w:space="0" w:color="auto"/>
        <w:bottom w:val="none" w:sz="0" w:space="0" w:color="auto"/>
        <w:right w:val="none" w:sz="0" w:space="0" w:color="auto"/>
      </w:divBdr>
    </w:div>
    <w:div w:id="795565926">
      <w:bodyDiv w:val="1"/>
      <w:marLeft w:val="0"/>
      <w:marRight w:val="0"/>
      <w:marTop w:val="0"/>
      <w:marBottom w:val="0"/>
      <w:divBdr>
        <w:top w:val="none" w:sz="0" w:space="0" w:color="auto"/>
        <w:left w:val="none" w:sz="0" w:space="0" w:color="auto"/>
        <w:bottom w:val="none" w:sz="0" w:space="0" w:color="auto"/>
        <w:right w:val="none" w:sz="0" w:space="0" w:color="auto"/>
      </w:divBdr>
    </w:div>
    <w:div w:id="814030099">
      <w:bodyDiv w:val="1"/>
      <w:marLeft w:val="0"/>
      <w:marRight w:val="0"/>
      <w:marTop w:val="0"/>
      <w:marBottom w:val="0"/>
      <w:divBdr>
        <w:top w:val="none" w:sz="0" w:space="0" w:color="auto"/>
        <w:left w:val="none" w:sz="0" w:space="0" w:color="auto"/>
        <w:bottom w:val="none" w:sz="0" w:space="0" w:color="auto"/>
        <w:right w:val="none" w:sz="0" w:space="0" w:color="auto"/>
      </w:divBdr>
    </w:div>
    <w:div w:id="825895119">
      <w:bodyDiv w:val="1"/>
      <w:marLeft w:val="0"/>
      <w:marRight w:val="0"/>
      <w:marTop w:val="0"/>
      <w:marBottom w:val="0"/>
      <w:divBdr>
        <w:top w:val="none" w:sz="0" w:space="0" w:color="auto"/>
        <w:left w:val="none" w:sz="0" w:space="0" w:color="auto"/>
        <w:bottom w:val="none" w:sz="0" w:space="0" w:color="auto"/>
        <w:right w:val="none" w:sz="0" w:space="0" w:color="auto"/>
      </w:divBdr>
    </w:div>
    <w:div w:id="838890874">
      <w:bodyDiv w:val="1"/>
      <w:marLeft w:val="0"/>
      <w:marRight w:val="0"/>
      <w:marTop w:val="0"/>
      <w:marBottom w:val="0"/>
      <w:divBdr>
        <w:top w:val="none" w:sz="0" w:space="0" w:color="auto"/>
        <w:left w:val="none" w:sz="0" w:space="0" w:color="auto"/>
        <w:bottom w:val="none" w:sz="0" w:space="0" w:color="auto"/>
        <w:right w:val="none" w:sz="0" w:space="0" w:color="auto"/>
      </w:divBdr>
    </w:div>
    <w:div w:id="884558899">
      <w:bodyDiv w:val="1"/>
      <w:marLeft w:val="0"/>
      <w:marRight w:val="0"/>
      <w:marTop w:val="0"/>
      <w:marBottom w:val="0"/>
      <w:divBdr>
        <w:top w:val="none" w:sz="0" w:space="0" w:color="auto"/>
        <w:left w:val="none" w:sz="0" w:space="0" w:color="auto"/>
        <w:bottom w:val="none" w:sz="0" w:space="0" w:color="auto"/>
        <w:right w:val="none" w:sz="0" w:space="0" w:color="auto"/>
      </w:divBdr>
    </w:div>
    <w:div w:id="894701876">
      <w:bodyDiv w:val="1"/>
      <w:marLeft w:val="0"/>
      <w:marRight w:val="0"/>
      <w:marTop w:val="0"/>
      <w:marBottom w:val="0"/>
      <w:divBdr>
        <w:top w:val="none" w:sz="0" w:space="0" w:color="auto"/>
        <w:left w:val="none" w:sz="0" w:space="0" w:color="auto"/>
        <w:bottom w:val="none" w:sz="0" w:space="0" w:color="auto"/>
        <w:right w:val="none" w:sz="0" w:space="0" w:color="auto"/>
      </w:divBdr>
    </w:div>
    <w:div w:id="933246002">
      <w:bodyDiv w:val="1"/>
      <w:marLeft w:val="0"/>
      <w:marRight w:val="0"/>
      <w:marTop w:val="0"/>
      <w:marBottom w:val="0"/>
      <w:divBdr>
        <w:top w:val="none" w:sz="0" w:space="0" w:color="auto"/>
        <w:left w:val="none" w:sz="0" w:space="0" w:color="auto"/>
        <w:bottom w:val="none" w:sz="0" w:space="0" w:color="auto"/>
        <w:right w:val="none" w:sz="0" w:space="0" w:color="auto"/>
      </w:divBdr>
    </w:div>
    <w:div w:id="990787530">
      <w:bodyDiv w:val="1"/>
      <w:marLeft w:val="0"/>
      <w:marRight w:val="0"/>
      <w:marTop w:val="0"/>
      <w:marBottom w:val="0"/>
      <w:divBdr>
        <w:top w:val="none" w:sz="0" w:space="0" w:color="auto"/>
        <w:left w:val="none" w:sz="0" w:space="0" w:color="auto"/>
        <w:bottom w:val="none" w:sz="0" w:space="0" w:color="auto"/>
        <w:right w:val="none" w:sz="0" w:space="0" w:color="auto"/>
      </w:divBdr>
    </w:div>
    <w:div w:id="991132226">
      <w:bodyDiv w:val="1"/>
      <w:marLeft w:val="0"/>
      <w:marRight w:val="0"/>
      <w:marTop w:val="0"/>
      <w:marBottom w:val="0"/>
      <w:divBdr>
        <w:top w:val="none" w:sz="0" w:space="0" w:color="auto"/>
        <w:left w:val="none" w:sz="0" w:space="0" w:color="auto"/>
        <w:bottom w:val="none" w:sz="0" w:space="0" w:color="auto"/>
        <w:right w:val="none" w:sz="0" w:space="0" w:color="auto"/>
      </w:divBdr>
    </w:div>
    <w:div w:id="1008097193">
      <w:bodyDiv w:val="1"/>
      <w:marLeft w:val="0"/>
      <w:marRight w:val="0"/>
      <w:marTop w:val="0"/>
      <w:marBottom w:val="0"/>
      <w:divBdr>
        <w:top w:val="none" w:sz="0" w:space="0" w:color="auto"/>
        <w:left w:val="none" w:sz="0" w:space="0" w:color="auto"/>
        <w:bottom w:val="none" w:sz="0" w:space="0" w:color="auto"/>
        <w:right w:val="none" w:sz="0" w:space="0" w:color="auto"/>
      </w:divBdr>
    </w:div>
    <w:div w:id="1076395289">
      <w:bodyDiv w:val="1"/>
      <w:marLeft w:val="0"/>
      <w:marRight w:val="0"/>
      <w:marTop w:val="0"/>
      <w:marBottom w:val="0"/>
      <w:divBdr>
        <w:top w:val="none" w:sz="0" w:space="0" w:color="auto"/>
        <w:left w:val="none" w:sz="0" w:space="0" w:color="auto"/>
        <w:bottom w:val="none" w:sz="0" w:space="0" w:color="auto"/>
        <w:right w:val="none" w:sz="0" w:space="0" w:color="auto"/>
      </w:divBdr>
    </w:div>
    <w:div w:id="1154417454">
      <w:bodyDiv w:val="1"/>
      <w:marLeft w:val="0"/>
      <w:marRight w:val="0"/>
      <w:marTop w:val="0"/>
      <w:marBottom w:val="0"/>
      <w:divBdr>
        <w:top w:val="none" w:sz="0" w:space="0" w:color="auto"/>
        <w:left w:val="none" w:sz="0" w:space="0" w:color="auto"/>
        <w:bottom w:val="none" w:sz="0" w:space="0" w:color="auto"/>
        <w:right w:val="none" w:sz="0" w:space="0" w:color="auto"/>
      </w:divBdr>
    </w:div>
    <w:div w:id="1259871428">
      <w:bodyDiv w:val="1"/>
      <w:marLeft w:val="0"/>
      <w:marRight w:val="0"/>
      <w:marTop w:val="0"/>
      <w:marBottom w:val="0"/>
      <w:divBdr>
        <w:top w:val="none" w:sz="0" w:space="0" w:color="auto"/>
        <w:left w:val="none" w:sz="0" w:space="0" w:color="auto"/>
        <w:bottom w:val="none" w:sz="0" w:space="0" w:color="auto"/>
        <w:right w:val="none" w:sz="0" w:space="0" w:color="auto"/>
      </w:divBdr>
    </w:div>
    <w:div w:id="1264338945">
      <w:bodyDiv w:val="1"/>
      <w:marLeft w:val="0"/>
      <w:marRight w:val="0"/>
      <w:marTop w:val="0"/>
      <w:marBottom w:val="0"/>
      <w:divBdr>
        <w:top w:val="none" w:sz="0" w:space="0" w:color="auto"/>
        <w:left w:val="none" w:sz="0" w:space="0" w:color="auto"/>
        <w:bottom w:val="none" w:sz="0" w:space="0" w:color="auto"/>
        <w:right w:val="none" w:sz="0" w:space="0" w:color="auto"/>
      </w:divBdr>
    </w:div>
    <w:div w:id="1291521915">
      <w:bodyDiv w:val="1"/>
      <w:marLeft w:val="0"/>
      <w:marRight w:val="0"/>
      <w:marTop w:val="0"/>
      <w:marBottom w:val="0"/>
      <w:divBdr>
        <w:top w:val="none" w:sz="0" w:space="0" w:color="auto"/>
        <w:left w:val="none" w:sz="0" w:space="0" w:color="auto"/>
        <w:bottom w:val="none" w:sz="0" w:space="0" w:color="auto"/>
        <w:right w:val="none" w:sz="0" w:space="0" w:color="auto"/>
      </w:divBdr>
    </w:div>
    <w:div w:id="1319966289">
      <w:bodyDiv w:val="1"/>
      <w:marLeft w:val="0"/>
      <w:marRight w:val="0"/>
      <w:marTop w:val="0"/>
      <w:marBottom w:val="0"/>
      <w:divBdr>
        <w:top w:val="none" w:sz="0" w:space="0" w:color="auto"/>
        <w:left w:val="none" w:sz="0" w:space="0" w:color="auto"/>
        <w:bottom w:val="none" w:sz="0" w:space="0" w:color="auto"/>
        <w:right w:val="none" w:sz="0" w:space="0" w:color="auto"/>
      </w:divBdr>
    </w:div>
    <w:div w:id="1325813666">
      <w:bodyDiv w:val="1"/>
      <w:marLeft w:val="0"/>
      <w:marRight w:val="0"/>
      <w:marTop w:val="0"/>
      <w:marBottom w:val="0"/>
      <w:divBdr>
        <w:top w:val="none" w:sz="0" w:space="0" w:color="auto"/>
        <w:left w:val="none" w:sz="0" w:space="0" w:color="auto"/>
        <w:bottom w:val="none" w:sz="0" w:space="0" w:color="auto"/>
        <w:right w:val="none" w:sz="0" w:space="0" w:color="auto"/>
      </w:divBdr>
    </w:div>
    <w:div w:id="1342928051">
      <w:bodyDiv w:val="1"/>
      <w:marLeft w:val="0"/>
      <w:marRight w:val="0"/>
      <w:marTop w:val="0"/>
      <w:marBottom w:val="0"/>
      <w:divBdr>
        <w:top w:val="none" w:sz="0" w:space="0" w:color="auto"/>
        <w:left w:val="none" w:sz="0" w:space="0" w:color="auto"/>
        <w:bottom w:val="none" w:sz="0" w:space="0" w:color="auto"/>
        <w:right w:val="none" w:sz="0" w:space="0" w:color="auto"/>
      </w:divBdr>
    </w:div>
    <w:div w:id="1484736623">
      <w:bodyDiv w:val="1"/>
      <w:marLeft w:val="0"/>
      <w:marRight w:val="0"/>
      <w:marTop w:val="0"/>
      <w:marBottom w:val="0"/>
      <w:divBdr>
        <w:top w:val="none" w:sz="0" w:space="0" w:color="auto"/>
        <w:left w:val="none" w:sz="0" w:space="0" w:color="auto"/>
        <w:bottom w:val="none" w:sz="0" w:space="0" w:color="auto"/>
        <w:right w:val="none" w:sz="0" w:space="0" w:color="auto"/>
      </w:divBdr>
    </w:div>
    <w:div w:id="1628970147">
      <w:bodyDiv w:val="1"/>
      <w:marLeft w:val="0"/>
      <w:marRight w:val="0"/>
      <w:marTop w:val="0"/>
      <w:marBottom w:val="0"/>
      <w:divBdr>
        <w:top w:val="none" w:sz="0" w:space="0" w:color="auto"/>
        <w:left w:val="none" w:sz="0" w:space="0" w:color="auto"/>
        <w:bottom w:val="none" w:sz="0" w:space="0" w:color="auto"/>
        <w:right w:val="none" w:sz="0" w:space="0" w:color="auto"/>
      </w:divBdr>
    </w:div>
    <w:div w:id="1654289056">
      <w:bodyDiv w:val="1"/>
      <w:marLeft w:val="0"/>
      <w:marRight w:val="0"/>
      <w:marTop w:val="0"/>
      <w:marBottom w:val="0"/>
      <w:divBdr>
        <w:top w:val="none" w:sz="0" w:space="0" w:color="auto"/>
        <w:left w:val="none" w:sz="0" w:space="0" w:color="auto"/>
        <w:bottom w:val="none" w:sz="0" w:space="0" w:color="auto"/>
        <w:right w:val="none" w:sz="0" w:space="0" w:color="auto"/>
      </w:divBdr>
    </w:div>
    <w:div w:id="1740248888">
      <w:bodyDiv w:val="1"/>
      <w:marLeft w:val="0"/>
      <w:marRight w:val="0"/>
      <w:marTop w:val="0"/>
      <w:marBottom w:val="0"/>
      <w:divBdr>
        <w:top w:val="none" w:sz="0" w:space="0" w:color="auto"/>
        <w:left w:val="none" w:sz="0" w:space="0" w:color="auto"/>
        <w:bottom w:val="none" w:sz="0" w:space="0" w:color="auto"/>
        <w:right w:val="none" w:sz="0" w:space="0" w:color="auto"/>
      </w:divBdr>
    </w:div>
    <w:div w:id="1762294975">
      <w:bodyDiv w:val="1"/>
      <w:marLeft w:val="0"/>
      <w:marRight w:val="0"/>
      <w:marTop w:val="0"/>
      <w:marBottom w:val="0"/>
      <w:divBdr>
        <w:top w:val="none" w:sz="0" w:space="0" w:color="auto"/>
        <w:left w:val="none" w:sz="0" w:space="0" w:color="auto"/>
        <w:bottom w:val="none" w:sz="0" w:space="0" w:color="auto"/>
        <w:right w:val="none" w:sz="0" w:space="0" w:color="auto"/>
      </w:divBdr>
    </w:div>
    <w:div w:id="1961105901">
      <w:bodyDiv w:val="1"/>
      <w:marLeft w:val="0"/>
      <w:marRight w:val="0"/>
      <w:marTop w:val="0"/>
      <w:marBottom w:val="0"/>
      <w:divBdr>
        <w:top w:val="none" w:sz="0" w:space="0" w:color="auto"/>
        <w:left w:val="none" w:sz="0" w:space="0" w:color="auto"/>
        <w:bottom w:val="none" w:sz="0" w:space="0" w:color="auto"/>
        <w:right w:val="none" w:sz="0" w:space="0" w:color="auto"/>
      </w:divBdr>
    </w:div>
    <w:div w:id="2078700809">
      <w:bodyDiv w:val="1"/>
      <w:marLeft w:val="0"/>
      <w:marRight w:val="0"/>
      <w:marTop w:val="0"/>
      <w:marBottom w:val="0"/>
      <w:divBdr>
        <w:top w:val="none" w:sz="0" w:space="0" w:color="auto"/>
        <w:left w:val="none" w:sz="0" w:space="0" w:color="auto"/>
        <w:bottom w:val="none" w:sz="0" w:space="0" w:color="auto"/>
        <w:right w:val="none" w:sz="0" w:space="0" w:color="auto"/>
      </w:divBdr>
    </w:div>
    <w:div w:id="2080902875">
      <w:bodyDiv w:val="1"/>
      <w:marLeft w:val="0"/>
      <w:marRight w:val="0"/>
      <w:marTop w:val="0"/>
      <w:marBottom w:val="0"/>
      <w:divBdr>
        <w:top w:val="none" w:sz="0" w:space="0" w:color="auto"/>
        <w:left w:val="none" w:sz="0" w:space="0" w:color="auto"/>
        <w:bottom w:val="none" w:sz="0" w:space="0" w:color="auto"/>
        <w:right w:val="none" w:sz="0" w:space="0" w:color="auto"/>
      </w:divBdr>
    </w:div>
    <w:div w:id="210148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chusnulwidya2@gmai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0C5F6F6-9646-4692-8995-016C16B9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52</Pages>
  <Words>12363</Words>
  <Characters>70473</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hp</cp:lastModifiedBy>
  <cp:revision>22</cp:revision>
  <dcterms:created xsi:type="dcterms:W3CDTF">2023-07-12T10:14:00Z</dcterms:created>
  <dcterms:modified xsi:type="dcterms:W3CDTF">2023-07-13T05:15:00Z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